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F74" w:rsidRDefault="005955D8" w:rsidP="006D5222">
      <w:pPr>
        <w:jc w:val="center"/>
        <w:rPr>
          <w:rFonts w:ascii="Arial" w:hAnsi="Arial" w:cs="Arial"/>
          <w:b/>
        </w:rPr>
      </w:pPr>
      <w:r>
        <w:rPr>
          <w:rFonts w:ascii="Arial" w:hAnsi="Arial" w:cs="Arial"/>
          <w:noProof/>
        </w:rPr>
        <w:drawing>
          <wp:inline distT="0" distB="0" distL="0" distR="0" wp14:anchorId="5036C6EF" wp14:editId="607A93DE">
            <wp:extent cx="5759450" cy="229362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N logo vanaf 2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2293620"/>
                    </a:xfrm>
                    <a:prstGeom prst="rect">
                      <a:avLst/>
                    </a:prstGeom>
                  </pic:spPr>
                </pic:pic>
              </a:graphicData>
            </a:graphic>
          </wp:inline>
        </w:drawing>
      </w:r>
    </w:p>
    <w:p w:rsidR="005955D8" w:rsidRPr="00E4558D" w:rsidRDefault="005955D8" w:rsidP="006D5222">
      <w:pPr>
        <w:jc w:val="center"/>
        <w:rPr>
          <w:rFonts w:ascii="Arial" w:hAnsi="Arial" w:cs="Arial"/>
          <w:b/>
        </w:rPr>
      </w:pPr>
    </w:p>
    <w:p w:rsidR="00D03383" w:rsidRPr="00E4558D" w:rsidRDefault="006D5222" w:rsidP="006D5222">
      <w:pPr>
        <w:jc w:val="center"/>
        <w:rPr>
          <w:rFonts w:ascii="Arial" w:hAnsi="Arial" w:cs="Arial"/>
          <w:b/>
        </w:rPr>
      </w:pPr>
      <w:r w:rsidRPr="00E4558D">
        <w:rPr>
          <w:rFonts w:ascii="Arial" w:hAnsi="Arial" w:cs="Arial"/>
          <w:b/>
        </w:rPr>
        <w:t>1</w:t>
      </w:r>
      <w:r w:rsidR="00974288">
        <w:rPr>
          <w:rFonts w:ascii="Arial" w:hAnsi="Arial" w:cs="Arial"/>
          <w:b/>
        </w:rPr>
        <w:t>7</w:t>
      </w:r>
      <w:r w:rsidRPr="00E4558D">
        <w:rPr>
          <w:rFonts w:ascii="Arial" w:hAnsi="Arial" w:cs="Arial"/>
          <w:b/>
          <w:vertAlign w:val="superscript"/>
        </w:rPr>
        <w:t>e</w:t>
      </w:r>
      <w:r w:rsidRPr="00E4558D">
        <w:rPr>
          <w:rFonts w:ascii="Arial" w:hAnsi="Arial" w:cs="Arial"/>
          <w:b/>
        </w:rPr>
        <w:t xml:space="preserve"> Algemene Ledenvergadering</w:t>
      </w:r>
    </w:p>
    <w:p w:rsidR="006D5222" w:rsidRPr="00E4558D" w:rsidRDefault="006D5222" w:rsidP="006D5222">
      <w:pPr>
        <w:jc w:val="center"/>
        <w:rPr>
          <w:rFonts w:ascii="Arial" w:hAnsi="Arial" w:cs="Arial"/>
          <w:b/>
        </w:rPr>
      </w:pPr>
      <w:r w:rsidRPr="00E4558D">
        <w:rPr>
          <w:rFonts w:ascii="Arial" w:hAnsi="Arial" w:cs="Arial"/>
          <w:b/>
        </w:rPr>
        <w:t>Turner Contact Nederland</w:t>
      </w:r>
    </w:p>
    <w:p w:rsidR="006D5222" w:rsidRPr="00E4558D" w:rsidRDefault="000F3FFB" w:rsidP="00974288">
      <w:pPr>
        <w:jc w:val="center"/>
        <w:rPr>
          <w:rFonts w:ascii="Arial" w:hAnsi="Arial" w:cs="Arial"/>
          <w:b/>
        </w:rPr>
      </w:pPr>
      <w:r w:rsidRPr="00E4558D">
        <w:rPr>
          <w:rFonts w:ascii="Arial" w:hAnsi="Arial" w:cs="Arial"/>
          <w:b/>
        </w:rPr>
        <w:t xml:space="preserve">d.d. </w:t>
      </w:r>
      <w:r w:rsidR="00974288">
        <w:rPr>
          <w:rFonts w:ascii="Arial" w:hAnsi="Arial" w:cs="Arial"/>
          <w:b/>
        </w:rPr>
        <w:t>25</w:t>
      </w:r>
      <w:r w:rsidR="002A7114" w:rsidRPr="00E4558D">
        <w:rPr>
          <w:rFonts w:ascii="Arial" w:hAnsi="Arial" w:cs="Arial"/>
          <w:b/>
        </w:rPr>
        <w:t xml:space="preserve"> maart</w:t>
      </w:r>
      <w:r w:rsidRPr="00E4558D">
        <w:rPr>
          <w:rFonts w:ascii="Arial" w:hAnsi="Arial" w:cs="Arial"/>
          <w:b/>
        </w:rPr>
        <w:t xml:space="preserve"> 201</w:t>
      </w:r>
      <w:r w:rsidR="00974288">
        <w:rPr>
          <w:rFonts w:ascii="Arial" w:hAnsi="Arial" w:cs="Arial"/>
          <w:b/>
        </w:rPr>
        <w:t>7</w:t>
      </w:r>
    </w:p>
    <w:p w:rsidR="006D5222" w:rsidRPr="00E4558D" w:rsidRDefault="006D5222" w:rsidP="006D5222">
      <w:pPr>
        <w:rPr>
          <w:rFonts w:ascii="Arial" w:hAnsi="Arial" w:cs="Arial"/>
          <w:b/>
        </w:rPr>
      </w:pPr>
      <w:r w:rsidRPr="00E4558D">
        <w:rPr>
          <w:rFonts w:ascii="Arial" w:hAnsi="Arial" w:cs="Arial"/>
          <w:b/>
        </w:rPr>
        <w:t>Agenda</w:t>
      </w:r>
    </w:p>
    <w:p w:rsidR="006D5222" w:rsidRPr="00E4558D" w:rsidRDefault="006D5222" w:rsidP="006D5222">
      <w:pPr>
        <w:rPr>
          <w:rFonts w:ascii="Arial" w:hAnsi="Arial" w:cs="Arial"/>
        </w:rPr>
      </w:pPr>
    </w:p>
    <w:p w:rsidR="006D5222" w:rsidRPr="00E4558D" w:rsidRDefault="006D5222" w:rsidP="006D5222">
      <w:pPr>
        <w:pStyle w:val="Lijstalinea"/>
        <w:numPr>
          <w:ilvl w:val="0"/>
          <w:numId w:val="1"/>
        </w:numPr>
        <w:rPr>
          <w:rFonts w:ascii="Arial" w:hAnsi="Arial" w:cs="Arial"/>
        </w:rPr>
      </w:pPr>
      <w:r w:rsidRPr="00E4558D">
        <w:rPr>
          <w:rFonts w:ascii="Arial" w:hAnsi="Arial" w:cs="Arial"/>
        </w:rPr>
        <w:t>Opening</w:t>
      </w:r>
      <w:r w:rsidRPr="00E4558D">
        <w:rPr>
          <w:rFonts w:ascii="Arial" w:hAnsi="Arial" w:cs="Arial"/>
        </w:rPr>
        <w:br/>
      </w:r>
    </w:p>
    <w:p w:rsidR="006D5222" w:rsidRPr="00E4558D" w:rsidRDefault="006D5222" w:rsidP="006D5222">
      <w:pPr>
        <w:pStyle w:val="Lijstalinea"/>
        <w:numPr>
          <w:ilvl w:val="0"/>
          <w:numId w:val="1"/>
        </w:numPr>
        <w:rPr>
          <w:rFonts w:ascii="Arial" w:hAnsi="Arial" w:cs="Arial"/>
        </w:rPr>
      </w:pPr>
      <w:r w:rsidRPr="00E4558D">
        <w:rPr>
          <w:rFonts w:ascii="Arial" w:hAnsi="Arial" w:cs="Arial"/>
        </w:rPr>
        <w:t>Mededelingen van het bestuur</w:t>
      </w:r>
      <w:r w:rsidRPr="00E4558D">
        <w:rPr>
          <w:rFonts w:ascii="Arial" w:hAnsi="Arial" w:cs="Arial"/>
        </w:rPr>
        <w:br/>
      </w:r>
    </w:p>
    <w:p w:rsidR="006D5222" w:rsidRPr="00E4558D" w:rsidRDefault="006D5222" w:rsidP="006D5222">
      <w:pPr>
        <w:pStyle w:val="Lijstalinea"/>
        <w:numPr>
          <w:ilvl w:val="0"/>
          <w:numId w:val="1"/>
        </w:numPr>
        <w:rPr>
          <w:rFonts w:ascii="Arial" w:hAnsi="Arial" w:cs="Arial"/>
        </w:rPr>
      </w:pPr>
      <w:r w:rsidRPr="00E4558D">
        <w:rPr>
          <w:rFonts w:ascii="Arial" w:hAnsi="Arial" w:cs="Arial"/>
        </w:rPr>
        <w:t xml:space="preserve">Vaststellen notulen Algemene Ledenvergadering d.d. </w:t>
      </w:r>
      <w:r w:rsidR="00974288">
        <w:rPr>
          <w:rFonts w:ascii="Arial" w:hAnsi="Arial" w:cs="Arial"/>
        </w:rPr>
        <w:t>19</w:t>
      </w:r>
      <w:r w:rsidR="000D0D3A" w:rsidRPr="00974288">
        <w:rPr>
          <w:rFonts w:ascii="Arial" w:hAnsi="Arial" w:cs="Arial"/>
          <w:color w:val="C00000"/>
        </w:rPr>
        <w:t xml:space="preserve"> </w:t>
      </w:r>
      <w:r w:rsidR="000D0D3A" w:rsidRPr="00E4558D">
        <w:rPr>
          <w:rFonts w:ascii="Arial" w:hAnsi="Arial" w:cs="Arial"/>
        </w:rPr>
        <w:t xml:space="preserve">maart </w:t>
      </w:r>
      <w:r w:rsidR="00974288">
        <w:rPr>
          <w:rFonts w:ascii="Arial" w:hAnsi="Arial" w:cs="Arial"/>
        </w:rPr>
        <w:t>2016</w:t>
      </w:r>
      <w:r w:rsidRPr="00E4558D">
        <w:rPr>
          <w:rFonts w:ascii="Arial" w:hAnsi="Arial" w:cs="Arial"/>
        </w:rPr>
        <w:br/>
      </w:r>
    </w:p>
    <w:p w:rsidR="006D5222" w:rsidRPr="00E4558D" w:rsidRDefault="006D5222" w:rsidP="006D5222">
      <w:pPr>
        <w:pStyle w:val="Lijstalinea"/>
        <w:numPr>
          <w:ilvl w:val="0"/>
          <w:numId w:val="1"/>
        </w:numPr>
        <w:rPr>
          <w:rFonts w:ascii="Arial" w:hAnsi="Arial" w:cs="Arial"/>
        </w:rPr>
      </w:pPr>
      <w:r w:rsidRPr="00E4558D">
        <w:rPr>
          <w:rFonts w:ascii="Arial" w:hAnsi="Arial" w:cs="Arial"/>
        </w:rPr>
        <w:t xml:space="preserve">Vaststelling jaarverslag activiteiten </w:t>
      </w:r>
      <w:r w:rsidR="00974288">
        <w:rPr>
          <w:rFonts w:ascii="Arial" w:hAnsi="Arial" w:cs="Arial"/>
        </w:rPr>
        <w:t>2016</w:t>
      </w:r>
      <w:r w:rsidRPr="00E4558D">
        <w:rPr>
          <w:rFonts w:ascii="Arial" w:hAnsi="Arial" w:cs="Arial"/>
        </w:rPr>
        <w:br/>
      </w:r>
    </w:p>
    <w:p w:rsidR="006D5222" w:rsidRPr="00E4558D" w:rsidRDefault="006D5222" w:rsidP="006D5222">
      <w:pPr>
        <w:pStyle w:val="Lijstalinea"/>
        <w:numPr>
          <w:ilvl w:val="0"/>
          <w:numId w:val="1"/>
        </w:numPr>
        <w:rPr>
          <w:rFonts w:ascii="Arial" w:hAnsi="Arial" w:cs="Arial"/>
        </w:rPr>
      </w:pPr>
      <w:r w:rsidRPr="00E4558D">
        <w:rPr>
          <w:rFonts w:ascii="Arial" w:hAnsi="Arial" w:cs="Arial"/>
        </w:rPr>
        <w:t xml:space="preserve">Vaststelling Jaarrekening </w:t>
      </w:r>
      <w:r w:rsidR="00974288">
        <w:rPr>
          <w:rFonts w:ascii="Arial" w:hAnsi="Arial" w:cs="Arial"/>
        </w:rPr>
        <w:t>2016</w:t>
      </w:r>
      <w:r w:rsidRPr="00E4558D">
        <w:rPr>
          <w:rFonts w:ascii="Arial" w:hAnsi="Arial" w:cs="Arial"/>
        </w:rPr>
        <w:br/>
      </w:r>
    </w:p>
    <w:p w:rsidR="006D5222" w:rsidRPr="00E4558D" w:rsidRDefault="006D5222" w:rsidP="006D5222">
      <w:pPr>
        <w:pStyle w:val="Lijstalinea"/>
        <w:numPr>
          <w:ilvl w:val="0"/>
          <w:numId w:val="1"/>
        </w:numPr>
        <w:rPr>
          <w:rFonts w:ascii="Arial" w:hAnsi="Arial" w:cs="Arial"/>
        </w:rPr>
      </w:pPr>
      <w:r w:rsidRPr="00E4558D">
        <w:rPr>
          <w:rFonts w:ascii="Arial" w:hAnsi="Arial" w:cs="Arial"/>
        </w:rPr>
        <w:t xml:space="preserve">Benoeming financiële controlecommissie </w:t>
      </w:r>
      <w:r w:rsidR="000D0D3A" w:rsidRPr="00E4558D">
        <w:rPr>
          <w:rFonts w:ascii="Arial" w:hAnsi="Arial" w:cs="Arial"/>
        </w:rPr>
        <w:t>201</w:t>
      </w:r>
      <w:r w:rsidR="00974288">
        <w:rPr>
          <w:rFonts w:ascii="Arial" w:hAnsi="Arial" w:cs="Arial"/>
        </w:rPr>
        <w:t>7</w:t>
      </w:r>
      <w:r w:rsidRPr="00E4558D">
        <w:rPr>
          <w:rFonts w:ascii="Arial" w:hAnsi="Arial" w:cs="Arial"/>
        </w:rPr>
        <w:br/>
      </w:r>
    </w:p>
    <w:p w:rsidR="00955AA2" w:rsidRPr="00E4558D" w:rsidRDefault="00D61F9F" w:rsidP="006D5222">
      <w:pPr>
        <w:pStyle w:val="Lijstalinea"/>
        <w:numPr>
          <w:ilvl w:val="0"/>
          <w:numId w:val="1"/>
        </w:numPr>
        <w:rPr>
          <w:rFonts w:ascii="Arial" w:hAnsi="Arial" w:cs="Arial"/>
        </w:rPr>
      </w:pPr>
      <w:r w:rsidRPr="00E4558D">
        <w:rPr>
          <w:rFonts w:ascii="Arial" w:hAnsi="Arial" w:cs="Arial"/>
        </w:rPr>
        <w:t>Bestuurssamenstelling</w:t>
      </w:r>
    </w:p>
    <w:p w:rsidR="006D5222" w:rsidRPr="00E4558D" w:rsidRDefault="006D5222" w:rsidP="00955AA2">
      <w:pPr>
        <w:pStyle w:val="Lijstalinea"/>
        <w:rPr>
          <w:rFonts w:ascii="Arial" w:hAnsi="Arial" w:cs="Arial"/>
        </w:rPr>
      </w:pPr>
    </w:p>
    <w:p w:rsidR="006D5222" w:rsidRPr="00E4558D" w:rsidRDefault="006D5222" w:rsidP="006D5222">
      <w:pPr>
        <w:pStyle w:val="Lijstalinea"/>
        <w:numPr>
          <w:ilvl w:val="0"/>
          <w:numId w:val="1"/>
        </w:numPr>
        <w:rPr>
          <w:rFonts w:ascii="Arial" w:hAnsi="Arial" w:cs="Arial"/>
        </w:rPr>
      </w:pPr>
      <w:r w:rsidRPr="00E4558D">
        <w:rPr>
          <w:rFonts w:ascii="Arial" w:hAnsi="Arial" w:cs="Arial"/>
        </w:rPr>
        <w:t xml:space="preserve">Vaststelling begroting </w:t>
      </w:r>
      <w:r w:rsidR="00974288">
        <w:rPr>
          <w:rFonts w:ascii="Arial" w:hAnsi="Arial" w:cs="Arial"/>
        </w:rPr>
        <w:t>2017</w:t>
      </w:r>
      <w:r w:rsidRPr="00E4558D">
        <w:rPr>
          <w:rFonts w:ascii="Arial" w:hAnsi="Arial" w:cs="Arial"/>
        </w:rPr>
        <w:br/>
      </w:r>
    </w:p>
    <w:p w:rsidR="00D52689" w:rsidRDefault="006D5222" w:rsidP="000F3FFB">
      <w:pPr>
        <w:pStyle w:val="Lijstalinea"/>
        <w:numPr>
          <w:ilvl w:val="0"/>
          <w:numId w:val="1"/>
        </w:numPr>
        <w:rPr>
          <w:rFonts w:ascii="Arial" w:hAnsi="Arial" w:cs="Arial"/>
        </w:rPr>
      </w:pPr>
      <w:r w:rsidRPr="00E4558D">
        <w:rPr>
          <w:rFonts w:ascii="Arial" w:hAnsi="Arial" w:cs="Arial"/>
        </w:rPr>
        <w:t>Rondvraag</w:t>
      </w:r>
      <w:r w:rsidR="000F3FFB" w:rsidRPr="00E4558D">
        <w:rPr>
          <w:rFonts w:ascii="Arial" w:hAnsi="Arial" w:cs="Arial"/>
        </w:rPr>
        <w:t xml:space="preserve"> en sluiting</w:t>
      </w:r>
    </w:p>
    <w:p w:rsidR="00D52689" w:rsidRDefault="00D52689">
      <w:pPr>
        <w:rPr>
          <w:rFonts w:ascii="Arial" w:hAnsi="Arial" w:cs="Arial"/>
        </w:rPr>
      </w:pPr>
      <w:r>
        <w:rPr>
          <w:rFonts w:ascii="Arial" w:hAnsi="Arial" w:cs="Arial"/>
        </w:rPr>
        <w:br w:type="page"/>
      </w:r>
    </w:p>
    <w:p w:rsidR="00D52689" w:rsidRPr="008E48E2" w:rsidRDefault="00D52689" w:rsidP="00D52689">
      <w:pPr>
        <w:pBdr>
          <w:top w:val="single" w:sz="4" w:space="1" w:color="auto"/>
          <w:left w:val="single" w:sz="4" w:space="4" w:color="auto"/>
          <w:bottom w:val="single" w:sz="4" w:space="1" w:color="auto"/>
          <w:right w:val="single" w:sz="4" w:space="4" w:color="auto"/>
        </w:pBdr>
        <w:rPr>
          <w:rFonts w:ascii="Arial" w:hAnsi="Arial" w:cs="Arial"/>
          <w:szCs w:val="24"/>
        </w:rPr>
      </w:pPr>
      <w:r w:rsidRPr="008E48E2">
        <w:rPr>
          <w:rFonts w:ascii="Arial" w:hAnsi="Arial" w:cs="Arial"/>
          <w:szCs w:val="24"/>
        </w:rPr>
        <w:lastRenderedPageBreak/>
        <w:t xml:space="preserve">Bijlage Agendapunt 3: Notulen Algemene Ledenvergadering d.d. </w:t>
      </w:r>
      <w:r w:rsidR="00974288">
        <w:rPr>
          <w:rFonts w:ascii="Arial" w:hAnsi="Arial" w:cs="Arial"/>
          <w:szCs w:val="24"/>
        </w:rPr>
        <w:t>19 maart 2016</w:t>
      </w:r>
    </w:p>
    <w:p w:rsidR="00D52689" w:rsidRPr="008E48E2" w:rsidRDefault="00D52689" w:rsidP="00D52689">
      <w:pPr>
        <w:pBdr>
          <w:top w:val="single" w:sz="4" w:space="1" w:color="auto"/>
          <w:left w:val="single" w:sz="4" w:space="4" w:color="auto"/>
          <w:bottom w:val="single" w:sz="4" w:space="1" w:color="auto"/>
          <w:right w:val="single" w:sz="4" w:space="4" w:color="auto"/>
        </w:pBdr>
        <w:rPr>
          <w:rFonts w:ascii="Arial" w:hAnsi="Arial" w:cs="Arial"/>
          <w:szCs w:val="24"/>
        </w:rPr>
      </w:pPr>
      <w:r w:rsidRPr="008E48E2">
        <w:rPr>
          <w:rFonts w:ascii="Arial" w:hAnsi="Arial" w:cs="Arial"/>
          <w:szCs w:val="24"/>
        </w:rPr>
        <w:t>Voorstel: De vergadering wordt voorgesteld de notulen vast te stellen.</w:t>
      </w:r>
    </w:p>
    <w:p w:rsidR="00D52689" w:rsidRDefault="00D52689" w:rsidP="00D52689">
      <w:pPr>
        <w:rPr>
          <w:rFonts w:ascii="Arial" w:hAnsi="Arial" w:cs="Arial"/>
        </w:rPr>
      </w:pPr>
    </w:p>
    <w:p w:rsidR="00D75772" w:rsidRDefault="00D75772" w:rsidP="00D52689">
      <w:pPr>
        <w:rPr>
          <w:rFonts w:ascii="Arial" w:hAnsi="Arial" w:cs="Arial"/>
          <w:b/>
        </w:rPr>
      </w:pPr>
    </w:p>
    <w:p w:rsidR="00D75772" w:rsidRDefault="00D75772" w:rsidP="00D75772">
      <w:pPr>
        <w:rPr>
          <w:b/>
          <w:sz w:val="28"/>
          <w:szCs w:val="28"/>
        </w:rPr>
      </w:pPr>
      <w:r>
        <w:rPr>
          <w:b/>
          <w:sz w:val="28"/>
          <w:szCs w:val="28"/>
        </w:rPr>
        <w:t xml:space="preserve">Verslag van de 16e Algemene Ledenvergadering (ALV) van de vereniging </w:t>
      </w:r>
      <w:r>
        <w:rPr>
          <w:b/>
          <w:sz w:val="28"/>
          <w:szCs w:val="28"/>
          <w:u w:val="single"/>
        </w:rPr>
        <w:t>Turner Contact Nederland</w:t>
      </w:r>
      <w:r>
        <w:rPr>
          <w:b/>
          <w:sz w:val="28"/>
          <w:szCs w:val="28"/>
        </w:rPr>
        <w:t xml:space="preserve"> (TCN), gehouden op zaterdag 19 maart 2016 te Amersfoort (locatie: </w:t>
      </w:r>
      <w:proofErr w:type="spellStart"/>
      <w:r>
        <w:rPr>
          <w:b/>
          <w:sz w:val="28"/>
          <w:szCs w:val="28"/>
        </w:rPr>
        <w:t>Vakcollege</w:t>
      </w:r>
      <w:proofErr w:type="spellEnd"/>
      <w:r>
        <w:rPr>
          <w:b/>
          <w:sz w:val="28"/>
          <w:szCs w:val="28"/>
        </w:rPr>
        <w:t>)</w:t>
      </w:r>
    </w:p>
    <w:p w:rsidR="00D75772" w:rsidRDefault="00D75772" w:rsidP="00D75772">
      <w:pPr>
        <w:rPr>
          <w:b/>
          <w:sz w:val="28"/>
          <w:szCs w:val="28"/>
        </w:rPr>
      </w:pPr>
    </w:p>
    <w:p w:rsidR="00D75772" w:rsidRDefault="00D75772" w:rsidP="00D75772">
      <w:pPr>
        <w:rPr>
          <w:b/>
          <w:sz w:val="28"/>
          <w:szCs w:val="28"/>
        </w:rPr>
      </w:pPr>
    </w:p>
    <w:p w:rsidR="00D75772" w:rsidRDefault="00D75772" w:rsidP="00D75772">
      <w:r>
        <w:t>Aanwezige bestuursleden:</w:t>
      </w:r>
    </w:p>
    <w:p w:rsidR="00D75772" w:rsidRDefault="00D75772" w:rsidP="00D75772">
      <w:r>
        <w:t xml:space="preserve">Judith </w:t>
      </w:r>
      <w:proofErr w:type="spellStart"/>
      <w:r>
        <w:t>Unk</w:t>
      </w:r>
      <w:proofErr w:type="spellEnd"/>
      <w:r>
        <w:t xml:space="preserve"> (voorzitter)</w:t>
      </w:r>
    </w:p>
    <w:p w:rsidR="00D75772" w:rsidRDefault="00D75772" w:rsidP="00D75772">
      <w:r>
        <w:t>Nico van der Weij (penningmeester)</w:t>
      </w:r>
    </w:p>
    <w:p w:rsidR="00D75772" w:rsidRDefault="00D75772" w:rsidP="00D75772">
      <w:r>
        <w:t>Lidewij Wilms (secretaris)</w:t>
      </w:r>
    </w:p>
    <w:p w:rsidR="00D75772" w:rsidRDefault="00D75772" w:rsidP="00D75772">
      <w:r>
        <w:t xml:space="preserve">Helen </w:t>
      </w:r>
      <w:proofErr w:type="spellStart"/>
      <w:r>
        <w:t>Mijnarends</w:t>
      </w:r>
      <w:proofErr w:type="spellEnd"/>
      <w:r>
        <w:t xml:space="preserve"> (bestuurslid)</w:t>
      </w:r>
    </w:p>
    <w:p w:rsidR="00D75772" w:rsidRDefault="00D75772" w:rsidP="00D75772">
      <w:r>
        <w:t>Monique Willemse (bestuurslid)</w:t>
      </w:r>
    </w:p>
    <w:p w:rsidR="00D75772" w:rsidRDefault="00D75772" w:rsidP="00D75772">
      <w:r>
        <w:t>Johan van Buuren (bestuurslid)</w:t>
      </w:r>
    </w:p>
    <w:p w:rsidR="00D75772" w:rsidRDefault="00D75772" w:rsidP="00D75772"/>
    <w:p w:rsidR="00D75772" w:rsidRDefault="00D75772" w:rsidP="00D75772">
      <w:r>
        <w:t>Verslag:</w:t>
      </w:r>
    </w:p>
    <w:p w:rsidR="00D75772" w:rsidRDefault="00D75772" w:rsidP="00D75772">
      <w:r>
        <w:t>André van der Kooij (notulist)</w:t>
      </w:r>
    </w:p>
    <w:p w:rsidR="00D75772" w:rsidRDefault="00D75772" w:rsidP="00D75772"/>
    <w:p w:rsidR="00D75772" w:rsidRDefault="00D75772" w:rsidP="00D75772"/>
    <w:p w:rsidR="00D75772" w:rsidRDefault="00D75772" w:rsidP="00D75772">
      <w:r>
        <w:rPr>
          <w:b/>
        </w:rPr>
        <w:t>1. Opening</w:t>
      </w:r>
    </w:p>
    <w:p w:rsidR="00D75772" w:rsidRDefault="00D75772" w:rsidP="00D75772">
      <w:r w:rsidRPr="00041EFF">
        <w:rPr>
          <w:u w:val="single"/>
        </w:rPr>
        <w:t xml:space="preserve">Judith </w:t>
      </w:r>
      <w:proofErr w:type="spellStart"/>
      <w:r w:rsidRPr="00041EFF">
        <w:rPr>
          <w:u w:val="single"/>
        </w:rPr>
        <w:t>Unk</w:t>
      </w:r>
      <w:proofErr w:type="spellEnd"/>
      <w:r>
        <w:t xml:space="preserve"> opent de vergadering om 10.00 uur en heet alle aanwezigen van harte welkom. Het bestuur is verheugd over de grote belangstelling voor de ALV. </w:t>
      </w:r>
    </w:p>
    <w:p w:rsidR="00D75772" w:rsidRDefault="00D75772" w:rsidP="00D75772"/>
    <w:p w:rsidR="00D75772" w:rsidRDefault="00D75772" w:rsidP="00D75772">
      <w:r>
        <w:rPr>
          <w:b/>
        </w:rPr>
        <w:t>2. Mededelingen van het bestuur</w:t>
      </w:r>
    </w:p>
    <w:p w:rsidR="00D75772" w:rsidRDefault="00D75772" w:rsidP="00D75772">
      <w:r>
        <w:t>De vereniging blijft groeien en heeft mede daarom doorlopend behoefte aan actieve kaderleden. Bijvoorbeeld mensen die zich bezighouden met bijeenkomsten (Meidendagen, Vrouwendagen), belangstelling hebben voor ICT en/of websites, evenals iemand met belangstelling voor communicatie en die de leden kan prikkelen en mobiliseren om input te leveren voor de verenigingswebsite en het verenigingsblad.</w:t>
      </w:r>
    </w:p>
    <w:p w:rsidR="00D75772" w:rsidRDefault="00D75772" w:rsidP="00D75772"/>
    <w:p w:rsidR="00D75772" w:rsidRDefault="00D75772" w:rsidP="00D75772">
      <w:pPr>
        <w:rPr>
          <w:b/>
        </w:rPr>
      </w:pPr>
      <w:r>
        <w:rPr>
          <w:b/>
        </w:rPr>
        <w:t>3. Vaststelling notulen Algemene Ledenvergadering van 21 maart 2015</w:t>
      </w:r>
    </w:p>
    <w:p w:rsidR="00D75772" w:rsidRDefault="00D75772" w:rsidP="00D75772">
      <w:r>
        <w:t xml:space="preserve">De notulen zijn opgenomen in de hand-out voor de ALV van heden (blz. 2 t/m 5). Tekstueel en inhoudelijk zijn er geen vragen, op- of aanmerkingen en </w:t>
      </w:r>
      <w:r w:rsidRPr="00041EFF">
        <w:rPr>
          <w:u w:val="single"/>
        </w:rPr>
        <w:t xml:space="preserve">Judith </w:t>
      </w:r>
      <w:proofErr w:type="spellStart"/>
      <w:r w:rsidRPr="00041EFF">
        <w:rPr>
          <w:u w:val="single"/>
        </w:rPr>
        <w:t>Unk</w:t>
      </w:r>
      <w:proofErr w:type="spellEnd"/>
      <w:r>
        <w:t xml:space="preserve"> concludeert dat de vergadering kan instemmen met het verslag. Namens het bestuur stelt zij de notulen formeel vast en dankt de notulist voor zijn werkzaamheden.</w:t>
      </w:r>
    </w:p>
    <w:p w:rsidR="00D75772" w:rsidRDefault="00D75772" w:rsidP="00D75772"/>
    <w:p w:rsidR="00D75772" w:rsidRDefault="00D75772" w:rsidP="00D75772">
      <w:r>
        <w:rPr>
          <w:b/>
        </w:rPr>
        <w:t>4. Vaststelling jaarverslag activiteiten 2015</w:t>
      </w:r>
    </w:p>
    <w:p w:rsidR="00D75772" w:rsidRDefault="00D75772" w:rsidP="00D75772">
      <w:r w:rsidRPr="00041EFF">
        <w:rPr>
          <w:u w:val="single"/>
        </w:rPr>
        <w:t xml:space="preserve">Judith </w:t>
      </w:r>
      <w:proofErr w:type="spellStart"/>
      <w:r w:rsidRPr="00041EFF">
        <w:rPr>
          <w:u w:val="single"/>
        </w:rPr>
        <w:t>Unk</w:t>
      </w:r>
      <w:proofErr w:type="spellEnd"/>
      <w:r>
        <w:t xml:space="preserve"> stelt voor om af te zien van het voorlezen van het gehele verslag (pag. 6 t/m 13 van de hand-out). In plaats daarvan staat zij stil bij de volgende punten en gebeurtenissen.</w:t>
      </w:r>
    </w:p>
    <w:p w:rsidR="00D75772" w:rsidRDefault="00D75772" w:rsidP="00D75772">
      <w:r>
        <w:t>• Opmerkelijk blijft de actieve en positieve ‘spirit’ die als een rode draad door de hele vereniging loopt. Er worden veel activiteiten georganiseerd en de betrokkenheid van leden is groot. Vertegenwoordigers van de Obesitas Vereniging zijn vandaag aanwezig om te zien hoe TCN het als patiëntenvereniging doet.</w:t>
      </w:r>
    </w:p>
    <w:p w:rsidR="00D75772" w:rsidRDefault="00D75772" w:rsidP="00D75772">
      <w:r>
        <w:t>• De voortdurende groei van de vereniging vereist aandacht qua organisatiestructuur. In toenemende mate moet er vooral 'slim' (smart) gewerkt en gecommuniceerd worden en is de relatie tussen bestuur en werkgroepen van groot belang; in de werkgroepen vinden immers alle activiteiten hun beslag.</w:t>
      </w:r>
    </w:p>
    <w:p w:rsidR="00D75772" w:rsidRDefault="00D75772" w:rsidP="00D75772">
      <w:r>
        <w:lastRenderedPageBreak/>
        <w:t>• De bijeenkomsten en activiteiten waren talrijk in 2015: twee grote familiedagen (incl. workshops en kinderprogramma), vier boeiende lezingen/presentaties door deskundige inleiders en natuurlijk waren er Meidenweekends (13-19j.), Vrouwendagen (30j.+) en voor het eerst een jongvolwassenen (19-30j.) weekend. Zowel bestaande als nieuwe TCN-leden waren volop aanwezig bij alle activiteiten.</w:t>
      </w:r>
    </w:p>
    <w:p w:rsidR="00D75772" w:rsidRDefault="00D75772" w:rsidP="00D75772">
      <w:r>
        <w:t>• Inmiddels telt de vereniging maar liefst vier ervaringscoaches. Zij begeleiden bijeenkomsten en activiteiten en zijn aanspreekpunt voor alle Turnermeiden en Turnervrouwen.</w:t>
      </w:r>
    </w:p>
    <w:p w:rsidR="00D75772" w:rsidRDefault="00D75772" w:rsidP="00D75772">
      <w:r>
        <w:t>• Ook in 2015 kwam het verenigingsblad Xpressie 4x uit en via de Turnerlijn werd antwoord gegeven op tal van ledenvragen van zowel algemene als van persoonlijke aard.</w:t>
      </w:r>
    </w:p>
    <w:p w:rsidR="00D75772" w:rsidRDefault="00D75772" w:rsidP="00D75772">
      <w:r>
        <w:t>• De website heeft in 2015 een grote ontwikkeling doorgemaakt. Onder het motto "TCN Digitaal" wordt er gefocust op doelgroepen, op een aansprekende uitstraling van de site en zijn er allerlei faciliteiten in ontwikkeling, zoals online registratie en online betalen.</w:t>
      </w:r>
    </w:p>
    <w:p w:rsidR="00D75772" w:rsidRDefault="00D75772" w:rsidP="00D75772">
      <w:r>
        <w:t xml:space="preserve">• Op het terrein van de belangenbehartiging is de vereniging betrokken bij het project </w:t>
      </w:r>
      <w:proofErr w:type="spellStart"/>
      <w:r>
        <w:t>Zorgpad</w:t>
      </w:r>
      <w:proofErr w:type="spellEnd"/>
      <w:r>
        <w:t xml:space="preserve"> (Erasmus MC), er werd deelgenomen aan de beoordeling van expertisecentra en er was natuurlijk aandacht voor het </w:t>
      </w:r>
      <w:proofErr w:type="spellStart"/>
      <w:r>
        <w:t>patiëntencollectief</w:t>
      </w:r>
      <w:proofErr w:type="spellEnd"/>
      <w:r>
        <w:t xml:space="preserve"> Groeihormoon. Voor dat laatste thema hebben vijf patiëntenverenigingen de handen ineengeslagen, ook om in gezamenlijkheid een betere positie te krijgen ten opzichte van zorgverzekeraars. Via de website zullen de leden geïnformeerd worden over actuele ontwikkelingen.</w:t>
      </w:r>
    </w:p>
    <w:p w:rsidR="00D75772" w:rsidRDefault="00D75772" w:rsidP="00D75772"/>
    <w:p w:rsidR="00D75772" w:rsidRDefault="00D75772" w:rsidP="00D75772">
      <w:r>
        <w:t xml:space="preserve">Namens het bestuur onderstreept </w:t>
      </w:r>
      <w:r w:rsidRPr="00041EFF">
        <w:rPr>
          <w:u w:val="single"/>
        </w:rPr>
        <w:t xml:space="preserve">Judith </w:t>
      </w:r>
      <w:proofErr w:type="spellStart"/>
      <w:r w:rsidRPr="00041EFF">
        <w:rPr>
          <w:u w:val="single"/>
        </w:rPr>
        <w:t>Unk</w:t>
      </w:r>
      <w:proofErr w:type="spellEnd"/>
      <w:r>
        <w:t xml:space="preserve"> de inzet door alle vrijwilligers en m</w:t>
      </w:r>
      <w:r w:rsidRPr="00041EFF">
        <w:t>et</w:t>
      </w:r>
      <w:r>
        <w:t xml:space="preserve"> een welgemeend applaus beloont de vergadering het actieve kader voor de inspanningen gedurende 2015.</w:t>
      </w:r>
    </w:p>
    <w:p w:rsidR="00D75772" w:rsidRDefault="00D75772" w:rsidP="00D75772">
      <w:r>
        <w:t xml:space="preserve">Vanuit de zaal zijn er geen vragen of opmerkingen en </w:t>
      </w:r>
      <w:r w:rsidRPr="00041EFF">
        <w:rPr>
          <w:u w:val="single"/>
        </w:rPr>
        <w:t xml:space="preserve">Judith </w:t>
      </w:r>
      <w:proofErr w:type="spellStart"/>
      <w:r w:rsidRPr="00041EFF">
        <w:rPr>
          <w:u w:val="single"/>
        </w:rPr>
        <w:t>Unk</w:t>
      </w:r>
      <w:proofErr w:type="spellEnd"/>
      <w:r>
        <w:t xml:space="preserve"> stelt vast dat de vergadering kan instemmen met het activiteitenverslag 2015.</w:t>
      </w:r>
    </w:p>
    <w:p w:rsidR="00D75772" w:rsidRDefault="00D75772" w:rsidP="00D75772"/>
    <w:p w:rsidR="00D75772" w:rsidRDefault="00D75772" w:rsidP="00D75772">
      <w:r>
        <w:rPr>
          <w:b/>
        </w:rPr>
        <w:t>5. Bespreking jaarrekening 2015, verslag financiële controlecommissie 2015, vaststelling jaarrekening 2015</w:t>
      </w:r>
    </w:p>
    <w:p w:rsidR="00D75772" w:rsidRPr="009A1DCC" w:rsidRDefault="00D75772" w:rsidP="00D75772">
      <w:pPr>
        <w:rPr>
          <w:u w:val="single"/>
        </w:rPr>
      </w:pPr>
      <w:r>
        <w:rPr>
          <w:u w:val="single"/>
        </w:rPr>
        <w:t>Algemeen</w:t>
      </w:r>
    </w:p>
    <w:p w:rsidR="00D75772" w:rsidRDefault="00D75772" w:rsidP="00D75772">
      <w:r>
        <w:t xml:space="preserve">Penningmeester </w:t>
      </w:r>
      <w:r w:rsidRPr="006A4047">
        <w:rPr>
          <w:u w:val="single"/>
        </w:rPr>
        <w:t>Nico van der Weij</w:t>
      </w:r>
      <w:r>
        <w:t xml:space="preserve"> geeft aan dat het administratiekantoor APN is verhuisd van Bunnik naar Tiel. Dit heeft geen invloed op de relatie met TCN; de dienstverlening door APN bleef onveranderd goed.</w:t>
      </w:r>
    </w:p>
    <w:p w:rsidR="00D75772" w:rsidRDefault="00D75772" w:rsidP="00D75772">
      <w:r>
        <w:t xml:space="preserve">In 2015 werd er iets ingeteerd op het eigen vermogen van de vereniging; </w:t>
      </w:r>
      <w:proofErr w:type="spellStart"/>
      <w:r>
        <w:t>ondermeer</w:t>
      </w:r>
      <w:proofErr w:type="spellEnd"/>
      <w:r>
        <w:t xml:space="preserve"> vanwege TCN Digitaal, de kosten voor Xpressie en voor nieuwe verenigingsactiviteiten. Er resulteert een negatief saldo van ongeveer 5000 euro. Dit is geen probleem voor TCN want het geld was beschikbaar en werd ten bate van de leden goed besteed.</w:t>
      </w:r>
    </w:p>
    <w:p w:rsidR="00D75772" w:rsidRDefault="00D75772" w:rsidP="00D75772">
      <w:r>
        <w:t>Qua financiën zal het bestuur steeds meer sturen op basis van zogenoemd ‘geoormerkt geld’. Op structurele wijze worden activiteiten gekoppeld aan budgetten en dit draagt bij tot een transparant beeld van het financiële reilen en zeilen van de vereniging.</w:t>
      </w:r>
    </w:p>
    <w:p w:rsidR="00D75772" w:rsidRDefault="00D75772" w:rsidP="00D75772"/>
    <w:p w:rsidR="00D75772" w:rsidRPr="004142DA" w:rsidRDefault="00D75772" w:rsidP="00D75772">
      <w:r>
        <w:rPr>
          <w:u w:val="single"/>
        </w:rPr>
        <w:t>Jaarrekening 2015</w:t>
      </w:r>
    </w:p>
    <w:p w:rsidR="00D75772" w:rsidRDefault="00D75772" w:rsidP="00D75772">
      <w:r>
        <w:t xml:space="preserve">Penningmeester </w:t>
      </w:r>
      <w:r w:rsidRPr="0085527A">
        <w:rPr>
          <w:u w:val="single"/>
        </w:rPr>
        <w:t>Nico van der Weij</w:t>
      </w:r>
      <w:r>
        <w:t xml:space="preserve"> geeft een toelichting op enkele specifieke onderdelen van de jaarrekening 2015.</w:t>
      </w:r>
    </w:p>
    <w:p w:rsidR="00D75772" w:rsidRDefault="00D75772" w:rsidP="00D75772">
      <w:r>
        <w:t>• Op de balans (pag. 19) valt aan de activazijde op dat sponsorbijdragen minder en langzamer binnenkomen. Aan de passivazijde komen de hogere verenigingskosten duidelijk tot uitdrukking.</w:t>
      </w:r>
    </w:p>
    <w:p w:rsidR="00D75772" w:rsidRDefault="00D75772" w:rsidP="00D75772">
      <w:r>
        <w:t>• Op de staat van Baten &amp; Lasten (pag. 20) valt op dat de contributies, ondanks meer leden, iets dalen; dit is het gevolg van een opschoningsactie van het ledenbestand. Ook maakt de staat duidelijk dat de sponsorbijdragen dalen. Het bestuur is alert op nieuwe ontwikkelingen. De sterke stijging van de ledenbijdragen is het resultaat van de extra verenigingsactiviteiten gedurende 2015. De hogere voorlichtingskosten worden vooral veroorzaakt door TCN Digitaal.</w:t>
      </w:r>
    </w:p>
    <w:p w:rsidR="00D75772" w:rsidRDefault="00D75772" w:rsidP="00D75772">
      <w:r>
        <w:t>• Op pagina 22 wordt bij post 6.2.3 het geoormerkt geld geïntroduceerd. Deze post zal dienen om nader te bepalen verenigingsactiviteiten te bekostigen. Het bestuur komt met voorstellen.</w:t>
      </w:r>
    </w:p>
    <w:p w:rsidR="00D75772" w:rsidRDefault="00D75772" w:rsidP="00D75772">
      <w:r>
        <w:lastRenderedPageBreak/>
        <w:t>• Op pagina 23 staat een volledig overzicht van de baten en lasten voor: lotgenotencontact, voorlichting, belangenbehartiging en voor de instandhouding van de vereniging.</w:t>
      </w:r>
    </w:p>
    <w:p w:rsidR="00D75772" w:rsidRDefault="00D75772" w:rsidP="00D75772">
      <w:r>
        <w:t>De post Turner hanger/collier betreft het op voorraad nemen van een nieuwe partij hangers. De inkomsten uit verkoop worden gaandeweg weer toegevoegd aan het resultaat.</w:t>
      </w:r>
    </w:p>
    <w:p w:rsidR="00D75772" w:rsidRDefault="00D75772" w:rsidP="00D75772">
      <w:r>
        <w:t xml:space="preserve">• De donatie ‘Running </w:t>
      </w:r>
      <w:proofErr w:type="spellStart"/>
      <w:r>
        <w:t>for</w:t>
      </w:r>
      <w:proofErr w:type="spellEnd"/>
      <w:r>
        <w:t xml:space="preserve"> Turner’ wordt in 2015 en 2016 besteed aan het project TCN Digitaal.</w:t>
      </w:r>
    </w:p>
    <w:p w:rsidR="00D75772" w:rsidRDefault="00D75772" w:rsidP="00D75772">
      <w:r w:rsidRPr="00E5047D">
        <w:rPr>
          <w:u w:val="single"/>
        </w:rPr>
        <w:t xml:space="preserve">Judith </w:t>
      </w:r>
      <w:proofErr w:type="spellStart"/>
      <w:r w:rsidRPr="00E5047D">
        <w:rPr>
          <w:u w:val="single"/>
        </w:rPr>
        <w:t>Unk</w:t>
      </w:r>
      <w:proofErr w:type="spellEnd"/>
      <w:r>
        <w:t xml:space="preserve"> dankt de penningmeester voor zijn inspanningen en de toelichting en stelt vast dat de ALV kan instemmen met de jaarrekening 2015 en decharge verleent aan het bestuur. </w:t>
      </w:r>
    </w:p>
    <w:p w:rsidR="00D75772" w:rsidRDefault="00D75772" w:rsidP="00D75772"/>
    <w:p w:rsidR="00D75772" w:rsidRPr="004142DA" w:rsidRDefault="00D75772" w:rsidP="00D75772">
      <w:pPr>
        <w:rPr>
          <w:u w:val="single"/>
        </w:rPr>
      </w:pPr>
      <w:r w:rsidRPr="004142DA">
        <w:rPr>
          <w:u w:val="single"/>
        </w:rPr>
        <w:t>Financiële Controlecommissie</w:t>
      </w:r>
    </w:p>
    <w:p w:rsidR="00D75772" w:rsidRDefault="00D75772" w:rsidP="00D75772">
      <w:r>
        <w:t xml:space="preserve">Mede namens collega-commissielid Tamara van Rooij, licht commissielid </w:t>
      </w:r>
      <w:r w:rsidRPr="0089110D">
        <w:rPr>
          <w:u w:val="single"/>
        </w:rPr>
        <w:t>Marianne Scholten</w:t>
      </w:r>
      <w:r>
        <w:t xml:space="preserve"> toe dat de administratie netjes en deskundig wordt bijgehouden. Bankafschriften en declaraties zijn op orde en ook het jaarverslag is doorgesproken met APN. De vereniging ziet er financieel gezond uit. De commissie stelt daarom voor dat de algemene ledenvergadering van Turner Contact Nederland voor het boekjaar 2015 decharge verleent aan het bestuur.</w:t>
      </w:r>
    </w:p>
    <w:p w:rsidR="00D75772" w:rsidRDefault="00D75772" w:rsidP="00D75772">
      <w:r>
        <w:t xml:space="preserve">Voorzitter </w:t>
      </w:r>
      <w:r w:rsidRPr="0089110D">
        <w:rPr>
          <w:u w:val="single"/>
        </w:rPr>
        <w:t xml:space="preserve">Judith </w:t>
      </w:r>
      <w:proofErr w:type="spellStart"/>
      <w:r w:rsidRPr="0089110D">
        <w:rPr>
          <w:u w:val="single"/>
        </w:rPr>
        <w:t>Unk</w:t>
      </w:r>
      <w:proofErr w:type="spellEnd"/>
      <w:r>
        <w:t xml:space="preserve"> stelt vast dat de vergadering kan instemmen met de bevindingen van de Financiële Controlecommissie. Aan het bestuur wordt decharge verleend en Judith </w:t>
      </w:r>
      <w:proofErr w:type="spellStart"/>
      <w:r>
        <w:t>Unk</w:t>
      </w:r>
      <w:proofErr w:type="spellEnd"/>
      <w:r>
        <w:t xml:space="preserve"> bedankt de Controlecommissie voor de inspanningen.</w:t>
      </w:r>
    </w:p>
    <w:p w:rsidR="00D75772" w:rsidRDefault="00D75772" w:rsidP="00D75772"/>
    <w:p w:rsidR="00D75772" w:rsidRDefault="00D75772" w:rsidP="00D75772">
      <w:r>
        <w:rPr>
          <w:b/>
        </w:rPr>
        <w:t>6. Benoeming Financiële Controlecommissie 2015</w:t>
      </w:r>
    </w:p>
    <w:p w:rsidR="00D75772" w:rsidRDefault="00D75772" w:rsidP="00D75772">
      <w:r w:rsidRPr="0089110D">
        <w:rPr>
          <w:u w:val="single"/>
        </w:rPr>
        <w:t xml:space="preserve">Judith </w:t>
      </w:r>
      <w:proofErr w:type="spellStart"/>
      <w:r w:rsidRPr="0089110D">
        <w:rPr>
          <w:u w:val="single"/>
        </w:rPr>
        <w:t>Unk</w:t>
      </w:r>
      <w:proofErr w:type="spellEnd"/>
      <w:r>
        <w:t xml:space="preserve"> licht de procedure van aftreden toe. Thans is het de beurt aan Marianne Scholten om plaats te maken voor een nieuw commissielid. Ter illustratie van haar ervaringen vertelt </w:t>
      </w:r>
      <w:r w:rsidRPr="001B5140">
        <w:rPr>
          <w:u w:val="single"/>
        </w:rPr>
        <w:t>Tamara van Rooij</w:t>
      </w:r>
      <w:r>
        <w:t xml:space="preserve"> in het kort waaruit de werkzaamheden van de Controlecommissie bestaan. Als commissielid krijg je zicht op de financiële gang van zaken binnen de vereniging en omdat de administrateur en de penningmeester alles netjes voorbereiden en toelichten vergen de controlewerkzaamheden niet veel tijd.</w:t>
      </w:r>
    </w:p>
    <w:p w:rsidR="00D75772" w:rsidRDefault="00D75772" w:rsidP="00D75772">
      <w:r>
        <w:t xml:space="preserve">Jolande van de Bosch is mogelijk beschikbaar voor de opvolging van Marianne Scholten en afgesproken wordt dat zij eerst nog even </w:t>
      </w:r>
      <w:proofErr w:type="spellStart"/>
      <w:r>
        <w:t>ruggespraak</w:t>
      </w:r>
      <w:proofErr w:type="spellEnd"/>
      <w:r>
        <w:t xml:space="preserve"> heeft met Nico van der Weij.</w:t>
      </w:r>
    </w:p>
    <w:p w:rsidR="00D75772" w:rsidRDefault="00D75772" w:rsidP="00D75772"/>
    <w:p w:rsidR="00D75772" w:rsidRDefault="00D75772" w:rsidP="00D75772">
      <w:r>
        <w:rPr>
          <w:b/>
        </w:rPr>
        <w:t>7. Bestuurssamenstelling</w:t>
      </w:r>
    </w:p>
    <w:p w:rsidR="00D75772" w:rsidRDefault="00D75772" w:rsidP="00D75772">
      <w:r>
        <w:rPr>
          <w:u w:val="single"/>
        </w:rPr>
        <w:t xml:space="preserve">Judith </w:t>
      </w:r>
      <w:proofErr w:type="spellStart"/>
      <w:r>
        <w:rPr>
          <w:u w:val="single"/>
        </w:rPr>
        <w:t>Unk</w:t>
      </w:r>
      <w:proofErr w:type="spellEnd"/>
      <w:r>
        <w:t xml:space="preserve"> licht toe dat – ten opzichte van de situatie in 2015 – er diverse </w:t>
      </w:r>
      <w:proofErr w:type="spellStart"/>
      <w:r>
        <w:t>bestuursmutaties</w:t>
      </w:r>
      <w:proofErr w:type="spellEnd"/>
      <w:r>
        <w:t xml:space="preserve"> op de rol zijn komen te staan. Na een extra jaar komt thans echt een einde aan de bestuursperiode van Johan van Buuren (bestuurslid) en Nico van der Weij (penningmeester). Ook Helen </w:t>
      </w:r>
      <w:proofErr w:type="spellStart"/>
      <w:r>
        <w:t>Mijnarends</w:t>
      </w:r>
      <w:proofErr w:type="spellEnd"/>
      <w:r>
        <w:t xml:space="preserve"> neemt na zeven jaar afscheid als bestuurslid, maar blijft actief in de vereniging met coaching en opleiding.</w:t>
      </w:r>
    </w:p>
    <w:p w:rsidR="00D75772" w:rsidRDefault="00D75772" w:rsidP="00D75772">
      <w:r>
        <w:t xml:space="preserve">Vanwege haar nieuwe baan gaat Judith </w:t>
      </w:r>
      <w:proofErr w:type="spellStart"/>
      <w:r>
        <w:t>Unk</w:t>
      </w:r>
      <w:proofErr w:type="spellEnd"/>
      <w:r>
        <w:t xml:space="preserve"> de voorzittershamer neerleggen; kortom, er zijn diverse </w:t>
      </w:r>
      <w:proofErr w:type="spellStart"/>
      <w:r>
        <w:t>bestuursmutaties</w:t>
      </w:r>
      <w:proofErr w:type="spellEnd"/>
      <w:r>
        <w:t xml:space="preserve"> aan de orde.</w:t>
      </w:r>
    </w:p>
    <w:p w:rsidR="00D75772" w:rsidRDefault="00D75772" w:rsidP="00D75772"/>
    <w:p w:rsidR="00D75772" w:rsidRDefault="00D75772" w:rsidP="00D75772">
      <w:r>
        <w:t>Natuurlijk heeft het zittende bestuur geanticipeerd op de veranderingen en kan men vandaag de volgende nieuwe bestuursleden voorstellen aan de ALV van TCN:</w:t>
      </w:r>
    </w:p>
    <w:p w:rsidR="00D75772" w:rsidRDefault="00D75772" w:rsidP="00D75772">
      <w:r>
        <w:t>Esther van der Wansem (penningmeester)</w:t>
      </w:r>
    </w:p>
    <w:p w:rsidR="00D75772" w:rsidRDefault="00D75772" w:rsidP="00D75772">
      <w:r>
        <w:t>Tessy Verbree (bestuurslid)</w:t>
      </w:r>
    </w:p>
    <w:p w:rsidR="00D75772" w:rsidRDefault="00D75772" w:rsidP="00D75772">
      <w:r>
        <w:t>Zij stellen zich kort voor aan de vergadering. Tessy versterkt vooral de link met alle jonge TCN-leden.</w:t>
      </w:r>
    </w:p>
    <w:p w:rsidR="00D75772" w:rsidRDefault="00D75772" w:rsidP="00D75772">
      <w:r>
        <w:t xml:space="preserve">Met genoegen stelt Judith </w:t>
      </w:r>
      <w:proofErr w:type="spellStart"/>
      <w:r>
        <w:t>Unk</w:t>
      </w:r>
      <w:proofErr w:type="spellEnd"/>
      <w:r>
        <w:t xml:space="preserve"> haar opvolgster voor: Jet Kruis. TCN-lid van het eerste uur en zeer gemotiveerd om het voorzitterschap over te nemen.</w:t>
      </w:r>
    </w:p>
    <w:p w:rsidR="00D75772" w:rsidRDefault="00D75772" w:rsidP="00D75772">
      <w:r>
        <w:t>Unaniem en met applaus stemt de vergadering in met de voordrachten en benoemingen. Het nieuwe bestuur treedt per direct aan.</w:t>
      </w:r>
    </w:p>
    <w:p w:rsidR="00D75772" w:rsidRDefault="00D75772" w:rsidP="00D75772"/>
    <w:p w:rsidR="00D75772" w:rsidRDefault="00D75772" w:rsidP="00D75772">
      <w:r>
        <w:t>De actuele bestuurssamenstelling en bestuurstermijnen zien er nu als volgt uit:</w:t>
      </w:r>
    </w:p>
    <w:p w:rsidR="00D75772" w:rsidRDefault="00D75772" w:rsidP="00D75772">
      <w:r>
        <w:t>Jet Kruis (voorzitter) - ALV 2019</w:t>
      </w:r>
    </w:p>
    <w:p w:rsidR="00D75772" w:rsidRDefault="00D75772" w:rsidP="00D75772">
      <w:r>
        <w:t>Esther van der Wansem (penningmeester) - ALV 2019</w:t>
      </w:r>
    </w:p>
    <w:p w:rsidR="00D75772" w:rsidRDefault="00D75772" w:rsidP="00D75772">
      <w:r>
        <w:t>Lidewij Wilms (secretaris) - ALV 2017</w:t>
      </w:r>
    </w:p>
    <w:p w:rsidR="00D75772" w:rsidRDefault="00D75772" w:rsidP="00D75772">
      <w:r>
        <w:lastRenderedPageBreak/>
        <w:t>Monique Willemse (bestuurslid) - ALV 2017</w:t>
      </w:r>
    </w:p>
    <w:p w:rsidR="00D75772" w:rsidRDefault="00D75772" w:rsidP="00D75772">
      <w:r>
        <w:t>Tessy Verbree (bestuurslid) - ALV 2019</w:t>
      </w:r>
    </w:p>
    <w:p w:rsidR="00D75772" w:rsidRDefault="00D75772" w:rsidP="00D75772">
      <w:r>
        <w:t>Bij de vacature voor een derde bestuurslid wordt uitgekeken naar een mannelijke kandidaat. Belangstellenden worden van harte uitgenodigd om zich te melden bij een van de bestuursleden.</w:t>
      </w:r>
    </w:p>
    <w:p w:rsidR="00D75772" w:rsidRDefault="00D75772" w:rsidP="00D75772"/>
    <w:p w:rsidR="00D75772" w:rsidRPr="00384855" w:rsidRDefault="00D75772" w:rsidP="00D75772">
      <w:r>
        <w:t xml:space="preserve">Namens de ALV bedankt </w:t>
      </w:r>
      <w:r w:rsidRPr="00917C28">
        <w:rPr>
          <w:u w:val="single"/>
        </w:rPr>
        <w:t>Lidewij Wilms</w:t>
      </w:r>
      <w:r>
        <w:t xml:space="preserve"> aftredend voorzitter Judith </w:t>
      </w:r>
      <w:proofErr w:type="spellStart"/>
      <w:r>
        <w:t>Unk</w:t>
      </w:r>
      <w:proofErr w:type="spellEnd"/>
      <w:r>
        <w:t xml:space="preserve"> voor al haar inspanningen en jaren van grote toewijding ten dienste van de vereniging. Iedereen kan met een tevreden gevoel terugkijken op een mooi voorzitterschap.</w:t>
      </w:r>
    </w:p>
    <w:p w:rsidR="00D75772" w:rsidRDefault="00D75772" w:rsidP="00D75772"/>
    <w:p w:rsidR="00D75772" w:rsidRDefault="00D75772" w:rsidP="00D75772">
      <w:r>
        <w:rPr>
          <w:b/>
        </w:rPr>
        <w:t>8. Vaststelling Begroting 2016</w:t>
      </w:r>
    </w:p>
    <w:p w:rsidR="00D75772" w:rsidRDefault="00D75772" w:rsidP="00D75772">
      <w:r>
        <w:t xml:space="preserve">De Begroting 2016 van Turner Contact Nederland staat vermeld op de bladzijde 23 van de hand-out. De nieuw aangetreden penningmeester </w:t>
      </w:r>
      <w:r w:rsidRPr="00917C28">
        <w:rPr>
          <w:u w:val="single"/>
        </w:rPr>
        <w:t>Esther van der Wansem</w:t>
      </w:r>
      <w:r>
        <w:t xml:space="preserve"> adviseert de vergadering om qua begroting door te gaan op de huidige lijn, de vereniging is op de goede weg en nieuwe sponsorinitiatieven, naar het voorbeeld van Running </w:t>
      </w:r>
      <w:proofErr w:type="spellStart"/>
      <w:r>
        <w:t>for</w:t>
      </w:r>
      <w:proofErr w:type="spellEnd"/>
      <w:r>
        <w:t xml:space="preserve"> Turner, worden van harte aangemoedigd en ondersteund.</w:t>
      </w:r>
    </w:p>
    <w:p w:rsidR="00D75772" w:rsidRDefault="00D75772" w:rsidP="00D75772">
      <w:r>
        <w:t xml:space="preserve">De nieuwe voorzitter </w:t>
      </w:r>
      <w:r>
        <w:rPr>
          <w:u w:val="single"/>
        </w:rPr>
        <w:t>Jet Kruis</w:t>
      </w:r>
      <w:r>
        <w:t xml:space="preserve"> constateert dat de vergadering kan instemmen met de voorgestelde begroting voor het verenigingsjaar 2016 en dankt vertrekkend penningmeester Nico van der Weij voor zijn inspanningen.</w:t>
      </w:r>
    </w:p>
    <w:p w:rsidR="00D75772" w:rsidRDefault="00D75772" w:rsidP="00D75772"/>
    <w:p w:rsidR="00D75772" w:rsidRDefault="00D75772" w:rsidP="00D75772">
      <w:pPr>
        <w:rPr>
          <w:b/>
        </w:rPr>
      </w:pPr>
      <w:r>
        <w:rPr>
          <w:b/>
        </w:rPr>
        <w:t>9. Rondvraag</w:t>
      </w:r>
    </w:p>
    <w:p w:rsidR="00D75772" w:rsidRDefault="00D75772" w:rsidP="00D75772">
      <w:r>
        <w:t>Er zijn geen zaken voor de rondvraag.</w:t>
      </w:r>
    </w:p>
    <w:p w:rsidR="00D75772" w:rsidRDefault="00D75772" w:rsidP="00D75772"/>
    <w:p w:rsidR="00D75772" w:rsidRDefault="00D75772" w:rsidP="00D75772">
      <w:r>
        <w:rPr>
          <w:b/>
        </w:rPr>
        <w:t>Sluiting</w:t>
      </w:r>
    </w:p>
    <w:p w:rsidR="00D75772" w:rsidRDefault="00D75772" w:rsidP="00D75772">
      <w:r w:rsidRPr="00AA01EB">
        <w:rPr>
          <w:u w:val="single"/>
        </w:rPr>
        <w:t>Jet Kruis</w:t>
      </w:r>
      <w:r>
        <w:t xml:space="preserve"> nodigt iedereen uit om naar de zalen te gaan voor het gezamenlijke afscheid van de diverse bestuursleden, voor de verenigingsmededelingen en voor de overige programmaonderdelen.</w:t>
      </w:r>
    </w:p>
    <w:p w:rsidR="00D75772" w:rsidRPr="00D94304" w:rsidRDefault="00D75772" w:rsidP="00D75772"/>
    <w:p w:rsidR="00D75772" w:rsidRDefault="00D75772" w:rsidP="00D52689">
      <w:pPr>
        <w:rPr>
          <w:rFonts w:ascii="Arial" w:hAnsi="Arial" w:cs="Arial"/>
          <w:b/>
        </w:rPr>
      </w:pPr>
    </w:p>
    <w:p w:rsidR="00D75772" w:rsidRDefault="00D75772" w:rsidP="00D52689">
      <w:pPr>
        <w:rPr>
          <w:rFonts w:ascii="Arial" w:hAnsi="Arial" w:cs="Arial"/>
          <w:b/>
        </w:rPr>
      </w:pPr>
    </w:p>
    <w:p w:rsidR="00D75772" w:rsidRDefault="00D75772" w:rsidP="00D52689">
      <w:pPr>
        <w:rPr>
          <w:rFonts w:ascii="Arial" w:hAnsi="Arial" w:cs="Arial"/>
          <w:b/>
        </w:rPr>
      </w:pPr>
    </w:p>
    <w:p w:rsidR="00D75772" w:rsidRDefault="00D75772" w:rsidP="00D52689">
      <w:pPr>
        <w:rPr>
          <w:rFonts w:ascii="Arial" w:hAnsi="Arial" w:cs="Arial"/>
          <w:b/>
        </w:rPr>
      </w:pPr>
    </w:p>
    <w:p w:rsidR="00D75772" w:rsidRDefault="00D75772" w:rsidP="00D52689">
      <w:pPr>
        <w:rPr>
          <w:rFonts w:ascii="Arial" w:hAnsi="Arial" w:cs="Arial"/>
          <w:b/>
        </w:rPr>
      </w:pPr>
    </w:p>
    <w:p w:rsidR="00D75772" w:rsidRDefault="00D75772" w:rsidP="00D52689">
      <w:pPr>
        <w:rPr>
          <w:rFonts w:ascii="Arial" w:hAnsi="Arial" w:cs="Arial"/>
          <w:b/>
        </w:rPr>
      </w:pPr>
    </w:p>
    <w:p w:rsidR="00D75772" w:rsidRDefault="00D75772" w:rsidP="00D52689">
      <w:pPr>
        <w:rPr>
          <w:rFonts w:ascii="Arial" w:hAnsi="Arial" w:cs="Arial"/>
          <w:b/>
        </w:rPr>
      </w:pPr>
    </w:p>
    <w:p w:rsidR="00E23175" w:rsidRDefault="00E23175" w:rsidP="00D52689">
      <w:pPr>
        <w:rPr>
          <w:rFonts w:ascii="Arial" w:hAnsi="Arial" w:cs="Arial"/>
          <w:b/>
        </w:rPr>
      </w:pPr>
    </w:p>
    <w:p w:rsidR="00E23175" w:rsidRDefault="00E23175" w:rsidP="00D52689">
      <w:pPr>
        <w:rPr>
          <w:rFonts w:ascii="Arial" w:hAnsi="Arial" w:cs="Arial"/>
          <w:b/>
        </w:rPr>
      </w:pPr>
    </w:p>
    <w:p w:rsidR="00E23175" w:rsidRDefault="00E23175" w:rsidP="00D52689">
      <w:pPr>
        <w:rPr>
          <w:rFonts w:ascii="Arial" w:hAnsi="Arial" w:cs="Arial"/>
          <w:b/>
        </w:rPr>
      </w:pPr>
    </w:p>
    <w:p w:rsidR="00E23175" w:rsidRDefault="00E23175" w:rsidP="00D52689">
      <w:pPr>
        <w:rPr>
          <w:rFonts w:ascii="Arial" w:hAnsi="Arial" w:cs="Arial"/>
          <w:b/>
        </w:rPr>
      </w:pPr>
    </w:p>
    <w:p w:rsidR="00E23175" w:rsidRDefault="00E23175" w:rsidP="00D52689">
      <w:pPr>
        <w:rPr>
          <w:rFonts w:ascii="Arial" w:hAnsi="Arial" w:cs="Arial"/>
          <w:b/>
        </w:rPr>
      </w:pPr>
    </w:p>
    <w:p w:rsidR="00E23175" w:rsidRDefault="00E23175" w:rsidP="00D52689">
      <w:pPr>
        <w:rPr>
          <w:rFonts w:ascii="Arial" w:hAnsi="Arial" w:cs="Arial"/>
          <w:b/>
        </w:rPr>
      </w:pPr>
    </w:p>
    <w:p w:rsidR="00E23175" w:rsidRDefault="00E23175" w:rsidP="00D52689">
      <w:pPr>
        <w:rPr>
          <w:rFonts w:ascii="Arial" w:hAnsi="Arial" w:cs="Arial"/>
          <w:b/>
        </w:rPr>
      </w:pPr>
    </w:p>
    <w:p w:rsidR="00E23175" w:rsidRDefault="00E23175" w:rsidP="00D52689">
      <w:pPr>
        <w:rPr>
          <w:rFonts w:ascii="Arial" w:hAnsi="Arial" w:cs="Arial"/>
          <w:b/>
        </w:rPr>
      </w:pPr>
    </w:p>
    <w:p w:rsidR="00E23175" w:rsidRDefault="00E23175" w:rsidP="00D52689">
      <w:pPr>
        <w:rPr>
          <w:rFonts w:ascii="Arial" w:hAnsi="Arial" w:cs="Arial"/>
          <w:b/>
        </w:rPr>
      </w:pPr>
    </w:p>
    <w:p w:rsidR="00E23175" w:rsidRDefault="00E23175" w:rsidP="00D52689">
      <w:pPr>
        <w:rPr>
          <w:rFonts w:ascii="Arial" w:hAnsi="Arial" w:cs="Arial"/>
          <w:b/>
        </w:rPr>
      </w:pPr>
    </w:p>
    <w:p w:rsidR="00E23175" w:rsidRDefault="00E23175" w:rsidP="00D52689">
      <w:pPr>
        <w:rPr>
          <w:rFonts w:ascii="Arial" w:hAnsi="Arial" w:cs="Arial"/>
          <w:b/>
        </w:rPr>
      </w:pPr>
    </w:p>
    <w:p w:rsidR="00E23175" w:rsidRDefault="00E23175" w:rsidP="00D52689">
      <w:pPr>
        <w:rPr>
          <w:rFonts w:ascii="Arial" w:hAnsi="Arial" w:cs="Arial"/>
          <w:b/>
        </w:rPr>
      </w:pPr>
    </w:p>
    <w:p w:rsidR="00E23175" w:rsidRDefault="00E23175" w:rsidP="00D52689">
      <w:pPr>
        <w:rPr>
          <w:rFonts w:ascii="Arial" w:hAnsi="Arial" w:cs="Arial"/>
          <w:b/>
        </w:rPr>
      </w:pPr>
    </w:p>
    <w:p w:rsidR="00E23175" w:rsidRDefault="00E23175" w:rsidP="00D52689">
      <w:pPr>
        <w:rPr>
          <w:rFonts w:ascii="Arial" w:hAnsi="Arial" w:cs="Arial"/>
          <w:b/>
        </w:rPr>
      </w:pPr>
    </w:p>
    <w:p w:rsidR="00E23175" w:rsidRDefault="00E23175" w:rsidP="00D52689">
      <w:pPr>
        <w:rPr>
          <w:rFonts w:ascii="Arial" w:hAnsi="Arial" w:cs="Arial"/>
          <w:b/>
        </w:rPr>
      </w:pPr>
    </w:p>
    <w:p w:rsidR="00E23175" w:rsidRDefault="00E23175" w:rsidP="00D52689">
      <w:pPr>
        <w:rPr>
          <w:rFonts w:ascii="Arial" w:hAnsi="Arial" w:cs="Arial"/>
          <w:b/>
        </w:rPr>
      </w:pPr>
    </w:p>
    <w:p w:rsidR="00E23175" w:rsidRDefault="00E23175" w:rsidP="00D52689">
      <w:pPr>
        <w:rPr>
          <w:rFonts w:ascii="Arial" w:hAnsi="Arial" w:cs="Arial"/>
          <w:b/>
        </w:rPr>
      </w:pPr>
    </w:p>
    <w:p w:rsidR="00D52689" w:rsidRPr="00D52689" w:rsidRDefault="00D52689" w:rsidP="00D52689">
      <w:pPr>
        <w:rPr>
          <w:rFonts w:ascii="Arial" w:hAnsi="Arial" w:cs="Arial"/>
        </w:rPr>
      </w:pPr>
    </w:p>
    <w:p w:rsidR="000D0D3A" w:rsidRPr="00E4558D" w:rsidRDefault="000D0D3A" w:rsidP="000D0D3A">
      <w:pPr>
        <w:pBdr>
          <w:top w:val="single" w:sz="4" w:space="1" w:color="auto"/>
          <w:left w:val="single" w:sz="4" w:space="4" w:color="auto"/>
          <w:bottom w:val="single" w:sz="4" w:space="1" w:color="auto"/>
          <w:right w:val="single" w:sz="4" w:space="4" w:color="auto"/>
        </w:pBdr>
        <w:rPr>
          <w:rFonts w:ascii="Arial" w:hAnsi="Arial" w:cs="Arial"/>
        </w:rPr>
      </w:pPr>
      <w:r w:rsidRPr="00E4558D">
        <w:rPr>
          <w:rFonts w:ascii="Arial" w:hAnsi="Arial" w:cs="Arial"/>
        </w:rPr>
        <w:lastRenderedPageBreak/>
        <w:t>Bijlage Agendapunt 4: Jaarversl</w:t>
      </w:r>
      <w:r w:rsidR="00E23175">
        <w:rPr>
          <w:rFonts w:ascii="Arial" w:hAnsi="Arial" w:cs="Arial"/>
        </w:rPr>
        <w:t>ag activiteiten 2016</w:t>
      </w:r>
      <w:r w:rsidRPr="00E4558D">
        <w:rPr>
          <w:rFonts w:ascii="Arial" w:hAnsi="Arial" w:cs="Arial"/>
        </w:rPr>
        <w:t xml:space="preserve"> </w:t>
      </w:r>
    </w:p>
    <w:p w:rsidR="000D0D3A" w:rsidRPr="00E4558D" w:rsidRDefault="000D0D3A" w:rsidP="000D0D3A">
      <w:pPr>
        <w:pBdr>
          <w:top w:val="single" w:sz="4" w:space="1" w:color="auto"/>
          <w:left w:val="single" w:sz="4" w:space="4" w:color="auto"/>
          <w:bottom w:val="single" w:sz="4" w:space="1" w:color="auto"/>
          <w:right w:val="single" w:sz="4" w:space="4" w:color="auto"/>
        </w:pBdr>
        <w:rPr>
          <w:rFonts w:ascii="Arial" w:hAnsi="Arial" w:cs="Arial"/>
        </w:rPr>
      </w:pPr>
      <w:r w:rsidRPr="00E4558D">
        <w:rPr>
          <w:rFonts w:ascii="Arial" w:hAnsi="Arial" w:cs="Arial"/>
        </w:rPr>
        <w:t xml:space="preserve">Voorstel: De vergadering wordt </w:t>
      </w:r>
      <w:r w:rsidR="00E23175">
        <w:rPr>
          <w:rFonts w:ascii="Arial" w:hAnsi="Arial" w:cs="Arial"/>
        </w:rPr>
        <w:t>voorgesteld het jaarverslag 2016</w:t>
      </w:r>
      <w:r w:rsidRPr="00E4558D">
        <w:rPr>
          <w:rFonts w:ascii="Arial" w:hAnsi="Arial" w:cs="Arial"/>
        </w:rPr>
        <w:t xml:space="preserve"> vast te stellen.</w:t>
      </w:r>
    </w:p>
    <w:p w:rsidR="00D52689" w:rsidRPr="00E4558D" w:rsidRDefault="00D52689" w:rsidP="000D0D3A">
      <w:pPr>
        <w:autoSpaceDE w:val="0"/>
        <w:rPr>
          <w:rFonts w:ascii="Arial" w:hAnsi="Arial" w:cs="Arial"/>
          <w:b/>
          <w:bCs/>
          <w:lang w:val="nl"/>
        </w:rPr>
      </w:pPr>
    </w:p>
    <w:p w:rsidR="00B845F1" w:rsidRPr="0046459C" w:rsidRDefault="00B845F1" w:rsidP="00B845F1">
      <w:pPr>
        <w:autoSpaceDE w:val="0"/>
        <w:rPr>
          <w:rFonts w:ascii="Arial" w:hAnsi="Arial" w:cs="Arial"/>
          <w:b/>
          <w:bCs/>
          <w:lang w:val="nl"/>
        </w:rPr>
      </w:pPr>
    </w:p>
    <w:p w:rsidR="00B845F1" w:rsidRPr="0046459C" w:rsidRDefault="00B845F1" w:rsidP="00B845F1">
      <w:pPr>
        <w:autoSpaceDE w:val="0"/>
        <w:rPr>
          <w:rFonts w:ascii="Arial" w:hAnsi="Arial" w:cs="Arial"/>
          <w:b/>
          <w:bCs/>
          <w:lang w:val="nl"/>
        </w:rPr>
      </w:pPr>
      <w:r w:rsidRPr="0046459C">
        <w:rPr>
          <w:rFonts w:ascii="Arial" w:hAnsi="Arial" w:cs="Arial"/>
          <w:b/>
          <w:bCs/>
          <w:lang w:val="nl"/>
        </w:rPr>
        <w:t>Activiteitenverslag</w:t>
      </w:r>
    </w:p>
    <w:p w:rsidR="00B845F1" w:rsidRPr="0046459C" w:rsidRDefault="00B845F1" w:rsidP="00B845F1">
      <w:pPr>
        <w:autoSpaceDE w:val="0"/>
        <w:rPr>
          <w:rFonts w:ascii="Arial" w:hAnsi="Arial" w:cs="Arial"/>
          <w:b/>
          <w:bCs/>
          <w:lang w:val="nl"/>
        </w:rPr>
      </w:pPr>
    </w:p>
    <w:p w:rsidR="00B845F1" w:rsidRPr="0046459C" w:rsidRDefault="00B845F1" w:rsidP="00B845F1">
      <w:pPr>
        <w:rPr>
          <w:rFonts w:ascii="Arial" w:hAnsi="Arial" w:cs="Arial"/>
        </w:rPr>
      </w:pPr>
      <w:r w:rsidRPr="0046459C">
        <w:rPr>
          <w:rFonts w:ascii="Arial" w:hAnsi="Arial" w:cs="Arial"/>
        </w:rPr>
        <w:t>Voor u ligt het activiteitenverslag v</w:t>
      </w:r>
      <w:r>
        <w:rPr>
          <w:rFonts w:ascii="Arial" w:hAnsi="Arial" w:cs="Arial"/>
        </w:rPr>
        <w:t>an Turner Contact Nederland 2016</w:t>
      </w:r>
      <w:r w:rsidRPr="0046459C">
        <w:rPr>
          <w:rFonts w:ascii="Arial" w:hAnsi="Arial" w:cs="Arial"/>
        </w:rPr>
        <w:t xml:space="preserve">. Ieder jaar vertellen wij als vereniging welke activiteiten wij hebben ondernomen om zo onze leden, sponsoren en andere betrokkenen inzicht te geven in de activiteiten van de vereniging en de koers waarvoor gekozen is. </w:t>
      </w:r>
    </w:p>
    <w:p w:rsidR="00B845F1" w:rsidRPr="0046459C" w:rsidRDefault="00B845F1" w:rsidP="00B845F1">
      <w:pPr>
        <w:rPr>
          <w:rFonts w:ascii="Arial" w:hAnsi="Arial" w:cs="Arial"/>
        </w:rPr>
      </w:pPr>
    </w:p>
    <w:p w:rsidR="00B845F1" w:rsidRPr="0046459C" w:rsidRDefault="00B845F1" w:rsidP="00B845F1">
      <w:pPr>
        <w:rPr>
          <w:rFonts w:ascii="Arial" w:hAnsi="Arial" w:cs="Arial"/>
        </w:rPr>
      </w:pPr>
      <w:r>
        <w:rPr>
          <w:rFonts w:ascii="Arial" w:hAnsi="Arial" w:cs="Arial"/>
        </w:rPr>
        <w:t>2016</w:t>
      </w:r>
      <w:r w:rsidRPr="0046459C">
        <w:rPr>
          <w:rFonts w:ascii="Arial" w:hAnsi="Arial" w:cs="Arial"/>
        </w:rPr>
        <w:t xml:space="preserve"> was </w:t>
      </w:r>
      <w:r w:rsidR="008B1986">
        <w:rPr>
          <w:rFonts w:ascii="Arial" w:hAnsi="Arial" w:cs="Arial"/>
        </w:rPr>
        <w:t xml:space="preserve">wederom </w:t>
      </w:r>
      <w:r w:rsidRPr="0046459C">
        <w:rPr>
          <w:rFonts w:ascii="Arial" w:hAnsi="Arial" w:cs="Arial"/>
        </w:rPr>
        <w:t xml:space="preserve">een jaar </w:t>
      </w:r>
      <w:r w:rsidR="008B1986">
        <w:rPr>
          <w:rFonts w:ascii="Arial" w:hAnsi="Arial" w:cs="Arial"/>
        </w:rPr>
        <w:t>waarin veel activiteiten plaats</w:t>
      </w:r>
      <w:r w:rsidRPr="0046459C">
        <w:rPr>
          <w:rFonts w:ascii="Arial" w:hAnsi="Arial" w:cs="Arial"/>
        </w:rPr>
        <w:t xml:space="preserve">vonden die </w:t>
      </w:r>
      <w:r w:rsidR="008B1986">
        <w:rPr>
          <w:rFonts w:ascii="Arial" w:hAnsi="Arial" w:cs="Arial"/>
        </w:rPr>
        <w:t xml:space="preserve">vrijwel allemaal </w:t>
      </w:r>
      <w:r w:rsidRPr="0046459C">
        <w:rPr>
          <w:rFonts w:ascii="Arial" w:hAnsi="Arial" w:cs="Arial"/>
        </w:rPr>
        <w:t xml:space="preserve">druk bezocht werden. We voorzien als vereniging dus duidelijk in een behoefte. </w:t>
      </w:r>
    </w:p>
    <w:p w:rsidR="00B845F1" w:rsidRPr="0046459C" w:rsidRDefault="00B845F1" w:rsidP="00B845F1">
      <w:pPr>
        <w:rPr>
          <w:rFonts w:ascii="Arial" w:hAnsi="Arial" w:cs="Arial"/>
        </w:rPr>
      </w:pPr>
    </w:p>
    <w:p w:rsidR="00B845F1" w:rsidRDefault="00B845F1" w:rsidP="00B845F1">
      <w:pPr>
        <w:rPr>
          <w:rFonts w:ascii="Arial" w:hAnsi="Arial" w:cs="Arial"/>
        </w:rPr>
      </w:pPr>
      <w:r w:rsidRPr="0046459C">
        <w:rPr>
          <w:rFonts w:ascii="Arial" w:hAnsi="Arial" w:cs="Arial"/>
        </w:rPr>
        <w:t xml:space="preserve">De vereniging blijft groeien en dat is niet alleen te merken aan de toename van het aantal deelnemers aan onze activiteiten en </w:t>
      </w:r>
      <w:r>
        <w:rPr>
          <w:rFonts w:ascii="Arial" w:hAnsi="Arial" w:cs="Arial"/>
        </w:rPr>
        <w:t xml:space="preserve">aan </w:t>
      </w:r>
      <w:r w:rsidR="008B1986">
        <w:rPr>
          <w:rFonts w:ascii="Arial" w:hAnsi="Arial" w:cs="Arial"/>
        </w:rPr>
        <w:t xml:space="preserve">de </w:t>
      </w:r>
      <w:r w:rsidRPr="0046459C">
        <w:rPr>
          <w:rFonts w:ascii="Arial" w:hAnsi="Arial" w:cs="Arial"/>
        </w:rPr>
        <w:t>nieuwe activiteiten</w:t>
      </w:r>
      <w:r w:rsidR="008B1986">
        <w:rPr>
          <w:rFonts w:ascii="Arial" w:hAnsi="Arial" w:cs="Arial"/>
        </w:rPr>
        <w:t xml:space="preserve"> zelf</w:t>
      </w:r>
      <w:r w:rsidRPr="0046459C">
        <w:rPr>
          <w:rFonts w:ascii="Arial" w:hAnsi="Arial" w:cs="Arial"/>
        </w:rPr>
        <w:t>, maar ook aan de groei van het actief kader dat deze activiteiten mogelijk maakt.</w:t>
      </w:r>
    </w:p>
    <w:p w:rsidR="00B845F1" w:rsidRDefault="00B845F1" w:rsidP="00B845F1">
      <w:pPr>
        <w:rPr>
          <w:rFonts w:ascii="Arial" w:hAnsi="Arial" w:cs="Arial"/>
        </w:rPr>
      </w:pPr>
      <w:r>
        <w:rPr>
          <w:rFonts w:ascii="Arial" w:hAnsi="Arial" w:cs="Arial"/>
        </w:rPr>
        <w:t xml:space="preserve">Nieuwe initiatieven zoals het ‘buddy-project’ en het ‘regio-project’ zijn </w:t>
      </w:r>
      <w:r w:rsidR="008B1986">
        <w:rPr>
          <w:rFonts w:ascii="Arial" w:hAnsi="Arial" w:cs="Arial"/>
        </w:rPr>
        <w:t>opgestart</w:t>
      </w:r>
      <w:r>
        <w:rPr>
          <w:rFonts w:ascii="Arial" w:hAnsi="Arial" w:cs="Arial"/>
        </w:rPr>
        <w:t xml:space="preserve"> en moeten in 2017 zijn beslag vinden. Zo tasten wij de markt af en proberen zo veel mogelijk aan te sluiten bij de wensen van de leden. </w:t>
      </w:r>
    </w:p>
    <w:p w:rsidR="00B845F1" w:rsidRDefault="00B845F1" w:rsidP="00B845F1">
      <w:pPr>
        <w:rPr>
          <w:rFonts w:ascii="Arial" w:hAnsi="Arial" w:cs="Arial"/>
        </w:rPr>
      </w:pPr>
      <w:r>
        <w:rPr>
          <w:rFonts w:ascii="Arial" w:hAnsi="Arial" w:cs="Arial"/>
        </w:rPr>
        <w:t>Daar</w:t>
      </w:r>
      <w:r w:rsidR="00DF1642">
        <w:rPr>
          <w:rFonts w:ascii="Arial" w:hAnsi="Arial" w:cs="Arial"/>
        </w:rPr>
        <w:t>bij sluit ook onze wens aan om onz</w:t>
      </w:r>
      <w:r>
        <w:rPr>
          <w:rFonts w:ascii="Arial" w:hAnsi="Arial" w:cs="Arial"/>
        </w:rPr>
        <w:t>e doelgroepen verder te verfijnen, te specificeren en daardoor beter aan te sluiten bij een ieders wensen.</w:t>
      </w:r>
      <w:r w:rsidRPr="0046459C">
        <w:rPr>
          <w:rFonts w:ascii="Arial" w:hAnsi="Arial" w:cs="Arial"/>
        </w:rPr>
        <w:t xml:space="preserve"> </w:t>
      </w:r>
      <w:r>
        <w:rPr>
          <w:rFonts w:ascii="Arial" w:hAnsi="Arial" w:cs="Arial"/>
        </w:rPr>
        <w:t>Zeker nu de medische aandacht voor de jongere Turnermeisjes naar tevredenheid verloopt, groeit onze aandacht voor de ‘oudere’ Turnervrouwen, waar nog vele leemtes in zowel medische als psychosociale begeleiding bestaan.</w:t>
      </w:r>
    </w:p>
    <w:p w:rsidR="00B845F1" w:rsidRDefault="00B845F1" w:rsidP="00B845F1">
      <w:pPr>
        <w:rPr>
          <w:rFonts w:ascii="Arial" w:hAnsi="Arial" w:cs="Arial"/>
        </w:rPr>
      </w:pPr>
    </w:p>
    <w:p w:rsidR="00B845F1" w:rsidRPr="0046459C" w:rsidRDefault="00B845F1" w:rsidP="00B845F1">
      <w:pPr>
        <w:rPr>
          <w:rFonts w:ascii="Arial" w:hAnsi="Arial" w:cs="Arial"/>
        </w:rPr>
      </w:pPr>
      <w:r>
        <w:rPr>
          <w:rFonts w:ascii="Arial" w:hAnsi="Arial" w:cs="Arial"/>
        </w:rPr>
        <w:t xml:space="preserve"> </w:t>
      </w:r>
    </w:p>
    <w:p w:rsidR="00B845F1" w:rsidRPr="0046459C" w:rsidRDefault="00B845F1" w:rsidP="00B845F1">
      <w:pPr>
        <w:rPr>
          <w:rFonts w:ascii="Arial" w:hAnsi="Arial" w:cs="Arial"/>
        </w:rPr>
      </w:pPr>
      <w:r>
        <w:rPr>
          <w:rFonts w:ascii="Arial" w:hAnsi="Arial" w:cs="Arial"/>
        </w:rPr>
        <w:t xml:space="preserve">Gelukkig konden we - gezien een toename in het aantal deelnemers -  in 2016 weer  </w:t>
      </w:r>
      <w:r w:rsidRPr="00FE4602">
        <w:rPr>
          <w:rFonts w:ascii="Arial" w:hAnsi="Arial" w:cs="Arial"/>
        </w:rPr>
        <w:t>2 meidenweekenden houden. Onze speciale aandacht gaat uit naar deelname aan dit meidenweekend: de basis van onze vereniging is immers het bevorderen van onderling contact.</w:t>
      </w:r>
    </w:p>
    <w:p w:rsidR="00B845F1" w:rsidRPr="0046459C" w:rsidRDefault="00B845F1" w:rsidP="00B845F1">
      <w:pPr>
        <w:rPr>
          <w:rFonts w:ascii="Arial" w:hAnsi="Arial" w:cs="Arial"/>
        </w:rPr>
      </w:pPr>
    </w:p>
    <w:p w:rsidR="00B845F1" w:rsidRPr="0046459C" w:rsidRDefault="00B845F1" w:rsidP="00B845F1">
      <w:pPr>
        <w:rPr>
          <w:rFonts w:ascii="Arial" w:hAnsi="Arial" w:cs="Arial"/>
        </w:rPr>
      </w:pPr>
      <w:r w:rsidRPr="0046459C">
        <w:rPr>
          <w:rFonts w:ascii="Arial" w:hAnsi="Arial" w:cs="Arial"/>
        </w:rPr>
        <w:t xml:space="preserve">In dit activiteitenverslag zullen wij eerst de activiteiten van het bestuur beschrijven en hoe we het afgelopen jaar te werk zijn gegaan. Daarna zullen de </w:t>
      </w:r>
      <w:r>
        <w:rPr>
          <w:rFonts w:ascii="Arial" w:hAnsi="Arial" w:cs="Arial"/>
        </w:rPr>
        <w:t>diverse activiteiten die in 2016</w:t>
      </w:r>
      <w:r w:rsidRPr="0046459C">
        <w:rPr>
          <w:rFonts w:ascii="Arial" w:hAnsi="Arial" w:cs="Arial"/>
        </w:rPr>
        <w:t xml:space="preserve"> zijn georganiseerd, worden beschreven. </w:t>
      </w:r>
    </w:p>
    <w:p w:rsidR="00B845F1" w:rsidRPr="0046459C" w:rsidRDefault="00B845F1" w:rsidP="00B845F1">
      <w:pPr>
        <w:rPr>
          <w:rFonts w:ascii="Arial" w:hAnsi="Arial" w:cs="Arial"/>
        </w:rPr>
      </w:pPr>
      <w:r w:rsidRPr="0046459C">
        <w:rPr>
          <w:rFonts w:ascii="Arial" w:hAnsi="Arial" w:cs="Arial"/>
        </w:rPr>
        <w:t>We hopen u daarmee een goed overz</w:t>
      </w:r>
      <w:r>
        <w:rPr>
          <w:rFonts w:ascii="Arial" w:hAnsi="Arial" w:cs="Arial"/>
        </w:rPr>
        <w:t>icht te geven van wat er in 2016</w:t>
      </w:r>
      <w:r w:rsidRPr="0046459C">
        <w:rPr>
          <w:rFonts w:ascii="Arial" w:hAnsi="Arial" w:cs="Arial"/>
        </w:rPr>
        <w:t xml:space="preserve"> is gebeurd. </w:t>
      </w:r>
    </w:p>
    <w:p w:rsidR="00B845F1" w:rsidRPr="0046459C" w:rsidRDefault="00B845F1" w:rsidP="00B845F1">
      <w:pPr>
        <w:rPr>
          <w:rFonts w:ascii="Arial" w:hAnsi="Arial" w:cs="Arial"/>
        </w:rPr>
      </w:pPr>
    </w:p>
    <w:p w:rsidR="00B845F1" w:rsidRDefault="00B845F1" w:rsidP="00B845F1">
      <w:pPr>
        <w:numPr>
          <w:ilvl w:val="0"/>
          <w:numId w:val="9"/>
        </w:numPr>
        <w:autoSpaceDE w:val="0"/>
        <w:rPr>
          <w:rFonts w:ascii="Arial" w:hAnsi="Arial" w:cs="Arial"/>
          <w:b/>
          <w:bCs/>
          <w:lang w:val="nl"/>
        </w:rPr>
      </w:pPr>
      <w:r w:rsidRPr="0046459C">
        <w:rPr>
          <w:rFonts w:ascii="Arial" w:hAnsi="Arial" w:cs="Arial"/>
          <w:b/>
          <w:bCs/>
          <w:lang w:val="nl"/>
        </w:rPr>
        <w:br w:type="page"/>
      </w:r>
      <w:r w:rsidRPr="0046459C">
        <w:rPr>
          <w:rFonts w:ascii="Arial" w:hAnsi="Arial" w:cs="Arial"/>
          <w:b/>
          <w:bCs/>
          <w:lang w:val="nl"/>
        </w:rPr>
        <w:lastRenderedPageBreak/>
        <w:t>Het besturen van Turner Contact Nederland</w:t>
      </w:r>
    </w:p>
    <w:p w:rsidR="00B845F1" w:rsidRPr="0046459C" w:rsidRDefault="00B845F1" w:rsidP="00B845F1">
      <w:pPr>
        <w:autoSpaceDE w:val="0"/>
        <w:ind w:left="720"/>
        <w:rPr>
          <w:rFonts w:ascii="Arial" w:hAnsi="Arial" w:cs="Arial"/>
          <w:b/>
          <w:bCs/>
          <w:lang w:val="nl"/>
        </w:rPr>
      </w:pPr>
    </w:p>
    <w:p w:rsidR="00B845F1" w:rsidRPr="0046459C" w:rsidRDefault="00B845F1" w:rsidP="00B845F1">
      <w:pPr>
        <w:rPr>
          <w:rFonts w:ascii="Arial" w:hAnsi="Arial" w:cs="Arial"/>
          <w:b/>
        </w:rPr>
      </w:pPr>
    </w:p>
    <w:p w:rsidR="00B845F1" w:rsidRPr="0046459C" w:rsidRDefault="00B845F1" w:rsidP="00B845F1">
      <w:pPr>
        <w:rPr>
          <w:rFonts w:ascii="Arial" w:hAnsi="Arial" w:cs="Arial"/>
          <w:b/>
        </w:rPr>
      </w:pPr>
      <w:r w:rsidRPr="0046459C">
        <w:rPr>
          <w:rFonts w:ascii="Arial" w:hAnsi="Arial" w:cs="Arial"/>
          <w:b/>
        </w:rPr>
        <w:t>Organisatie en structuur: Aandacht voor actief kader</w:t>
      </w:r>
    </w:p>
    <w:p w:rsidR="00B845F1" w:rsidRPr="0046459C" w:rsidRDefault="00B845F1" w:rsidP="00B845F1">
      <w:pPr>
        <w:rPr>
          <w:rFonts w:ascii="Arial" w:hAnsi="Arial" w:cs="Arial"/>
          <w:b/>
        </w:rPr>
      </w:pPr>
    </w:p>
    <w:p w:rsidR="00B845F1" w:rsidRPr="0046459C" w:rsidRDefault="00B845F1" w:rsidP="00B845F1">
      <w:pPr>
        <w:rPr>
          <w:rFonts w:ascii="Arial" w:hAnsi="Arial" w:cs="Arial"/>
        </w:rPr>
      </w:pPr>
      <w:r>
        <w:rPr>
          <w:rFonts w:ascii="Arial" w:hAnsi="Arial" w:cs="Arial"/>
        </w:rPr>
        <w:t>Ook in 2016</w:t>
      </w:r>
      <w:r w:rsidRPr="0046459C">
        <w:rPr>
          <w:rFonts w:ascii="Arial" w:hAnsi="Arial" w:cs="Arial"/>
        </w:rPr>
        <w:t xml:space="preserve"> </w:t>
      </w:r>
      <w:r>
        <w:rPr>
          <w:rFonts w:ascii="Arial" w:hAnsi="Arial" w:cs="Arial"/>
        </w:rPr>
        <w:t>is het aantal vrijwilligers flink gegroeid. Daar</w:t>
      </w:r>
      <w:r w:rsidRPr="0046459C">
        <w:rPr>
          <w:rFonts w:ascii="Arial" w:hAnsi="Arial" w:cs="Arial"/>
        </w:rPr>
        <w:t xml:space="preserve"> waar andere (patiënten)verenigingen moeite hebben leden te </w:t>
      </w:r>
      <w:r>
        <w:rPr>
          <w:rFonts w:ascii="Arial" w:hAnsi="Arial" w:cs="Arial"/>
        </w:rPr>
        <w:t xml:space="preserve">vinden </w:t>
      </w:r>
      <w:r w:rsidRPr="0046459C">
        <w:rPr>
          <w:rFonts w:ascii="Arial" w:hAnsi="Arial" w:cs="Arial"/>
        </w:rPr>
        <w:t xml:space="preserve">en </w:t>
      </w:r>
      <w:r>
        <w:rPr>
          <w:rFonts w:ascii="Arial" w:hAnsi="Arial" w:cs="Arial"/>
        </w:rPr>
        <w:t xml:space="preserve">nog veel meer moeite moeten doen om daaruit actieve leden te zoeken is het </w:t>
      </w:r>
      <w:r w:rsidRPr="0046459C">
        <w:rPr>
          <w:rFonts w:ascii="Arial" w:hAnsi="Arial" w:cs="Arial"/>
        </w:rPr>
        <w:t xml:space="preserve">Turnercontact Nederland </w:t>
      </w:r>
      <w:r>
        <w:rPr>
          <w:rFonts w:ascii="Arial" w:hAnsi="Arial" w:cs="Arial"/>
        </w:rPr>
        <w:t xml:space="preserve">gelukt </w:t>
      </w:r>
      <w:r w:rsidRPr="0046459C">
        <w:rPr>
          <w:rFonts w:ascii="Arial" w:hAnsi="Arial" w:cs="Arial"/>
        </w:rPr>
        <w:t>weer t</w:t>
      </w:r>
      <w:r>
        <w:rPr>
          <w:rFonts w:ascii="Arial" w:hAnsi="Arial" w:cs="Arial"/>
        </w:rPr>
        <w:t>e</w:t>
      </w:r>
      <w:r w:rsidRPr="0046459C">
        <w:rPr>
          <w:rFonts w:ascii="Arial" w:hAnsi="Arial" w:cs="Arial"/>
        </w:rPr>
        <w:t xml:space="preserve"> groeien</w:t>
      </w:r>
      <w:r>
        <w:rPr>
          <w:rFonts w:ascii="Arial" w:hAnsi="Arial" w:cs="Arial"/>
        </w:rPr>
        <w:t xml:space="preserve"> en nieuwe activiteiten te initiëren.</w:t>
      </w:r>
      <w:r w:rsidRPr="0046459C">
        <w:rPr>
          <w:rFonts w:ascii="Arial" w:hAnsi="Arial" w:cs="Arial"/>
        </w:rPr>
        <w:t xml:space="preserve"> Een aantal nieuwe vrijwilligers heeft </w:t>
      </w:r>
      <w:r>
        <w:rPr>
          <w:rFonts w:ascii="Arial" w:hAnsi="Arial" w:cs="Arial"/>
        </w:rPr>
        <w:t>‘</w:t>
      </w:r>
      <w:r w:rsidRPr="0046459C">
        <w:rPr>
          <w:rFonts w:ascii="Arial" w:hAnsi="Arial" w:cs="Arial"/>
        </w:rPr>
        <w:t>zijn</w:t>
      </w:r>
      <w:r>
        <w:rPr>
          <w:rFonts w:ascii="Arial" w:hAnsi="Arial" w:cs="Arial"/>
        </w:rPr>
        <w:t>’ maar vooral</w:t>
      </w:r>
      <w:r w:rsidRPr="0046459C">
        <w:rPr>
          <w:rFonts w:ascii="Arial" w:hAnsi="Arial" w:cs="Arial"/>
        </w:rPr>
        <w:t xml:space="preserve"> </w:t>
      </w:r>
      <w:r>
        <w:rPr>
          <w:rFonts w:ascii="Arial" w:hAnsi="Arial" w:cs="Arial"/>
        </w:rPr>
        <w:t>‘</w:t>
      </w:r>
      <w:r w:rsidRPr="0046459C">
        <w:rPr>
          <w:rFonts w:ascii="Arial" w:hAnsi="Arial" w:cs="Arial"/>
        </w:rPr>
        <w:t>haar</w:t>
      </w:r>
      <w:r>
        <w:rPr>
          <w:rFonts w:ascii="Arial" w:hAnsi="Arial" w:cs="Arial"/>
        </w:rPr>
        <w:t>’</w:t>
      </w:r>
      <w:r w:rsidRPr="0046459C">
        <w:rPr>
          <w:rFonts w:ascii="Arial" w:hAnsi="Arial" w:cs="Arial"/>
        </w:rPr>
        <w:t xml:space="preserve"> plaats in de vereniging gevonden en is goed ingewerkt. </w:t>
      </w:r>
      <w:r>
        <w:rPr>
          <w:rFonts w:ascii="Arial" w:hAnsi="Arial" w:cs="Arial"/>
        </w:rPr>
        <w:t>Toch zullen we ook in 2017</w:t>
      </w:r>
      <w:r w:rsidRPr="0046459C">
        <w:rPr>
          <w:rFonts w:ascii="Arial" w:hAnsi="Arial" w:cs="Arial"/>
        </w:rPr>
        <w:t xml:space="preserve"> op zoek moeten blijven naar goed inzetbare vrijwilligers</w:t>
      </w:r>
      <w:r>
        <w:rPr>
          <w:rFonts w:ascii="Arial" w:hAnsi="Arial" w:cs="Arial"/>
        </w:rPr>
        <w:t xml:space="preserve"> </w:t>
      </w:r>
      <w:r w:rsidRPr="0046459C">
        <w:rPr>
          <w:rFonts w:ascii="Arial" w:hAnsi="Arial" w:cs="Arial"/>
        </w:rPr>
        <w:t>om ons actief kader te versterken</w:t>
      </w:r>
      <w:r>
        <w:rPr>
          <w:rFonts w:ascii="Arial" w:hAnsi="Arial" w:cs="Arial"/>
        </w:rPr>
        <w:t>.</w:t>
      </w:r>
      <w:r w:rsidRPr="0046459C">
        <w:rPr>
          <w:rFonts w:ascii="Arial" w:hAnsi="Arial" w:cs="Arial"/>
        </w:rPr>
        <w:t xml:space="preserve"> </w:t>
      </w:r>
      <w:r>
        <w:rPr>
          <w:rFonts w:ascii="Arial" w:hAnsi="Arial" w:cs="Arial"/>
        </w:rPr>
        <w:t>Daarbij is de inzet van onze vrijwilligers coördinator van essentieel belang.</w:t>
      </w:r>
    </w:p>
    <w:p w:rsidR="00B845F1" w:rsidRPr="0046459C" w:rsidRDefault="00B845F1" w:rsidP="00B845F1">
      <w:pPr>
        <w:rPr>
          <w:rFonts w:ascii="Arial" w:hAnsi="Arial" w:cs="Arial"/>
        </w:rPr>
      </w:pPr>
    </w:p>
    <w:p w:rsidR="00B845F1" w:rsidRPr="0046459C" w:rsidRDefault="00B845F1" w:rsidP="00B845F1">
      <w:pPr>
        <w:rPr>
          <w:rFonts w:ascii="Arial" w:hAnsi="Arial" w:cs="Arial"/>
        </w:rPr>
      </w:pPr>
      <w:r>
        <w:rPr>
          <w:rFonts w:ascii="Arial" w:hAnsi="Arial" w:cs="Arial"/>
        </w:rPr>
        <w:t xml:space="preserve">Een groter aantal </w:t>
      </w:r>
      <w:r w:rsidRPr="0046459C">
        <w:rPr>
          <w:rFonts w:ascii="Arial" w:hAnsi="Arial" w:cs="Arial"/>
        </w:rPr>
        <w:t>actieve leden</w:t>
      </w:r>
      <w:r>
        <w:rPr>
          <w:rFonts w:ascii="Arial" w:hAnsi="Arial" w:cs="Arial"/>
        </w:rPr>
        <w:t xml:space="preserve"> vergt tevens</w:t>
      </w:r>
      <w:r w:rsidRPr="0046459C">
        <w:rPr>
          <w:rFonts w:ascii="Arial" w:hAnsi="Arial" w:cs="Arial"/>
        </w:rPr>
        <w:t xml:space="preserve"> een andere manier van organiseren</w:t>
      </w:r>
      <w:r>
        <w:rPr>
          <w:rFonts w:ascii="Arial" w:hAnsi="Arial" w:cs="Arial"/>
        </w:rPr>
        <w:t>.</w:t>
      </w:r>
      <w:r w:rsidRPr="0046459C">
        <w:rPr>
          <w:rFonts w:ascii="Arial" w:hAnsi="Arial" w:cs="Arial"/>
        </w:rPr>
        <w:t xml:space="preserve"> Onze organisatiestructuur is inmiddels grotendeels </w:t>
      </w:r>
      <w:r>
        <w:rPr>
          <w:rFonts w:ascii="Arial" w:hAnsi="Arial" w:cs="Arial"/>
        </w:rPr>
        <w:t xml:space="preserve">daarop aangepast, </w:t>
      </w:r>
      <w:r w:rsidRPr="0046459C">
        <w:rPr>
          <w:rFonts w:ascii="Arial" w:hAnsi="Arial" w:cs="Arial"/>
        </w:rPr>
        <w:t xml:space="preserve">maar het </w:t>
      </w:r>
      <w:r>
        <w:rPr>
          <w:rFonts w:ascii="Arial" w:hAnsi="Arial" w:cs="Arial"/>
        </w:rPr>
        <w:t xml:space="preserve">blijft een ‘organisch’ </w:t>
      </w:r>
      <w:r w:rsidRPr="0046459C">
        <w:rPr>
          <w:rFonts w:ascii="Arial" w:hAnsi="Arial" w:cs="Arial"/>
        </w:rPr>
        <w:t xml:space="preserve">proces </w:t>
      </w:r>
      <w:r>
        <w:rPr>
          <w:rFonts w:ascii="Arial" w:hAnsi="Arial" w:cs="Arial"/>
        </w:rPr>
        <w:t>dat in beweging is, flexibel blijft.  Net als vorig jaar willen we graag inzetten op het belang van o</w:t>
      </w:r>
      <w:r w:rsidRPr="0046459C">
        <w:rPr>
          <w:rFonts w:ascii="Arial" w:hAnsi="Arial" w:cs="Arial"/>
        </w:rPr>
        <w:t>nderlinge communicatie met korte lijnen</w:t>
      </w:r>
      <w:r>
        <w:rPr>
          <w:rFonts w:ascii="Arial" w:hAnsi="Arial" w:cs="Arial"/>
        </w:rPr>
        <w:t>. O</w:t>
      </w:r>
      <w:r w:rsidRPr="0046459C">
        <w:rPr>
          <w:rFonts w:ascii="Arial" w:hAnsi="Arial" w:cs="Arial"/>
        </w:rPr>
        <w:t xml:space="preserve">m dit te waarborgen </w:t>
      </w:r>
      <w:r>
        <w:rPr>
          <w:rFonts w:ascii="Arial" w:hAnsi="Arial" w:cs="Arial"/>
        </w:rPr>
        <w:t>is</w:t>
      </w:r>
      <w:r w:rsidRPr="0046459C">
        <w:rPr>
          <w:rFonts w:ascii="Arial" w:hAnsi="Arial" w:cs="Arial"/>
        </w:rPr>
        <w:t xml:space="preserve"> elke voorzitter van een werkgroep direct gelinkt aan een bestuurslid. </w:t>
      </w:r>
    </w:p>
    <w:p w:rsidR="00B845F1" w:rsidRPr="0046459C" w:rsidRDefault="00B845F1" w:rsidP="00B845F1">
      <w:pPr>
        <w:rPr>
          <w:rFonts w:ascii="Arial" w:hAnsi="Arial" w:cs="Arial"/>
        </w:rPr>
      </w:pPr>
    </w:p>
    <w:p w:rsidR="00B845F1" w:rsidRPr="0046459C" w:rsidRDefault="00B845F1" w:rsidP="00B845F1">
      <w:pPr>
        <w:rPr>
          <w:rFonts w:ascii="Arial" w:hAnsi="Arial" w:cs="Arial"/>
        </w:rPr>
      </w:pPr>
      <w:r w:rsidRPr="0046459C">
        <w:rPr>
          <w:rFonts w:ascii="Arial" w:hAnsi="Arial" w:cs="Arial"/>
        </w:rPr>
        <w:t>Meer leden betekent ook dat we kunnen voldoen aan meer wensen en aan meer activiteiten</w:t>
      </w:r>
      <w:r>
        <w:rPr>
          <w:rFonts w:ascii="Arial" w:hAnsi="Arial" w:cs="Arial"/>
        </w:rPr>
        <w:t>: we kunnen de doelgroepen verfijnen</w:t>
      </w:r>
      <w:r w:rsidRPr="0046459C">
        <w:rPr>
          <w:rFonts w:ascii="Arial" w:hAnsi="Arial" w:cs="Arial"/>
        </w:rPr>
        <w:t xml:space="preserve">. </w:t>
      </w:r>
      <w:r>
        <w:rPr>
          <w:rFonts w:ascii="Arial" w:hAnsi="Arial" w:cs="Arial"/>
        </w:rPr>
        <w:t>Er zijn</w:t>
      </w:r>
      <w:r w:rsidRPr="0046459C">
        <w:rPr>
          <w:rFonts w:ascii="Arial" w:hAnsi="Arial" w:cs="Arial"/>
        </w:rPr>
        <w:t xml:space="preserve"> initiatieven ontstaan voor nieuwe groepen </w:t>
      </w:r>
      <w:r>
        <w:rPr>
          <w:rFonts w:ascii="Arial" w:hAnsi="Arial" w:cs="Arial"/>
        </w:rPr>
        <w:t>zoals het ‘buddy-project’ en het ‘regio-project’ die komend jaar verder worden ontwikkeld. Ook richtten we in 2016</w:t>
      </w:r>
      <w:r w:rsidRPr="0046459C">
        <w:rPr>
          <w:rFonts w:ascii="Arial" w:hAnsi="Arial" w:cs="Arial"/>
        </w:rPr>
        <w:t xml:space="preserve"> onze aandacht meer op de vragen van de minder jonge dames. </w:t>
      </w:r>
      <w:r>
        <w:rPr>
          <w:rFonts w:ascii="Arial" w:hAnsi="Arial" w:cs="Arial"/>
        </w:rPr>
        <w:t xml:space="preserve">Zo konden - en kunnen - </w:t>
      </w:r>
      <w:r w:rsidRPr="0046459C">
        <w:rPr>
          <w:rFonts w:ascii="Arial" w:hAnsi="Arial" w:cs="Arial"/>
        </w:rPr>
        <w:t xml:space="preserve">onze leden meer activiteiten en informatie </w:t>
      </w:r>
      <w:r>
        <w:rPr>
          <w:rFonts w:ascii="Arial" w:hAnsi="Arial" w:cs="Arial"/>
        </w:rPr>
        <w:t xml:space="preserve">verwachten </w:t>
      </w:r>
      <w:r w:rsidRPr="0046459C">
        <w:rPr>
          <w:rFonts w:ascii="Arial" w:hAnsi="Arial" w:cs="Arial"/>
        </w:rPr>
        <w:t xml:space="preserve">gericht op hun specifieke vragen en noden. </w:t>
      </w:r>
    </w:p>
    <w:p w:rsidR="00B845F1" w:rsidRPr="0046459C" w:rsidRDefault="00B845F1" w:rsidP="00B845F1">
      <w:pPr>
        <w:rPr>
          <w:rFonts w:ascii="Arial" w:hAnsi="Arial" w:cs="Arial"/>
        </w:rPr>
      </w:pPr>
    </w:p>
    <w:p w:rsidR="00B845F1" w:rsidRDefault="00B845F1" w:rsidP="00B845F1">
      <w:pPr>
        <w:rPr>
          <w:rFonts w:ascii="Arial" w:hAnsi="Arial" w:cs="Arial"/>
        </w:rPr>
      </w:pPr>
      <w:r>
        <w:rPr>
          <w:rFonts w:ascii="Arial" w:hAnsi="Arial" w:cs="Arial"/>
        </w:rPr>
        <w:t xml:space="preserve">In 2016 is begonnen met een </w:t>
      </w:r>
      <w:r w:rsidRPr="0046459C">
        <w:rPr>
          <w:rFonts w:ascii="Arial" w:hAnsi="Arial" w:cs="Arial"/>
        </w:rPr>
        <w:t>professionelere aanpak</w:t>
      </w:r>
      <w:r>
        <w:rPr>
          <w:rFonts w:ascii="Arial" w:hAnsi="Arial" w:cs="Arial"/>
        </w:rPr>
        <w:t xml:space="preserve"> van</w:t>
      </w:r>
      <w:r w:rsidRPr="0046459C">
        <w:rPr>
          <w:rFonts w:ascii="Arial" w:hAnsi="Arial" w:cs="Arial"/>
        </w:rPr>
        <w:t xml:space="preserve"> het actief kader</w:t>
      </w:r>
      <w:r>
        <w:rPr>
          <w:rFonts w:ascii="Arial" w:hAnsi="Arial" w:cs="Arial"/>
        </w:rPr>
        <w:t xml:space="preserve"> door onder andere de inzet van een vrijwilligers coördinator.</w:t>
      </w:r>
      <w:r w:rsidRPr="0046459C">
        <w:rPr>
          <w:rFonts w:ascii="Arial" w:hAnsi="Arial" w:cs="Arial"/>
        </w:rPr>
        <w:t xml:space="preserve"> </w:t>
      </w:r>
      <w:r>
        <w:rPr>
          <w:rFonts w:ascii="Arial" w:hAnsi="Arial" w:cs="Arial"/>
        </w:rPr>
        <w:t>De tendens heerst dat vrijwilligers  vaker ingezet willen worden voor kortere tijd of voor een specifieke opdracht. Zo krijg een grote poel van mensen die op de juiste tijd, op de juiste taak moeten worden geplaatst. Een goede coördinator is daarbij van groot belang; temeer o</w:t>
      </w:r>
      <w:r w:rsidRPr="0046459C">
        <w:rPr>
          <w:rFonts w:ascii="Arial" w:hAnsi="Arial" w:cs="Arial"/>
        </w:rPr>
        <w:t xml:space="preserve">mdat de vereniging volledig draait op </w:t>
      </w:r>
      <w:r>
        <w:rPr>
          <w:rFonts w:ascii="Arial" w:hAnsi="Arial" w:cs="Arial"/>
        </w:rPr>
        <w:t xml:space="preserve">de inzet </w:t>
      </w:r>
      <w:r w:rsidRPr="0046459C">
        <w:rPr>
          <w:rFonts w:ascii="Arial" w:hAnsi="Arial" w:cs="Arial"/>
        </w:rPr>
        <w:t>vrijwilligers die dit ‘werk’ al</w:t>
      </w:r>
      <w:r>
        <w:rPr>
          <w:rFonts w:ascii="Arial" w:hAnsi="Arial" w:cs="Arial"/>
        </w:rPr>
        <w:t>lemaal naast hun drukke levens doen.</w:t>
      </w:r>
      <w:r w:rsidRPr="0046459C">
        <w:rPr>
          <w:rFonts w:ascii="Arial" w:hAnsi="Arial" w:cs="Arial"/>
        </w:rPr>
        <w:t xml:space="preserve"> </w:t>
      </w:r>
    </w:p>
    <w:p w:rsidR="00B845F1" w:rsidRDefault="00B845F1" w:rsidP="00B845F1">
      <w:pPr>
        <w:rPr>
          <w:rFonts w:ascii="Arial" w:hAnsi="Arial" w:cs="Arial"/>
        </w:rPr>
      </w:pPr>
    </w:p>
    <w:p w:rsidR="00B845F1" w:rsidRDefault="00B845F1" w:rsidP="00B845F1">
      <w:pPr>
        <w:rPr>
          <w:rFonts w:ascii="Arial" w:hAnsi="Arial" w:cs="Arial"/>
        </w:rPr>
      </w:pPr>
    </w:p>
    <w:p w:rsidR="00B845F1" w:rsidRDefault="00B845F1" w:rsidP="00B845F1">
      <w:pPr>
        <w:rPr>
          <w:rFonts w:ascii="Arial" w:hAnsi="Arial" w:cs="Arial"/>
        </w:rPr>
      </w:pPr>
    </w:p>
    <w:p w:rsidR="00B845F1" w:rsidRDefault="00B845F1" w:rsidP="00B845F1">
      <w:pPr>
        <w:rPr>
          <w:rFonts w:ascii="Arial" w:hAnsi="Arial" w:cs="Arial"/>
          <w:b/>
        </w:rPr>
      </w:pPr>
      <w:r w:rsidRPr="0046459C">
        <w:rPr>
          <w:rFonts w:ascii="Arial" w:hAnsi="Arial" w:cs="Arial"/>
          <w:b/>
        </w:rPr>
        <w:t>Bestuursvergaderingen</w:t>
      </w:r>
    </w:p>
    <w:p w:rsidR="00B845F1" w:rsidRPr="0046459C" w:rsidRDefault="00B845F1" w:rsidP="00B845F1">
      <w:pPr>
        <w:rPr>
          <w:rFonts w:ascii="Arial" w:hAnsi="Arial" w:cs="Arial"/>
          <w:b/>
        </w:rPr>
      </w:pPr>
    </w:p>
    <w:p w:rsidR="00B845F1" w:rsidRDefault="00B845F1" w:rsidP="00B845F1">
      <w:pPr>
        <w:rPr>
          <w:rFonts w:ascii="Arial" w:hAnsi="Arial" w:cs="Arial"/>
        </w:rPr>
      </w:pPr>
      <w:r w:rsidRPr="0046459C">
        <w:rPr>
          <w:rFonts w:ascii="Arial" w:hAnsi="Arial" w:cs="Arial"/>
        </w:rPr>
        <w:t>Het bestuur is in 201</w:t>
      </w:r>
      <w:r>
        <w:rPr>
          <w:rFonts w:ascii="Arial" w:hAnsi="Arial" w:cs="Arial"/>
        </w:rPr>
        <w:t>6</w:t>
      </w:r>
      <w:r w:rsidRPr="0046459C">
        <w:rPr>
          <w:rFonts w:ascii="Arial" w:hAnsi="Arial" w:cs="Arial"/>
        </w:rPr>
        <w:t xml:space="preserve"> in totaal tien keer bij elkaar geweest. </w:t>
      </w:r>
      <w:r>
        <w:rPr>
          <w:rFonts w:ascii="Arial" w:hAnsi="Arial" w:cs="Arial"/>
        </w:rPr>
        <w:t>Hoewel we streven naar een vermindering van uitvoerende taken binnen het bestuur, is dat dit jaar niet gelukt. Uiteraard heeft dit ook te maken met de vele bestuurswisselingen van afgelopen jaar. Toch zullen we ook in 2017 proberen uitvoerende taken steeds meer in de handen van het Actief Kader te plaatsen.</w:t>
      </w:r>
    </w:p>
    <w:p w:rsidR="00B845F1" w:rsidRPr="0046459C" w:rsidRDefault="00B845F1" w:rsidP="00B845F1">
      <w:pPr>
        <w:rPr>
          <w:rFonts w:ascii="Arial" w:hAnsi="Arial" w:cs="Arial"/>
        </w:rPr>
      </w:pPr>
      <w:r w:rsidRPr="0046459C">
        <w:rPr>
          <w:rFonts w:ascii="Arial" w:hAnsi="Arial" w:cs="Arial"/>
        </w:rPr>
        <w:t xml:space="preserve">Los van allerlei praktische zaken die in deze vergaderingen zijn geregeld, hebben wij tijdens deze vergaderingen overlegd over de groei van TCN en alles wat daarmee verband heeft. </w:t>
      </w:r>
    </w:p>
    <w:p w:rsidR="00B845F1" w:rsidRPr="0046459C" w:rsidRDefault="00B845F1" w:rsidP="00B845F1">
      <w:pPr>
        <w:rPr>
          <w:rFonts w:ascii="Arial" w:hAnsi="Arial" w:cs="Arial"/>
          <w:b/>
        </w:rPr>
      </w:pPr>
    </w:p>
    <w:p w:rsidR="00B845F1" w:rsidRPr="0046459C" w:rsidRDefault="00B845F1" w:rsidP="00B845F1">
      <w:pPr>
        <w:rPr>
          <w:rFonts w:ascii="Arial" w:hAnsi="Arial" w:cs="Arial"/>
        </w:rPr>
      </w:pPr>
      <w:r>
        <w:rPr>
          <w:rFonts w:ascii="Arial" w:hAnsi="Arial" w:cs="Arial"/>
        </w:rPr>
        <w:t>Het bestuur in 2016</w:t>
      </w:r>
      <w:r w:rsidRPr="0046459C">
        <w:rPr>
          <w:rFonts w:ascii="Arial" w:hAnsi="Arial" w:cs="Arial"/>
        </w:rPr>
        <w:t xml:space="preserve"> bestond uit </w:t>
      </w:r>
      <w:r>
        <w:rPr>
          <w:rFonts w:ascii="Arial" w:hAnsi="Arial" w:cs="Arial"/>
        </w:rPr>
        <w:t xml:space="preserve"> Jet Kruis Nijssen (voorzitter)</w:t>
      </w:r>
      <w:r w:rsidRPr="0046459C">
        <w:rPr>
          <w:rFonts w:ascii="Arial" w:hAnsi="Arial" w:cs="Arial"/>
        </w:rPr>
        <w:t xml:space="preserve">, </w:t>
      </w:r>
      <w:r>
        <w:rPr>
          <w:rFonts w:ascii="Arial" w:hAnsi="Arial" w:cs="Arial"/>
        </w:rPr>
        <w:t>Esther van der Wansem</w:t>
      </w:r>
      <w:r w:rsidRPr="0046459C">
        <w:rPr>
          <w:rFonts w:ascii="Arial" w:hAnsi="Arial" w:cs="Arial"/>
        </w:rPr>
        <w:t>,</w:t>
      </w:r>
      <w:r>
        <w:rPr>
          <w:rFonts w:ascii="Arial" w:hAnsi="Arial" w:cs="Arial"/>
        </w:rPr>
        <w:t xml:space="preserve"> Tessy Verbree,</w:t>
      </w:r>
      <w:r w:rsidRPr="0046459C">
        <w:rPr>
          <w:rFonts w:ascii="Arial" w:hAnsi="Arial" w:cs="Arial"/>
        </w:rPr>
        <w:t xml:space="preserve"> Lidewij Wilms, en</w:t>
      </w:r>
      <w:r w:rsidRPr="00F91641">
        <w:rPr>
          <w:rFonts w:ascii="Arial" w:hAnsi="Arial" w:cs="Arial"/>
        </w:rPr>
        <w:t xml:space="preserve"> </w:t>
      </w:r>
      <w:r w:rsidRPr="0046459C">
        <w:rPr>
          <w:rFonts w:ascii="Arial" w:hAnsi="Arial" w:cs="Arial"/>
        </w:rPr>
        <w:t xml:space="preserve">Monique Willemse. </w:t>
      </w:r>
      <w:r w:rsidRPr="0046459C">
        <w:rPr>
          <w:rFonts w:ascii="Arial" w:hAnsi="Arial" w:cs="Arial"/>
        </w:rPr>
        <w:br w:type="page"/>
      </w:r>
    </w:p>
    <w:p w:rsidR="00B845F1" w:rsidRDefault="00B845F1" w:rsidP="00B845F1">
      <w:pPr>
        <w:numPr>
          <w:ilvl w:val="0"/>
          <w:numId w:val="9"/>
        </w:numPr>
        <w:autoSpaceDE w:val="0"/>
        <w:rPr>
          <w:rFonts w:ascii="Arial" w:hAnsi="Arial" w:cs="Arial"/>
          <w:b/>
          <w:bCs/>
          <w:lang w:val="nl"/>
        </w:rPr>
      </w:pPr>
      <w:r w:rsidRPr="0046459C">
        <w:rPr>
          <w:rFonts w:ascii="Arial" w:hAnsi="Arial" w:cs="Arial"/>
          <w:b/>
          <w:bCs/>
          <w:lang w:val="nl"/>
        </w:rPr>
        <w:lastRenderedPageBreak/>
        <w:t>Lotgenotencontact</w:t>
      </w:r>
    </w:p>
    <w:p w:rsidR="00B845F1" w:rsidRPr="0046459C" w:rsidRDefault="00B845F1" w:rsidP="00B845F1">
      <w:pPr>
        <w:autoSpaceDE w:val="0"/>
        <w:ind w:left="720"/>
        <w:rPr>
          <w:rFonts w:ascii="Arial" w:hAnsi="Arial" w:cs="Arial"/>
          <w:b/>
          <w:bCs/>
          <w:lang w:val="nl"/>
        </w:rPr>
      </w:pPr>
    </w:p>
    <w:p w:rsidR="00B845F1" w:rsidRPr="0046459C" w:rsidRDefault="00B845F1" w:rsidP="00B845F1">
      <w:pPr>
        <w:autoSpaceDE w:val="0"/>
        <w:ind w:left="720"/>
        <w:rPr>
          <w:rFonts w:ascii="Arial" w:hAnsi="Arial" w:cs="Arial"/>
          <w:b/>
          <w:bCs/>
          <w:lang w:val="nl"/>
        </w:rPr>
      </w:pPr>
    </w:p>
    <w:p w:rsidR="00B845F1" w:rsidRPr="0046459C" w:rsidRDefault="00B845F1" w:rsidP="00B845F1">
      <w:pPr>
        <w:autoSpaceDE w:val="0"/>
        <w:rPr>
          <w:rFonts w:ascii="Arial" w:hAnsi="Arial" w:cs="Arial"/>
          <w:b/>
          <w:bCs/>
          <w:lang w:val="nl"/>
        </w:rPr>
      </w:pPr>
      <w:r w:rsidRPr="0046459C">
        <w:rPr>
          <w:rFonts w:ascii="Arial" w:hAnsi="Arial" w:cs="Arial"/>
          <w:b/>
          <w:bCs/>
          <w:lang w:val="nl"/>
        </w:rPr>
        <w:t>Activiteiten</w:t>
      </w:r>
    </w:p>
    <w:p w:rsidR="00B845F1" w:rsidRDefault="00B845F1" w:rsidP="00B845F1">
      <w:pPr>
        <w:autoSpaceDE w:val="0"/>
        <w:rPr>
          <w:rFonts w:ascii="Arial" w:hAnsi="Arial" w:cs="Arial"/>
          <w:bCs/>
          <w:lang w:val="nl"/>
        </w:rPr>
      </w:pPr>
      <w:r w:rsidRPr="0046459C">
        <w:rPr>
          <w:rFonts w:ascii="Arial" w:hAnsi="Arial" w:cs="Arial"/>
          <w:bCs/>
          <w:lang w:val="nl"/>
        </w:rPr>
        <w:t>Voor 201</w:t>
      </w:r>
      <w:r>
        <w:rPr>
          <w:rFonts w:ascii="Arial" w:hAnsi="Arial" w:cs="Arial"/>
          <w:bCs/>
          <w:lang w:val="nl"/>
        </w:rPr>
        <w:t>6</w:t>
      </w:r>
      <w:r w:rsidRPr="0046459C">
        <w:rPr>
          <w:rFonts w:ascii="Arial" w:hAnsi="Arial" w:cs="Arial"/>
          <w:bCs/>
          <w:lang w:val="nl"/>
        </w:rPr>
        <w:t xml:space="preserve"> hebben we weer de gebruikelijke contactmomenten georganiseerd; contactmomenten waarvan we weten dat deze zeer goed bevallen en voldoen aan de behoeften van onze leden.</w:t>
      </w:r>
    </w:p>
    <w:p w:rsidR="00B845F1" w:rsidRPr="0046459C" w:rsidRDefault="00B845F1" w:rsidP="00B845F1">
      <w:pPr>
        <w:autoSpaceDE w:val="0"/>
        <w:rPr>
          <w:rFonts w:ascii="Arial" w:hAnsi="Arial" w:cs="Arial"/>
          <w:bCs/>
          <w:lang w:val="nl"/>
        </w:rPr>
      </w:pPr>
    </w:p>
    <w:p w:rsidR="00B845F1" w:rsidRPr="0046459C" w:rsidRDefault="00B845F1" w:rsidP="00B845F1">
      <w:pPr>
        <w:rPr>
          <w:rFonts w:ascii="Arial" w:hAnsi="Arial" w:cs="Arial"/>
          <w:b/>
        </w:rPr>
      </w:pPr>
    </w:p>
    <w:p w:rsidR="00B845F1" w:rsidRPr="00B14ABA" w:rsidRDefault="00B845F1" w:rsidP="00B845F1">
      <w:pPr>
        <w:rPr>
          <w:rFonts w:ascii="Arial" w:hAnsi="Arial" w:cs="Arial"/>
          <w:b/>
        </w:rPr>
      </w:pPr>
      <w:r w:rsidRPr="00B14ABA">
        <w:rPr>
          <w:rFonts w:ascii="Arial" w:hAnsi="Arial" w:cs="Arial"/>
          <w:b/>
        </w:rPr>
        <w:t>Familiedagen</w:t>
      </w:r>
    </w:p>
    <w:p w:rsidR="00B845F1" w:rsidRPr="003A5AC8" w:rsidRDefault="00B845F1" w:rsidP="00B845F1">
      <w:pPr>
        <w:rPr>
          <w:rFonts w:ascii="Arial" w:hAnsi="Arial" w:cs="Arial"/>
          <w:b/>
          <w:i/>
        </w:rPr>
      </w:pPr>
    </w:p>
    <w:p w:rsidR="00B845F1" w:rsidRPr="003D6A60" w:rsidRDefault="00B845F1" w:rsidP="00B845F1">
      <w:pPr>
        <w:rPr>
          <w:rFonts w:ascii="Arial" w:hAnsi="Arial" w:cs="Arial"/>
        </w:rPr>
      </w:pPr>
      <w:r w:rsidRPr="003D6A60">
        <w:rPr>
          <w:rFonts w:ascii="Arial" w:hAnsi="Arial" w:cs="Arial"/>
        </w:rPr>
        <w:t xml:space="preserve">In 2016 zijn </w:t>
      </w:r>
      <w:r>
        <w:rPr>
          <w:rFonts w:ascii="Arial" w:hAnsi="Arial" w:cs="Arial"/>
        </w:rPr>
        <w:t xml:space="preserve">er </w:t>
      </w:r>
      <w:r w:rsidRPr="003D6A60">
        <w:rPr>
          <w:rFonts w:ascii="Arial" w:hAnsi="Arial" w:cs="Arial"/>
        </w:rPr>
        <w:t>twee familiedagen ge</w:t>
      </w:r>
      <w:r>
        <w:rPr>
          <w:rFonts w:ascii="Arial" w:hAnsi="Arial" w:cs="Arial"/>
        </w:rPr>
        <w:t>houden</w:t>
      </w:r>
      <w:r w:rsidRPr="003D6A60">
        <w:rPr>
          <w:rFonts w:ascii="Arial" w:hAnsi="Arial" w:cs="Arial"/>
        </w:rPr>
        <w:t>.</w:t>
      </w:r>
    </w:p>
    <w:p w:rsidR="00B845F1" w:rsidRDefault="00B845F1" w:rsidP="00B845F1">
      <w:pPr>
        <w:rPr>
          <w:rFonts w:ascii="Arial" w:hAnsi="Arial" w:cs="Arial"/>
          <w:i/>
        </w:rPr>
      </w:pPr>
    </w:p>
    <w:p w:rsidR="00B845F1" w:rsidRDefault="00B845F1" w:rsidP="00B845F1">
      <w:pPr>
        <w:rPr>
          <w:rFonts w:ascii="Arial" w:hAnsi="Arial" w:cs="Arial"/>
        </w:rPr>
      </w:pPr>
      <w:r w:rsidRPr="003D6A60">
        <w:rPr>
          <w:rFonts w:ascii="Arial" w:hAnsi="Arial" w:cs="Arial"/>
        </w:rPr>
        <w:t>Op</w:t>
      </w:r>
      <w:r>
        <w:rPr>
          <w:rFonts w:ascii="Arial" w:hAnsi="Arial" w:cs="Arial"/>
        </w:rPr>
        <w:t xml:space="preserve"> 19 maart 2016 werd de voorjaar-</w:t>
      </w:r>
      <w:r w:rsidRPr="003D6A60">
        <w:rPr>
          <w:rFonts w:ascii="Arial" w:hAnsi="Arial" w:cs="Arial"/>
        </w:rPr>
        <w:t xml:space="preserve">familiedag gehouden in Amersfoort. Deze werd voorafgegaan door de Algemene Ledenvergadering. </w:t>
      </w:r>
    </w:p>
    <w:p w:rsidR="00B845F1" w:rsidRPr="003D6A60" w:rsidRDefault="00B845F1" w:rsidP="00B845F1">
      <w:pPr>
        <w:rPr>
          <w:rFonts w:ascii="Arial" w:hAnsi="Arial" w:cs="Arial"/>
        </w:rPr>
      </w:pPr>
    </w:p>
    <w:p w:rsidR="00B845F1" w:rsidRPr="003D6A60" w:rsidRDefault="00B845F1" w:rsidP="00B845F1">
      <w:pPr>
        <w:rPr>
          <w:rFonts w:ascii="Arial" w:hAnsi="Arial" w:cs="Arial"/>
        </w:rPr>
      </w:pPr>
      <w:r w:rsidRPr="003D6A60">
        <w:rPr>
          <w:rFonts w:ascii="Arial" w:hAnsi="Arial" w:cs="Arial"/>
        </w:rPr>
        <w:t xml:space="preserve">Om 11.00 uur kon er gekozen worden uit 2 lezingen: </w:t>
      </w:r>
    </w:p>
    <w:p w:rsidR="00B845F1" w:rsidRPr="003D6A60" w:rsidRDefault="00B845F1" w:rsidP="00B845F1">
      <w:pPr>
        <w:rPr>
          <w:rFonts w:cstheme="minorHAnsi"/>
        </w:rPr>
      </w:pPr>
    </w:p>
    <w:p w:rsidR="00B845F1" w:rsidRPr="00A26EB7" w:rsidRDefault="00B845F1" w:rsidP="00B845F1">
      <w:pPr>
        <w:pStyle w:val="Lijstalinea"/>
        <w:numPr>
          <w:ilvl w:val="0"/>
          <w:numId w:val="13"/>
        </w:numPr>
        <w:shd w:val="clear" w:color="auto" w:fill="FFFFFF"/>
        <w:rPr>
          <w:rFonts w:ascii="Arial" w:eastAsia="Times New Roman" w:hAnsi="Arial" w:cs="Arial"/>
          <w:color w:val="000000"/>
          <w:sz w:val="24"/>
          <w:szCs w:val="24"/>
          <w:u w:val="single"/>
        </w:rPr>
      </w:pPr>
      <w:r w:rsidRPr="004E1859">
        <w:rPr>
          <w:rFonts w:ascii="Arial" w:eastAsia="Times New Roman" w:hAnsi="Arial" w:cs="Arial"/>
          <w:color w:val="000000"/>
          <w:sz w:val="24"/>
          <w:szCs w:val="24"/>
        </w:rPr>
        <w:t>Dr. J. van Alfen</w:t>
      </w:r>
      <w:r w:rsidRPr="003D6A60">
        <w:rPr>
          <w:rFonts w:ascii="Arial" w:eastAsia="Times New Roman" w:hAnsi="Arial" w:cs="Arial"/>
          <w:color w:val="000000"/>
          <w:sz w:val="24"/>
          <w:szCs w:val="24"/>
        </w:rPr>
        <w:t xml:space="preserve"> ‘de ins en outs van Turner’</w:t>
      </w:r>
    </w:p>
    <w:p w:rsidR="00B845F1" w:rsidRPr="003D6A60" w:rsidRDefault="00B845F1" w:rsidP="00B845F1">
      <w:pPr>
        <w:pStyle w:val="Lijstalinea"/>
        <w:shd w:val="clear" w:color="auto" w:fill="FFFFFF"/>
        <w:rPr>
          <w:rFonts w:ascii="Arial" w:eastAsia="Times New Roman" w:hAnsi="Arial" w:cs="Arial"/>
          <w:color w:val="000000"/>
          <w:sz w:val="24"/>
          <w:szCs w:val="24"/>
          <w:u w:val="single"/>
        </w:rPr>
      </w:pPr>
    </w:p>
    <w:p w:rsidR="00B845F1" w:rsidRPr="003D6A60" w:rsidRDefault="00B845F1" w:rsidP="00B845F1">
      <w:pPr>
        <w:rPr>
          <w:rFonts w:ascii="Arial" w:eastAsia="Times New Roman" w:hAnsi="Arial" w:cs="Arial"/>
        </w:rPr>
      </w:pPr>
      <w:r w:rsidRPr="003D6A60">
        <w:rPr>
          <w:rFonts w:ascii="Arial" w:eastAsia="Times New Roman" w:hAnsi="Arial" w:cs="Arial"/>
        </w:rPr>
        <w:t xml:space="preserve">Dr. </w:t>
      </w:r>
      <w:proofErr w:type="spellStart"/>
      <w:r w:rsidRPr="003D6A60">
        <w:rPr>
          <w:rFonts w:ascii="Arial" w:eastAsia="Times New Roman" w:hAnsi="Arial" w:cs="Arial"/>
        </w:rPr>
        <w:t>Janielle</w:t>
      </w:r>
      <w:proofErr w:type="spellEnd"/>
      <w:r w:rsidRPr="003D6A60">
        <w:rPr>
          <w:rFonts w:ascii="Arial" w:eastAsia="Times New Roman" w:hAnsi="Arial" w:cs="Arial"/>
        </w:rPr>
        <w:t xml:space="preserve"> van Alfen (</w:t>
      </w:r>
      <w:proofErr w:type="spellStart"/>
      <w:r w:rsidRPr="003D6A60">
        <w:rPr>
          <w:rFonts w:ascii="Arial" w:eastAsia="Times New Roman" w:hAnsi="Arial" w:cs="Arial"/>
        </w:rPr>
        <w:t>kinderendocrinologe</w:t>
      </w:r>
      <w:proofErr w:type="spellEnd"/>
      <w:r w:rsidRPr="003D6A60">
        <w:rPr>
          <w:rFonts w:ascii="Arial" w:eastAsia="Times New Roman" w:hAnsi="Arial" w:cs="Arial"/>
        </w:rPr>
        <w:t xml:space="preserve"> Radboud UMC, Nijmegen</w:t>
      </w:r>
      <w:r>
        <w:rPr>
          <w:rFonts w:ascii="Arial" w:eastAsia="Times New Roman" w:hAnsi="Arial" w:cs="Arial"/>
        </w:rPr>
        <w:t>) hiel</w:t>
      </w:r>
      <w:r w:rsidRPr="003D6A60">
        <w:rPr>
          <w:rFonts w:ascii="Arial" w:eastAsia="Times New Roman" w:hAnsi="Arial" w:cs="Arial"/>
        </w:rPr>
        <w:t>d een introductie over alle ins en outs van het Turner Synd</w:t>
      </w:r>
      <w:r>
        <w:rPr>
          <w:rFonts w:ascii="Arial" w:eastAsia="Times New Roman" w:hAnsi="Arial" w:cs="Arial"/>
        </w:rPr>
        <w:t xml:space="preserve">room, met name geschikt  voor ouders die </w:t>
      </w:r>
      <w:r w:rsidRPr="003D6A60">
        <w:rPr>
          <w:rFonts w:ascii="Arial" w:eastAsia="Times New Roman" w:hAnsi="Arial" w:cs="Arial"/>
        </w:rPr>
        <w:t>kort</w:t>
      </w:r>
      <w:r>
        <w:rPr>
          <w:rFonts w:ascii="Arial" w:eastAsia="Times New Roman" w:hAnsi="Arial" w:cs="Arial"/>
        </w:rPr>
        <w:t>geleden de diagnose</w:t>
      </w:r>
      <w:r w:rsidRPr="003D6A60">
        <w:rPr>
          <w:rFonts w:ascii="Arial" w:eastAsia="Times New Roman" w:hAnsi="Arial" w:cs="Arial"/>
        </w:rPr>
        <w:t xml:space="preserve"> dat hun dochter Turner heeft </w:t>
      </w:r>
      <w:r>
        <w:rPr>
          <w:rFonts w:ascii="Arial" w:eastAsia="Times New Roman" w:hAnsi="Arial" w:cs="Arial"/>
        </w:rPr>
        <w:t xml:space="preserve">hebben ontvangen </w:t>
      </w:r>
      <w:r w:rsidRPr="003D6A60">
        <w:rPr>
          <w:rFonts w:ascii="Arial" w:eastAsia="Times New Roman" w:hAnsi="Arial" w:cs="Arial"/>
        </w:rPr>
        <w:t xml:space="preserve">en allerlei vragen hebben. </w:t>
      </w:r>
    </w:p>
    <w:p w:rsidR="00B845F1" w:rsidRPr="003D6A60" w:rsidRDefault="00B845F1" w:rsidP="00B845F1">
      <w:pPr>
        <w:shd w:val="clear" w:color="auto" w:fill="FFFFFF"/>
        <w:rPr>
          <w:rFonts w:ascii="Arial" w:eastAsia="Times New Roman" w:hAnsi="Arial" w:cs="Arial"/>
          <w:color w:val="000000"/>
          <w:u w:val="single"/>
        </w:rPr>
      </w:pPr>
    </w:p>
    <w:p w:rsidR="00B845F1" w:rsidRPr="00A26EB7" w:rsidRDefault="00B845F1" w:rsidP="00B845F1">
      <w:pPr>
        <w:pStyle w:val="Lijstalinea"/>
        <w:numPr>
          <w:ilvl w:val="0"/>
          <w:numId w:val="13"/>
        </w:numPr>
        <w:shd w:val="clear" w:color="auto" w:fill="FFFFFF"/>
        <w:rPr>
          <w:rFonts w:ascii="Arial" w:eastAsia="Times New Roman" w:hAnsi="Arial" w:cs="Arial"/>
          <w:color w:val="000000"/>
          <w:sz w:val="24"/>
          <w:szCs w:val="24"/>
          <w:u w:val="single"/>
        </w:rPr>
      </w:pPr>
      <w:r w:rsidRPr="004E1859">
        <w:rPr>
          <w:rFonts w:ascii="Arial" w:eastAsia="Times New Roman" w:hAnsi="Arial" w:cs="Arial"/>
          <w:color w:val="000000"/>
          <w:sz w:val="24"/>
          <w:szCs w:val="24"/>
        </w:rPr>
        <w:t xml:space="preserve">Dr. C. </w:t>
      </w:r>
      <w:proofErr w:type="spellStart"/>
      <w:r w:rsidRPr="004E1859">
        <w:rPr>
          <w:rFonts w:ascii="Arial" w:eastAsia="Times New Roman" w:hAnsi="Arial" w:cs="Arial"/>
          <w:color w:val="000000"/>
          <w:sz w:val="24"/>
          <w:szCs w:val="24"/>
        </w:rPr>
        <w:t>Verhaak</w:t>
      </w:r>
      <w:proofErr w:type="spellEnd"/>
      <w:r w:rsidRPr="003D6A60">
        <w:rPr>
          <w:rFonts w:ascii="Arial" w:eastAsia="Times New Roman" w:hAnsi="Arial" w:cs="Arial"/>
          <w:sz w:val="24"/>
          <w:szCs w:val="24"/>
        </w:rPr>
        <w:t xml:space="preserve"> ‘in de put, uit de put, je kritische eigen stem onder de loep’.</w:t>
      </w:r>
    </w:p>
    <w:p w:rsidR="00B845F1" w:rsidRPr="003D6A60" w:rsidRDefault="00B845F1" w:rsidP="00B845F1">
      <w:pPr>
        <w:pStyle w:val="Lijstalinea"/>
        <w:shd w:val="clear" w:color="auto" w:fill="FFFFFF"/>
        <w:rPr>
          <w:rFonts w:ascii="Arial" w:eastAsia="Times New Roman" w:hAnsi="Arial" w:cs="Arial"/>
          <w:color w:val="000000"/>
          <w:sz w:val="24"/>
          <w:szCs w:val="24"/>
          <w:u w:val="single"/>
        </w:rPr>
      </w:pPr>
    </w:p>
    <w:p w:rsidR="00B845F1" w:rsidRPr="003D6A60" w:rsidRDefault="00B845F1" w:rsidP="00B845F1">
      <w:pPr>
        <w:shd w:val="clear" w:color="auto" w:fill="FFFFFF"/>
        <w:rPr>
          <w:rFonts w:ascii="Arial" w:eastAsia="Times New Roman" w:hAnsi="Arial" w:cs="Arial"/>
          <w:color w:val="000000"/>
        </w:rPr>
      </w:pPr>
      <w:r w:rsidRPr="003D6A60">
        <w:rPr>
          <w:rFonts w:ascii="Arial" w:eastAsia="Times New Roman" w:hAnsi="Arial" w:cs="Arial"/>
          <w:color w:val="000000"/>
        </w:rPr>
        <w:t xml:space="preserve">Dr. Chris </w:t>
      </w:r>
      <w:proofErr w:type="spellStart"/>
      <w:r w:rsidRPr="003D6A60">
        <w:rPr>
          <w:rFonts w:ascii="Arial" w:eastAsia="Times New Roman" w:hAnsi="Arial" w:cs="Arial"/>
          <w:color w:val="000000"/>
        </w:rPr>
        <w:t>Verhaak</w:t>
      </w:r>
      <w:proofErr w:type="spellEnd"/>
      <w:r w:rsidRPr="003D6A60">
        <w:rPr>
          <w:rFonts w:ascii="Arial" w:eastAsia="Times New Roman" w:hAnsi="Arial" w:cs="Arial"/>
          <w:color w:val="000000"/>
        </w:rPr>
        <w:t xml:space="preserve"> (klinisch psycholoog Radboud UMC, Nijmegen)</w:t>
      </w:r>
      <w:r>
        <w:rPr>
          <w:rFonts w:ascii="Arial" w:eastAsia="Times New Roman" w:hAnsi="Arial" w:cs="Arial"/>
          <w:color w:val="000000"/>
        </w:rPr>
        <w:t xml:space="preserve"> g</w:t>
      </w:r>
      <w:r w:rsidRPr="003D6A60">
        <w:rPr>
          <w:rFonts w:ascii="Arial" w:eastAsia="Times New Roman" w:hAnsi="Arial" w:cs="Arial"/>
          <w:color w:val="000000"/>
        </w:rPr>
        <w:t>a</w:t>
      </w:r>
      <w:r>
        <w:rPr>
          <w:rFonts w:ascii="Arial" w:eastAsia="Times New Roman" w:hAnsi="Arial" w:cs="Arial"/>
          <w:color w:val="000000"/>
        </w:rPr>
        <w:t>f</w:t>
      </w:r>
      <w:r w:rsidRPr="003D6A60">
        <w:rPr>
          <w:rFonts w:ascii="Arial" w:eastAsia="Times New Roman" w:hAnsi="Arial" w:cs="Arial"/>
          <w:color w:val="000000"/>
        </w:rPr>
        <w:t xml:space="preserve"> uitleg over de samenhang tussen het syndroom van Turner en gevolgen daarvan op zelfbeeld en gevoel van eigenwaarde. Regelmatig hebben Turnervrouwen last van onzekerheid als gevolg van negatieve gedachtes over zichzelf. Door je eigen kritische stem met bijbehorende denkfouten onder de loep te nemen, k</w:t>
      </w:r>
      <w:r>
        <w:rPr>
          <w:rFonts w:ascii="Arial" w:eastAsia="Times New Roman" w:hAnsi="Arial" w:cs="Arial"/>
          <w:color w:val="000000"/>
        </w:rPr>
        <w:t>un</w:t>
      </w:r>
      <w:r w:rsidRPr="003D6A60">
        <w:rPr>
          <w:rFonts w:ascii="Arial" w:eastAsia="Times New Roman" w:hAnsi="Arial" w:cs="Arial"/>
          <w:color w:val="000000"/>
        </w:rPr>
        <w:t xml:space="preserve"> je weer een meer realistisch beeld en gevoel over jezelf </w:t>
      </w:r>
      <w:r>
        <w:rPr>
          <w:rFonts w:ascii="Arial" w:eastAsia="Times New Roman" w:hAnsi="Arial" w:cs="Arial"/>
          <w:color w:val="000000"/>
        </w:rPr>
        <w:t xml:space="preserve">krijgen </w:t>
      </w:r>
      <w:r w:rsidRPr="003D6A60">
        <w:rPr>
          <w:rFonts w:ascii="Arial" w:eastAsia="Times New Roman" w:hAnsi="Arial" w:cs="Arial"/>
          <w:color w:val="000000"/>
        </w:rPr>
        <w:t xml:space="preserve">waardoor je meer in je kracht staat.    </w:t>
      </w:r>
    </w:p>
    <w:p w:rsidR="00B845F1" w:rsidRPr="003D6A60" w:rsidRDefault="00B845F1" w:rsidP="00B845F1">
      <w:pPr>
        <w:shd w:val="clear" w:color="auto" w:fill="FFFFFF"/>
        <w:rPr>
          <w:rFonts w:ascii="Arial" w:eastAsia="Times New Roman" w:hAnsi="Arial" w:cs="Arial"/>
          <w:color w:val="000000"/>
        </w:rPr>
      </w:pPr>
    </w:p>
    <w:p w:rsidR="00B845F1" w:rsidRPr="003D6A60" w:rsidRDefault="00B845F1" w:rsidP="00B845F1">
      <w:pPr>
        <w:shd w:val="clear" w:color="auto" w:fill="FFFFFF"/>
        <w:rPr>
          <w:rFonts w:ascii="Arial" w:eastAsia="Times New Roman" w:hAnsi="Arial" w:cs="Arial"/>
          <w:color w:val="000000"/>
        </w:rPr>
      </w:pPr>
      <w:r w:rsidRPr="008E1BA7">
        <w:rPr>
          <w:rFonts w:ascii="Arial" w:eastAsia="Times New Roman" w:hAnsi="Arial" w:cs="Arial"/>
          <w:color w:val="000000"/>
        </w:rPr>
        <w:t xml:space="preserve">En voor wie de lezingen minder interessant waren, waren er </w:t>
      </w:r>
      <w:r>
        <w:rPr>
          <w:rFonts w:ascii="Arial" w:eastAsia="Times New Roman" w:hAnsi="Arial" w:cs="Arial"/>
          <w:color w:val="000000"/>
        </w:rPr>
        <w:t xml:space="preserve">diverse </w:t>
      </w:r>
      <w:r w:rsidRPr="008E1BA7">
        <w:rPr>
          <w:rFonts w:ascii="Arial" w:eastAsia="Times New Roman" w:hAnsi="Arial" w:cs="Arial"/>
          <w:color w:val="000000"/>
        </w:rPr>
        <w:t>gespreksgroepen</w:t>
      </w:r>
      <w:r>
        <w:rPr>
          <w:rFonts w:ascii="Arial" w:eastAsia="Times New Roman" w:hAnsi="Arial" w:cs="Arial"/>
          <w:color w:val="000000"/>
        </w:rPr>
        <w:t xml:space="preserve"> voor </w:t>
      </w:r>
      <w:r w:rsidRPr="003D6A60">
        <w:rPr>
          <w:rFonts w:ascii="Arial" w:eastAsia="Times New Roman" w:hAnsi="Arial" w:cs="Arial"/>
          <w:color w:val="000000"/>
        </w:rPr>
        <w:t xml:space="preserve">ouders, jongere en jongvolwassen Turnervrouwen of volwassen Turnervrouwen </w:t>
      </w:r>
      <w:r>
        <w:rPr>
          <w:rFonts w:ascii="Arial" w:eastAsia="Times New Roman" w:hAnsi="Arial" w:cs="Arial"/>
          <w:color w:val="000000"/>
        </w:rPr>
        <w:t xml:space="preserve">om </w:t>
      </w:r>
      <w:r w:rsidRPr="003D6A60">
        <w:rPr>
          <w:rFonts w:ascii="Arial" w:eastAsia="Times New Roman" w:hAnsi="Arial" w:cs="Arial"/>
          <w:color w:val="000000"/>
        </w:rPr>
        <w:t xml:space="preserve">ervaringen met elkaar te delen en met elkaar van gedachten te kunnen wisselen. </w:t>
      </w:r>
    </w:p>
    <w:p w:rsidR="00B845F1" w:rsidRDefault="00B845F1" w:rsidP="00B845F1">
      <w:pPr>
        <w:shd w:val="clear" w:color="auto" w:fill="FFFFFF"/>
        <w:rPr>
          <w:rFonts w:ascii="Arial" w:eastAsia="Times New Roman" w:hAnsi="Arial" w:cs="Arial"/>
          <w:color w:val="000000"/>
        </w:rPr>
      </w:pPr>
    </w:p>
    <w:p w:rsidR="00B845F1" w:rsidRPr="00A376E9" w:rsidRDefault="00B845F1" w:rsidP="00B845F1">
      <w:pPr>
        <w:shd w:val="clear" w:color="auto" w:fill="FFFFFF"/>
        <w:rPr>
          <w:rFonts w:ascii="Arial" w:eastAsia="Times New Roman" w:hAnsi="Arial" w:cs="Arial"/>
          <w:color w:val="000000"/>
        </w:rPr>
      </w:pPr>
      <w:r>
        <w:rPr>
          <w:rFonts w:ascii="Arial" w:eastAsia="Times New Roman" w:hAnsi="Arial" w:cs="Arial"/>
          <w:color w:val="000000"/>
        </w:rPr>
        <w:t>D</w:t>
      </w:r>
      <w:r w:rsidRPr="00A376E9">
        <w:rPr>
          <w:rFonts w:ascii="Arial" w:eastAsia="Times New Roman" w:hAnsi="Arial" w:cs="Arial"/>
          <w:color w:val="000000"/>
        </w:rPr>
        <w:t>e kinderen van 4 t/m 12 jaar</w:t>
      </w:r>
      <w:r>
        <w:rPr>
          <w:rFonts w:ascii="Arial" w:eastAsia="Times New Roman" w:hAnsi="Arial" w:cs="Arial"/>
          <w:color w:val="000000"/>
        </w:rPr>
        <w:t xml:space="preserve"> werden </w:t>
      </w:r>
      <w:r w:rsidRPr="00A376E9">
        <w:rPr>
          <w:rFonts w:ascii="Arial" w:eastAsia="Times New Roman" w:hAnsi="Arial" w:cs="Arial"/>
          <w:color w:val="000000"/>
        </w:rPr>
        <w:t>door NHTV weer</w:t>
      </w:r>
      <w:r>
        <w:rPr>
          <w:rFonts w:ascii="Arial" w:eastAsia="Times New Roman" w:hAnsi="Arial" w:cs="Arial"/>
          <w:color w:val="000000"/>
        </w:rPr>
        <w:t xml:space="preserve"> uitstekend vermaakt. Het thema was dit keer: Beroepen. Voor de grotere kinderen werd er een speciale theaterworkshop gegeven met als thema Emoties en Gevoelens. </w:t>
      </w:r>
    </w:p>
    <w:p w:rsidR="00B845F1" w:rsidRPr="00A376E9" w:rsidRDefault="00B845F1" w:rsidP="00B845F1">
      <w:pPr>
        <w:shd w:val="clear" w:color="auto" w:fill="FFFFFF"/>
        <w:rPr>
          <w:rFonts w:ascii="Arial" w:eastAsia="Times New Roman" w:hAnsi="Arial" w:cs="Arial"/>
          <w:color w:val="000000"/>
        </w:rPr>
      </w:pPr>
    </w:p>
    <w:p w:rsidR="00B845F1" w:rsidRDefault="00B845F1" w:rsidP="00B845F1">
      <w:pPr>
        <w:shd w:val="clear" w:color="auto" w:fill="FFFFFF"/>
        <w:rPr>
          <w:rFonts w:ascii="Arial" w:eastAsia="Times New Roman" w:hAnsi="Arial" w:cs="Arial"/>
          <w:color w:val="000000"/>
        </w:rPr>
      </w:pPr>
    </w:p>
    <w:p w:rsidR="00B845F1" w:rsidRPr="00A376E9" w:rsidRDefault="00B845F1" w:rsidP="00B845F1">
      <w:pPr>
        <w:shd w:val="clear" w:color="auto" w:fill="FFFFFF"/>
        <w:rPr>
          <w:rFonts w:ascii="Arial" w:eastAsia="Times New Roman" w:hAnsi="Arial" w:cs="Arial"/>
          <w:color w:val="000000"/>
        </w:rPr>
      </w:pPr>
      <w:r>
        <w:rPr>
          <w:rFonts w:ascii="Arial" w:eastAsia="Times New Roman" w:hAnsi="Arial" w:cs="Arial"/>
          <w:color w:val="000000"/>
        </w:rPr>
        <w:t>Op 5 november 2016 werd de najaar-familiedag gehouden. Om deze dag voor zowel ouders als te laten zijn, kon men een keuze maken uit 2 lezingen:</w:t>
      </w:r>
    </w:p>
    <w:p w:rsidR="00B845F1" w:rsidRPr="00A376E9" w:rsidRDefault="00B845F1" w:rsidP="00B845F1">
      <w:pPr>
        <w:shd w:val="clear" w:color="auto" w:fill="FFFFFF"/>
        <w:rPr>
          <w:rFonts w:ascii="Arial" w:eastAsia="Times New Roman" w:hAnsi="Arial" w:cs="Arial"/>
          <w:color w:val="000000"/>
        </w:rPr>
      </w:pPr>
    </w:p>
    <w:p w:rsidR="00B845F1" w:rsidRPr="003A5AC8" w:rsidRDefault="00B845F1" w:rsidP="00B845F1">
      <w:pPr>
        <w:rPr>
          <w:rFonts w:ascii="Arial" w:hAnsi="Arial" w:cs="Arial"/>
          <w:i/>
        </w:rPr>
      </w:pPr>
      <w:r w:rsidRPr="003A5AC8">
        <w:rPr>
          <w:rFonts w:ascii="Arial" w:hAnsi="Arial" w:cs="Arial"/>
          <w:i/>
        </w:rPr>
        <w:t xml:space="preserve"> </w:t>
      </w:r>
    </w:p>
    <w:p w:rsidR="00B845F1" w:rsidRPr="0058009F" w:rsidRDefault="00B845F1" w:rsidP="00B845F1">
      <w:pPr>
        <w:pStyle w:val="Lijstalinea"/>
        <w:numPr>
          <w:ilvl w:val="0"/>
          <w:numId w:val="14"/>
        </w:numPr>
        <w:suppressAutoHyphens/>
        <w:autoSpaceDE w:val="0"/>
        <w:autoSpaceDN w:val="0"/>
        <w:adjustRightInd w:val="0"/>
        <w:spacing w:after="200" w:line="276" w:lineRule="auto"/>
        <w:rPr>
          <w:rFonts w:ascii="Arial" w:eastAsiaTheme="minorHAnsi" w:hAnsi="Arial" w:cs="Arial"/>
          <w:sz w:val="24"/>
          <w:szCs w:val="24"/>
        </w:rPr>
      </w:pPr>
      <w:r w:rsidRPr="0058009F">
        <w:rPr>
          <w:rFonts w:ascii="Arial" w:eastAsiaTheme="minorHAnsi" w:hAnsi="Arial" w:cs="Arial"/>
          <w:sz w:val="24"/>
          <w:szCs w:val="24"/>
        </w:rPr>
        <w:t xml:space="preserve"> “Turnervrouw zwanger? Hoe dan en met welke risico’s?”</w:t>
      </w:r>
    </w:p>
    <w:p w:rsidR="00B845F1" w:rsidRPr="0058009F" w:rsidRDefault="00B845F1" w:rsidP="00B845F1">
      <w:pPr>
        <w:autoSpaceDE w:val="0"/>
        <w:autoSpaceDN w:val="0"/>
        <w:adjustRightInd w:val="0"/>
        <w:rPr>
          <w:rFonts w:ascii="Arial" w:eastAsiaTheme="minorHAnsi" w:hAnsi="Arial" w:cs="Arial"/>
          <w:lang w:eastAsia="en-US"/>
        </w:rPr>
      </w:pPr>
      <w:r>
        <w:rPr>
          <w:rFonts w:ascii="Arial" w:eastAsiaTheme="minorHAnsi" w:hAnsi="Arial" w:cs="Arial"/>
          <w:lang w:eastAsia="en-US"/>
        </w:rPr>
        <w:t>Deze c</w:t>
      </w:r>
      <w:r w:rsidRPr="0058009F">
        <w:rPr>
          <w:rFonts w:ascii="Arial" w:eastAsiaTheme="minorHAnsi" w:hAnsi="Arial" w:cs="Arial"/>
          <w:lang w:eastAsia="en-US"/>
        </w:rPr>
        <w:t>ombinatielezi</w:t>
      </w:r>
      <w:r>
        <w:rPr>
          <w:rFonts w:ascii="Arial" w:eastAsiaTheme="minorHAnsi" w:hAnsi="Arial" w:cs="Arial"/>
          <w:lang w:eastAsia="en-US"/>
        </w:rPr>
        <w:t xml:space="preserve">ng werd gegeven door Dr. R. </w:t>
      </w:r>
      <w:proofErr w:type="spellStart"/>
      <w:r>
        <w:rPr>
          <w:rFonts w:ascii="Arial" w:eastAsiaTheme="minorHAnsi" w:hAnsi="Arial" w:cs="Arial"/>
          <w:lang w:eastAsia="en-US"/>
        </w:rPr>
        <w:t>Dykgraaf</w:t>
      </w:r>
      <w:proofErr w:type="spellEnd"/>
      <w:r w:rsidRPr="0058009F">
        <w:rPr>
          <w:rFonts w:ascii="Arial" w:eastAsiaTheme="minorHAnsi" w:hAnsi="Arial" w:cs="Arial"/>
          <w:lang w:eastAsia="en-US"/>
        </w:rPr>
        <w:t xml:space="preserve"> </w:t>
      </w:r>
      <w:r>
        <w:rPr>
          <w:rFonts w:ascii="Arial" w:eastAsiaTheme="minorHAnsi" w:hAnsi="Arial" w:cs="Arial"/>
          <w:lang w:eastAsia="en-US"/>
        </w:rPr>
        <w:t>(</w:t>
      </w:r>
      <w:r w:rsidRPr="0058009F">
        <w:rPr>
          <w:rFonts w:ascii="Arial" w:eastAsiaTheme="minorHAnsi" w:hAnsi="Arial" w:cs="Arial"/>
          <w:lang w:eastAsia="en-US"/>
        </w:rPr>
        <w:t>gynaecoloog Erasmus</w:t>
      </w:r>
    </w:p>
    <w:p w:rsidR="00B845F1" w:rsidRDefault="00B845F1" w:rsidP="00B845F1">
      <w:pPr>
        <w:autoSpaceDE w:val="0"/>
        <w:autoSpaceDN w:val="0"/>
        <w:adjustRightInd w:val="0"/>
        <w:rPr>
          <w:rFonts w:ascii="Arial" w:eastAsiaTheme="minorHAnsi" w:hAnsi="Arial" w:cs="Arial"/>
          <w:lang w:eastAsia="en-US"/>
        </w:rPr>
      </w:pPr>
      <w:r w:rsidRPr="0058009F">
        <w:rPr>
          <w:rFonts w:ascii="Arial" w:eastAsiaTheme="minorHAnsi" w:hAnsi="Arial" w:cs="Arial"/>
          <w:lang w:eastAsia="en-US"/>
        </w:rPr>
        <w:t>MC</w:t>
      </w:r>
      <w:r>
        <w:rPr>
          <w:rFonts w:ascii="Arial" w:eastAsiaTheme="minorHAnsi" w:hAnsi="Arial" w:cs="Arial"/>
          <w:lang w:eastAsia="en-US"/>
        </w:rPr>
        <w:t>, Rotterdam)</w:t>
      </w:r>
      <w:r w:rsidRPr="0058009F">
        <w:rPr>
          <w:rFonts w:ascii="Arial" w:eastAsiaTheme="minorHAnsi" w:hAnsi="Arial" w:cs="Arial"/>
          <w:lang w:eastAsia="en-US"/>
        </w:rPr>
        <w:t xml:space="preserve"> over </w:t>
      </w:r>
      <w:r>
        <w:rPr>
          <w:rFonts w:ascii="Arial" w:eastAsiaTheme="minorHAnsi" w:hAnsi="Arial" w:cs="Arial"/>
          <w:lang w:eastAsia="en-US"/>
        </w:rPr>
        <w:t xml:space="preserve">alle huidige </w:t>
      </w:r>
      <w:r w:rsidRPr="0058009F">
        <w:rPr>
          <w:rFonts w:ascii="Arial" w:eastAsiaTheme="minorHAnsi" w:hAnsi="Arial" w:cs="Arial"/>
          <w:lang w:eastAsia="en-US"/>
        </w:rPr>
        <w:t>mogelijkheden voor</w:t>
      </w:r>
      <w:r>
        <w:rPr>
          <w:rFonts w:ascii="Arial" w:eastAsiaTheme="minorHAnsi" w:hAnsi="Arial" w:cs="Arial"/>
          <w:lang w:eastAsia="en-US"/>
        </w:rPr>
        <w:t xml:space="preserve"> </w:t>
      </w:r>
      <w:r w:rsidRPr="0058009F">
        <w:rPr>
          <w:rFonts w:ascii="Arial" w:eastAsiaTheme="minorHAnsi" w:hAnsi="Arial" w:cs="Arial"/>
          <w:lang w:eastAsia="en-US"/>
        </w:rPr>
        <w:t xml:space="preserve">zwangerschappen bij het syndroom van Turner, waarbij de </w:t>
      </w:r>
      <w:r>
        <w:rPr>
          <w:rFonts w:ascii="Arial" w:eastAsiaTheme="minorHAnsi" w:hAnsi="Arial" w:cs="Arial"/>
          <w:lang w:eastAsia="en-US"/>
        </w:rPr>
        <w:t xml:space="preserve">mogelijke </w:t>
      </w:r>
      <w:r w:rsidRPr="0058009F">
        <w:rPr>
          <w:rFonts w:ascii="Arial" w:eastAsiaTheme="minorHAnsi" w:hAnsi="Arial" w:cs="Arial"/>
          <w:lang w:eastAsia="en-US"/>
        </w:rPr>
        <w:t>complic</w:t>
      </w:r>
      <w:r>
        <w:rPr>
          <w:rFonts w:ascii="Arial" w:eastAsiaTheme="minorHAnsi" w:hAnsi="Arial" w:cs="Arial"/>
          <w:lang w:eastAsia="en-US"/>
        </w:rPr>
        <w:t>aties op cardiologisch gebied we</w:t>
      </w:r>
      <w:r w:rsidRPr="0058009F">
        <w:rPr>
          <w:rFonts w:ascii="Arial" w:eastAsiaTheme="minorHAnsi" w:hAnsi="Arial" w:cs="Arial"/>
          <w:lang w:eastAsia="en-US"/>
        </w:rPr>
        <w:t xml:space="preserve">rden </w:t>
      </w:r>
      <w:r>
        <w:rPr>
          <w:rFonts w:ascii="Arial" w:eastAsiaTheme="minorHAnsi" w:hAnsi="Arial" w:cs="Arial"/>
          <w:lang w:eastAsia="en-US"/>
        </w:rPr>
        <w:t>belicht door Dr. L. Bons (</w:t>
      </w:r>
      <w:r w:rsidRPr="0058009F">
        <w:rPr>
          <w:rFonts w:ascii="Arial" w:eastAsiaTheme="minorHAnsi" w:hAnsi="Arial" w:cs="Arial"/>
          <w:lang w:eastAsia="en-US"/>
        </w:rPr>
        <w:t>arts onderzoekster cardiologie, eveneens werkzaam in het Erasmus MC</w:t>
      </w:r>
      <w:r>
        <w:rPr>
          <w:rFonts w:ascii="Arial" w:eastAsiaTheme="minorHAnsi" w:hAnsi="Arial" w:cs="Arial"/>
          <w:lang w:eastAsia="en-US"/>
        </w:rPr>
        <w:t xml:space="preserve">, </w:t>
      </w:r>
      <w:r w:rsidRPr="0058009F">
        <w:rPr>
          <w:rFonts w:ascii="Arial" w:eastAsiaTheme="minorHAnsi" w:hAnsi="Arial" w:cs="Arial"/>
          <w:lang w:eastAsia="en-US"/>
        </w:rPr>
        <w:lastRenderedPageBreak/>
        <w:t>Rotterdam</w:t>
      </w:r>
      <w:r>
        <w:rPr>
          <w:rFonts w:ascii="Arial" w:eastAsiaTheme="minorHAnsi" w:hAnsi="Arial" w:cs="Arial"/>
          <w:lang w:eastAsia="en-US"/>
        </w:rPr>
        <w:t xml:space="preserve">). Een aantal bezoeksters waren wel wat ontdaan door de vele mogelijke complicaties, maar waren ook blij met de vele mogelijkheden die er zijn. </w:t>
      </w:r>
    </w:p>
    <w:p w:rsidR="00B845F1" w:rsidRDefault="00B845F1" w:rsidP="00B845F1">
      <w:pPr>
        <w:autoSpaceDE w:val="0"/>
        <w:autoSpaceDN w:val="0"/>
        <w:adjustRightInd w:val="0"/>
        <w:rPr>
          <w:rFonts w:ascii="Arial" w:eastAsiaTheme="minorHAnsi" w:hAnsi="Arial" w:cs="Arial"/>
          <w:lang w:eastAsia="en-US"/>
        </w:rPr>
      </w:pPr>
    </w:p>
    <w:p w:rsidR="00B845F1" w:rsidRDefault="00B845F1" w:rsidP="00B845F1">
      <w:pPr>
        <w:pStyle w:val="Lijstalinea"/>
        <w:numPr>
          <w:ilvl w:val="0"/>
          <w:numId w:val="14"/>
        </w:numPr>
        <w:suppressAutoHyphens/>
        <w:autoSpaceDE w:val="0"/>
        <w:autoSpaceDN w:val="0"/>
        <w:adjustRightInd w:val="0"/>
        <w:spacing w:after="200" w:line="276" w:lineRule="auto"/>
        <w:rPr>
          <w:rFonts w:ascii="Arial" w:eastAsiaTheme="minorHAnsi" w:hAnsi="Arial" w:cs="Arial"/>
          <w:sz w:val="24"/>
          <w:szCs w:val="24"/>
        </w:rPr>
      </w:pPr>
      <w:r w:rsidRPr="00A26EB7">
        <w:rPr>
          <w:rFonts w:ascii="Arial" w:eastAsiaTheme="minorHAnsi" w:hAnsi="Arial" w:cs="Arial"/>
          <w:sz w:val="24"/>
          <w:szCs w:val="24"/>
        </w:rPr>
        <w:t xml:space="preserve"> “Rechten en plichten van ouders, kinderen, leerkrachten en directie binnen het passend basis onderwijs”. </w:t>
      </w:r>
    </w:p>
    <w:p w:rsidR="00B845F1" w:rsidRDefault="00B845F1" w:rsidP="00B845F1">
      <w:pPr>
        <w:autoSpaceDE w:val="0"/>
        <w:autoSpaceDN w:val="0"/>
        <w:adjustRightInd w:val="0"/>
        <w:rPr>
          <w:rFonts w:ascii="Arial" w:eastAsiaTheme="minorHAnsi" w:hAnsi="Arial" w:cs="Arial"/>
          <w:lang w:eastAsia="en-US"/>
        </w:rPr>
      </w:pPr>
      <w:r w:rsidRPr="00A26EB7">
        <w:rPr>
          <w:rFonts w:ascii="Arial" w:eastAsiaTheme="minorHAnsi" w:hAnsi="Arial" w:cs="Arial"/>
        </w:rPr>
        <w:t xml:space="preserve">Dhr. </w:t>
      </w:r>
      <w:proofErr w:type="spellStart"/>
      <w:r w:rsidRPr="00A26EB7">
        <w:rPr>
          <w:rFonts w:ascii="Arial" w:eastAsiaTheme="minorHAnsi" w:hAnsi="Arial" w:cs="Arial"/>
        </w:rPr>
        <w:t>H.Verkaik</w:t>
      </w:r>
      <w:proofErr w:type="spellEnd"/>
      <w:r w:rsidRPr="00A26EB7">
        <w:rPr>
          <w:rFonts w:ascii="Arial" w:eastAsiaTheme="minorHAnsi" w:hAnsi="Arial" w:cs="Arial"/>
        </w:rPr>
        <w:t>,</w:t>
      </w:r>
      <w:r>
        <w:rPr>
          <w:rFonts w:ascii="Arial" w:eastAsiaTheme="minorHAnsi" w:hAnsi="Arial" w:cs="Arial"/>
        </w:rPr>
        <w:t xml:space="preserve"> </w:t>
      </w:r>
      <w:r w:rsidRPr="0058009F">
        <w:rPr>
          <w:rFonts w:ascii="Arial" w:eastAsiaTheme="minorHAnsi" w:hAnsi="Arial" w:cs="Arial"/>
          <w:lang w:eastAsia="en-US"/>
        </w:rPr>
        <w:t>intern begeleider van een basisschool in Zoetermeer</w:t>
      </w:r>
      <w:r>
        <w:rPr>
          <w:rFonts w:ascii="Arial" w:eastAsiaTheme="minorHAnsi" w:hAnsi="Arial" w:cs="Arial"/>
          <w:lang w:eastAsia="en-US"/>
        </w:rPr>
        <w:t>, bracht ons op de hoogte van de vele zaken die geregeld moeten kunnen worden binnen het reguliere onderwijs. Hou vast aan je wensen, zoek een goede begeleider, die je dochter langer dan een schooljaar kan begeleiden. Een uitgebreider verslag van de mogelijkheden volgt nog in de Xpressie en op de website.</w:t>
      </w:r>
    </w:p>
    <w:p w:rsidR="00B845F1" w:rsidRPr="0058009F" w:rsidRDefault="00B845F1" w:rsidP="00B845F1">
      <w:pPr>
        <w:autoSpaceDE w:val="0"/>
        <w:autoSpaceDN w:val="0"/>
        <w:adjustRightInd w:val="0"/>
        <w:rPr>
          <w:rFonts w:ascii="Arial" w:eastAsiaTheme="minorHAnsi" w:hAnsi="Arial" w:cs="Arial"/>
          <w:lang w:eastAsia="en-US"/>
        </w:rPr>
      </w:pPr>
    </w:p>
    <w:p w:rsidR="00B845F1" w:rsidRPr="0058009F" w:rsidRDefault="00B845F1" w:rsidP="00B845F1">
      <w:pPr>
        <w:autoSpaceDE w:val="0"/>
        <w:autoSpaceDN w:val="0"/>
        <w:adjustRightInd w:val="0"/>
        <w:rPr>
          <w:rFonts w:ascii="Arial" w:eastAsiaTheme="minorHAnsi" w:hAnsi="Arial" w:cs="Arial"/>
          <w:lang w:eastAsia="en-US"/>
        </w:rPr>
      </w:pPr>
      <w:r>
        <w:rPr>
          <w:rFonts w:ascii="Arial" w:eastAsiaTheme="minorHAnsi" w:hAnsi="Arial" w:cs="Arial"/>
          <w:lang w:eastAsia="en-US"/>
        </w:rPr>
        <w:t>N</w:t>
      </w:r>
      <w:r w:rsidRPr="0058009F">
        <w:rPr>
          <w:rFonts w:ascii="Arial" w:eastAsiaTheme="minorHAnsi" w:hAnsi="Arial" w:cs="Arial"/>
          <w:lang w:eastAsia="en-US"/>
        </w:rPr>
        <w:t>a de lunch vo</w:t>
      </w:r>
      <w:r>
        <w:rPr>
          <w:rFonts w:ascii="Arial" w:eastAsiaTheme="minorHAnsi" w:hAnsi="Arial" w:cs="Arial"/>
          <w:lang w:eastAsia="en-US"/>
        </w:rPr>
        <w:t xml:space="preserve">lgden er ervaringsverhalen </w:t>
      </w:r>
      <w:r w:rsidRPr="0058009F">
        <w:rPr>
          <w:rFonts w:ascii="Arial" w:eastAsiaTheme="minorHAnsi" w:hAnsi="Arial" w:cs="Arial"/>
          <w:lang w:eastAsia="en-US"/>
        </w:rPr>
        <w:t xml:space="preserve">van </w:t>
      </w:r>
      <w:r>
        <w:rPr>
          <w:rFonts w:ascii="Arial" w:eastAsiaTheme="minorHAnsi" w:hAnsi="Arial" w:cs="Arial"/>
          <w:lang w:eastAsia="en-US"/>
        </w:rPr>
        <w:t xml:space="preserve">vijf </w:t>
      </w:r>
      <w:r w:rsidRPr="0058009F">
        <w:rPr>
          <w:rFonts w:ascii="Arial" w:eastAsiaTheme="minorHAnsi" w:hAnsi="Arial" w:cs="Arial"/>
          <w:lang w:eastAsia="en-US"/>
        </w:rPr>
        <w:t>vrouwen met het</w:t>
      </w:r>
    </w:p>
    <w:p w:rsidR="00B845F1" w:rsidRPr="0058009F" w:rsidRDefault="00B845F1" w:rsidP="00B845F1">
      <w:pPr>
        <w:autoSpaceDE w:val="0"/>
        <w:autoSpaceDN w:val="0"/>
        <w:adjustRightInd w:val="0"/>
        <w:rPr>
          <w:rFonts w:ascii="Arial" w:eastAsiaTheme="minorHAnsi" w:hAnsi="Arial" w:cs="Arial"/>
          <w:lang w:eastAsia="en-US"/>
        </w:rPr>
      </w:pPr>
      <w:r w:rsidRPr="0058009F">
        <w:rPr>
          <w:rFonts w:ascii="Arial" w:eastAsiaTheme="minorHAnsi" w:hAnsi="Arial" w:cs="Arial"/>
          <w:lang w:eastAsia="en-US"/>
        </w:rPr>
        <w:t>syndroom van Turner die zelf op verschillende manieren in verwachting</w:t>
      </w:r>
    </w:p>
    <w:p w:rsidR="00B845F1" w:rsidRDefault="00B845F1" w:rsidP="00B845F1">
      <w:pPr>
        <w:autoSpaceDE w:val="0"/>
        <w:autoSpaceDN w:val="0"/>
        <w:adjustRightInd w:val="0"/>
        <w:rPr>
          <w:rFonts w:ascii="Arial" w:eastAsiaTheme="minorHAnsi" w:hAnsi="Arial" w:cs="Arial"/>
          <w:lang w:eastAsia="en-US"/>
        </w:rPr>
      </w:pPr>
      <w:r w:rsidRPr="0058009F">
        <w:rPr>
          <w:rFonts w:ascii="Arial" w:eastAsiaTheme="minorHAnsi" w:hAnsi="Arial" w:cs="Arial"/>
          <w:lang w:eastAsia="en-US"/>
        </w:rPr>
        <w:t>zijn geweest van een zoon of dochter</w:t>
      </w:r>
      <w:r>
        <w:rPr>
          <w:rFonts w:ascii="Arial" w:eastAsiaTheme="minorHAnsi" w:hAnsi="Arial" w:cs="Arial"/>
          <w:lang w:eastAsia="en-US"/>
        </w:rPr>
        <w:t>, of bij wie het niet is ‘gelukt’. Een zeer indrukwekkende middag over zo</w:t>
      </w:r>
      <w:r w:rsidRPr="0058009F">
        <w:rPr>
          <w:rFonts w:ascii="Arial" w:eastAsiaTheme="minorHAnsi" w:hAnsi="Arial" w:cs="Arial"/>
          <w:lang w:eastAsia="en-US"/>
        </w:rPr>
        <w:t>wel positieve</w:t>
      </w:r>
      <w:r>
        <w:rPr>
          <w:rFonts w:ascii="Arial" w:eastAsiaTheme="minorHAnsi" w:hAnsi="Arial" w:cs="Arial"/>
          <w:lang w:eastAsia="en-US"/>
        </w:rPr>
        <w:t xml:space="preserve"> als </w:t>
      </w:r>
      <w:r w:rsidRPr="0058009F">
        <w:rPr>
          <w:rFonts w:ascii="Arial" w:eastAsiaTheme="minorHAnsi" w:hAnsi="Arial" w:cs="Arial"/>
          <w:lang w:eastAsia="en-US"/>
        </w:rPr>
        <w:t>negatieve verhalen.</w:t>
      </w:r>
      <w:r>
        <w:rPr>
          <w:rFonts w:ascii="Arial" w:eastAsiaTheme="minorHAnsi" w:hAnsi="Arial" w:cs="Arial"/>
          <w:lang w:eastAsia="en-US"/>
        </w:rPr>
        <w:t xml:space="preserve"> De ervaringsverhalen van dit panel zullen nog in de Xpressie en op de website komen.</w:t>
      </w:r>
    </w:p>
    <w:p w:rsidR="00B845F1" w:rsidRPr="0058009F" w:rsidRDefault="00B845F1" w:rsidP="00B845F1">
      <w:pPr>
        <w:autoSpaceDE w:val="0"/>
        <w:autoSpaceDN w:val="0"/>
        <w:adjustRightInd w:val="0"/>
        <w:rPr>
          <w:rFonts w:ascii="Arial" w:eastAsiaTheme="minorHAnsi" w:hAnsi="Arial" w:cs="Arial"/>
          <w:lang w:eastAsia="en-US"/>
        </w:rPr>
      </w:pPr>
    </w:p>
    <w:p w:rsidR="00B845F1" w:rsidRDefault="00B845F1" w:rsidP="00B845F1">
      <w:pPr>
        <w:autoSpaceDE w:val="0"/>
        <w:autoSpaceDN w:val="0"/>
        <w:adjustRightInd w:val="0"/>
        <w:rPr>
          <w:rFonts w:ascii="Arial" w:eastAsiaTheme="minorHAnsi" w:hAnsi="Arial" w:cs="Arial"/>
          <w:lang w:eastAsia="en-US"/>
        </w:rPr>
      </w:pPr>
      <w:r>
        <w:rPr>
          <w:rFonts w:ascii="Arial" w:eastAsiaTheme="minorHAnsi" w:hAnsi="Arial" w:cs="Arial"/>
          <w:lang w:eastAsia="en-US"/>
        </w:rPr>
        <w:t>De ouders d</w:t>
      </w:r>
      <w:r w:rsidRPr="0058009F">
        <w:rPr>
          <w:rFonts w:ascii="Arial" w:eastAsiaTheme="minorHAnsi" w:hAnsi="Arial" w:cs="Arial"/>
          <w:lang w:eastAsia="en-US"/>
        </w:rPr>
        <w:t xml:space="preserve">ie ‘s ochtends naar </w:t>
      </w:r>
      <w:r>
        <w:rPr>
          <w:rFonts w:ascii="Arial" w:eastAsiaTheme="minorHAnsi" w:hAnsi="Arial" w:cs="Arial"/>
          <w:lang w:eastAsia="en-US"/>
        </w:rPr>
        <w:t xml:space="preserve">intern begeleider hadden </w:t>
      </w:r>
      <w:r w:rsidRPr="0058009F">
        <w:rPr>
          <w:rFonts w:ascii="Arial" w:eastAsiaTheme="minorHAnsi" w:hAnsi="Arial" w:cs="Arial"/>
          <w:lang w:eastAsia="en-US"/>
        </w:rPr>
        <w:t xml:space="preserve">geluisterd </w:t>
      </w:r>
      <w:r>
        <w:rPr>
          <w:rFonts w:ascii="Arial" w:eastAsiaTheme="minorHAnsi" w:hAnsi="Arial" w:cs="Arial"/>
          <w:lang w:eastAsia="en-US"/>
        </w:rPr>
        <w:t>konden</w:t>
      </w:r>
      <w:r w:rsidRPr="0058009F">
        <w:rPr>
          <w:rFonts w:ascii="Arial" w:eastAsiaTheme="minorHAnsi" w:hAnsi="Arial" w:cs="Arial"/>
          <w:lang w:eastAsia="en-US"/>
        </w:rPr>
        <w:t xml:space="preserve"> ‘s middags verder praten met 2 </w:t>
      </w:r>
      <w:r>
        <w:rPr>
          <w:rFonts w:ascii="Arial" w:eastAsiaTheme="minorHAnsi" w:hAnsi="Arial" w:cs="Arial"/>
          <w:lang w:eastAsia="en-US"/>
        </w:rPr>
        <w:t>r</w:t>
      </w:r>
      <w:r w:rsidRPr="0058009F">
        <w:rPr>
          <w:rFonts w:ascii="Arial" w:eastAsiaTheme="minorHAnsi" w:hAnsi="Arial" w:cs="Arial"/>
          <w:lang w:eastAsia="en-US"/>
        </w:rPr>
        <w:t xml:space="preserve">emedial </w:t>
      </w:r>
      <w:proofErr w:type="spellStart"/>
      <w:r w:rsidRPr="0058009F">
        <w:rPr>
          <w:rFonts w:ascii="Arial" w:eastAsiaTheme="minorHAnsi" w:hAnsi="Arial" w:cs="Arial"/>
          <w:lang w:eastAsia="en-US"/>
        </w:rPr>
        <w:t>teachers</w:t>
      </w:r>
      <w:proofErr w:type="spellEnd"/>
      <w:r w:rsidRPr="0058009F">
        <w:rPr>
          <w:rFonts w:ascii="Arial" w:eastAsiaTheme="minorHAnsi" w:hAnsi="Arial" w:cs="Arial"/>
          <w:lang w:eastAsia="en-US"/>
        </w:rPr>
        <w:t>.</w:t>
      </w:r>
    </w:p>
    <w:p w:rsidR="00B845F1" w:rsidRPr="0058009F" w:rsidRDefault="00B845F1" w:rsidP="00B845F1">
      <w:pPr>
        <w:autoSpaceDE w:val="0"/>
        <w:autoSpaceDN w:val="0"/>
        <w:adjustRightInd w:val="0"/>
        <w:rPr>
          <w:rFonts w:ascii="Arial" w:eastAsiaTheme="minorHAnsi" w:hAnsi="Arial" w:cs="Arial"/>
          <w:lang w:eastAsia="en-US"/>
        </w:rPr>
      </w:pPr>
    </w:p>
    <w:p w:rsidR="00B845F1" w:rsidRPr="003B4C78" w:rsidRDefault="00B845F1" w:rsidP="00B845F1">
      <w:pPr>
        <w:rPr>
          <w:rFonts w:ascii="Arial" w:hAnsi="Arial" w:cs="Arial"/>
        </w:rPr>
      </w:pPr>
      <w:r>
        <w:rPr>
          <w:rFonts w:ascii="Arial" w:eastAsiaTheme="minorHAnsi" w:hAnsi="Arial" w:cs="Arial"/>
          <w:bCs/>
          <w:lang w:eastAsia="en-US"/>
        </w:rPr>
        <w:t>Het k</w:t>
      </w:r>
      <w:r w:rsidRPr="003B4C78">
        <w:rPr>
          <w:rFonts w:ascii="Arial" w:eastAsiaTheme="minorHAnsi" w:hAnsi="Arial" w:cs="Arial"/>
          <w:bCs/>
          <w:lang w:eastAsia="en-US"/>
        </w:rPr>
        <w:t>inderprogramma</w:t>
      </w:r>
      <w:r>
        <w:rPr>
          <w:rFonts w:ascii="Arial" w:eastAsiaTheme="minorHAnsi" w:hAnsi="Arial" w:cs="Arial"/>
          <w:bCs/>
          <w:lang w:eastAsia="en-US"/>
        </w:rPr>
        <w:t xml:space="preserve"> werd weer uitstekend verzorgd door het NHTV met als thema Boerderij.</w:t>
      </w:r>
      <w:r w:rsidRPr="003B4C78">
        <w:rPr>
          <w:rFonts w:ascii="Arial" w:hAnsi="Arial" w:cs="Arial"/>
          <w:i/>
        </w:rPr>
        <w:t xml:space="preserve"> </w:t>
      </w:r>
      <w:r w:rsidRPr="003B4C78">
        <w:rPr>
          <w:rFonts w:ascii="Arial" w:hAnsi="Arial" w:cs="Arial"/>
        </w:rPr>
        <w:t>Uiteraard konden alle bezoekers aan het einde van de dag genieten van de voorstelling die de kinderen met elkaar hadden ingestudeerd.</w:t>
      </w:r>
      <w:r>
        <w:rPr>
          <w:rFonts w:ascii="Arial" w:hAnsi="Arial" w:cs="Arial"/>
        </w:rPr>
        <w:t xml:space="preserve"> Daarna stond de borrel klaar. </w:t>
      </w:r>
    </w:p>
    <w:p w:rsidR="00B845F1" w:rsidRPr="003B4C78" w:rsidRDefault="00B845F1" w:rsidP="00B845F1">
      <w:pPr>
        <w:autoSpaceDE w:val="0"/>
        <w:rPr>
          <w:rFonts w:ascii="Arial" w:hAnsi="Arial" w:cs="Arial"/>
          <w:lang w:val="nl"/>
        </w:rPr>
      </w:pPr>
    </w:p>
    <w:p w:rsidR="00B845F1" w:rsidRDefault="00B845F1" w:rsidP="00B845F1">
      <w:pPr>
        <w:rPr>
          <w:rFonts w:ascii="Arial" w:hAnsi="Arial" w:cs="Arial"/>
          <w:b/>
        </w:rPr>
      </w:pPr>
    </w:p>
    <w:p w:rsidR="00B845F1" w:rsidRDefault="00B845F1" w:rsidP="00B845F1">
      <w:pPr>
        <w:rPr>
          <w:rFonts w:ascii="Arial" w:hAnsi="Arial" w:cs="Arial"/>
          <w:b/>
        </w:rPr>
      </w:pPr>
      <w:r w:rsidRPr="0046459C">
        <w:rPr>
          <w:rFonts w:ascii="Arial" w:hAnsi="Arial" w:cs="Arial"/>
          <w:b/>
        </w:rPr>
        <w:t>Meidenactiviteiten</w:t>
      </w:r>
    </w:p>
    <w:p w:rsidR="00B845F1" w:rsidRDefault="00B845F1" w:rsidP="00B845F1">
      <w:pPr>
        <w:rPr>
          <w:rFonts w:ascii="Arial" w:hAnsi="Arial" w:cs="Arial"/>
          <w:b/>
        </w:rPr>
      </w:pPr>
    </w:p>
    <w:p w:rsidR="00B845F1" w:rsidRDefault="00B845F1" w:rsidP="00B845F1">
      <w:pPr>
        <w:rPr>
          <w:rFonts w:ascii="Arial" w:hAnsi="Arial" w:cs="Arial"/>
          <w:b/>
        </w:rPr>
      </w:pPr>
    </w:p>
    <w:p w:rsidR="00B845F1" w:rsidRDefault="00B845F1" w:rsidP="00B845F1">
      <w:pPr>
        <w:rPr>
          <w:rFonts w:ascii="Arial" w:hAnsi="Arial" w:cs="Arial"/>
        </w:rPr>
      </w:pPr>
      <w:r w:rsidRPr="006D18C2">
        <w:rPr>
          <w:rFonts w:ascii="Arial" w:hAnsi="Arial" w:cs="Arial"/>
        </w:rPr>
        <w:t>M</w:t>
      </w:r>
      <w:r>
        <w:rPr>
          <w:rFonts w:ascii="Arial" w:hAnsi="Arial" w:cs="Arial"/>
        </w:rPr>
        <w:t>eidendag</w:t>
      </w:r>
    </w:p>
    <w:p w:rsidR="00B845F1" w:rsidRDefault="00B845F1" w:rsidP="00B845F1">
      <w:pPr>
        <w:rPr>
          <w:rFonts w:ascii="Arial" w:hAnsi="Arial" w:cs="Arial"/>
        </w:rPr>
      </w:pPr>
    </w:p>
    <w:p w:rsidR="00B845F1" w:rsidRPr="006D18C2" w:rsidRDefault="00B845F1" w:rsidP="00B845F1">
      <w:pPr>
        <w:rPr>
          <w:rFonts w:ascii="Arial" w:hAnsi="Arial" w:cs="Arial"/>
        </w:rPr>
      </w:pPr>
      <w:r>
        <w:rPr>
          <w:rFonts w:ascii="Arial" w:hAnsi="Arial" w:cs="Arial"/>
        </w:rPr>
        <w:t xml:space="preserve">In </w:t>
      </w:r>
      <w:r w:rsidRPr="006D18C2">
        <w:rPr>
          <w:rFonts w:ascii="Arial" w:hAnsi="Arial" w:cs="Arial"/>
        </w:rPr>
        <w:t xml:space="preserve">juni </w:t>
      </w:r>
      <w:r>
        <w:rPr>
          <w:rFonts w:ascii="Arial" w:hAnsi="Arial" w:cs="Arial"/>
        </w:rPr>
        <w:t xml:space="preserve">2016 </w:t>
      </w:r>
      <w:r w:rsidRPr="006D18C2">
        <w:rPr>
          <w:rFonts w:ascii="Arial" w:hAnsi="Arial" w:cs="Arial"/>
        </w:rPr>
        <w:t>vond de meidendag plaats in het Afrikamuseum in Berg en Dal. We verzamelden in het restaurant bij de ingang. Er hadden zich ongeveer 25 meiden aangemeld. Gelijk werd er alweer druk bij gekletst, maar ook kennisgemaakt met de nieuwelingen.</w:t>
      </w:r>
    </w:p>
    <w:p w:rsidR="00B845F1" w:rsidRPr="006D18C2" w:rsidRDefault="00B845F1" w:rsidP="00B845F1">
      <w:pPr>
        <w:rPr>
          <w:rFonts w:ascii="Arial" w:hAnsi="Arial" w:cs="Arial"/>
        </w:rPr>
      </w:pPr>
      <w:r w:rsidRPr="006D18C2">
        <w:rPr>
          <w:rFonts w:ascii="Arial" w:hAnsi="Arial" w:cs="Arial"/>
        </w:rPr>
        <w:t>Toen we afscheid hadden genomen van de ouders, gingen we met zijn allen het museum in. We kregen een rondleiding door het museum, waarbij we uitleg kregen over allerlei Afrikaanse gebruiken, maar ook allerlei symbolieken die later in de workshop weer gebruikt konden worden.</w:t>
      </w:r>
    </w:p>
    <w:p w:rsidR="00B845F1" w:rsidRPr="006D18C2" w:rsidRDefault="00B845F1" w:rsidP="00B845F1">
      <w:pPr>
        <w:rPr>
          <w:rFonts w:ascii="Arial" w:hAnsi="Arial" w:cs="Arial"/>
        </w:rPr>
      </w:pPr>
      <w:r w:rsidRPr="006D18C2">
        <w:rPr>
          <w:rFonts w:ascii="Arial" w:hAnsi="Arial" w:cs="Arial"/>
        </w:rPr>
        <w:t xml:space="preserve">Na deze rondleiding gingen we buiten naar een ruimte waar de eerste workshop gegeven werd. Dit was het maken van een krachtbeeld. De bedoeling van dit krachtbeeld is om een soort talisman te maken die je kan helpen te versterken bij een periode waarin je je misschien niet goed voelt door bijvoorbeeld ziekte of verdriet. Iedereen kreeg een stuk tak van een boom, waaraan ze allerlei vlechtwerken van gekleurd draad, kralen en </w:t>
      </w:r>
      <w:proofErr w:type="spellStart"/>
      <w:r w:rsidRPr="006D18C2">
        <w:rPr>
          <w:rFonts w:ascii="Arial" w:hAnsi="Arial" w:cs="Arial"/>
        </w:rPr>
        <w:t>bierdoppen</w:t>
      </w:r>
      <w:proofErr w:type="spellEnd"/>
      <w:r w:rsidRPr="006D18C2">
        <w:rPr>
          <w:rFonts w:ascii="Arial" w:hAnsi="Arial" w:cs="Arial"/>
        </w:rPr>
        <w:t xml:space="preserve"> konden bevestigen.  Iedereen was lekker bezig en ondertussen werd er lekker </w:t>
      </w:r>
      <w:r>
        <w:rPr>
          <w:rFonts w:ascii="Arial" w:hAnsi="Arial" w:cs="Arial"/>
        </w:rPr>
        <w:t xml:space="preserve">veel </w:t>
      </w:r>
      <w:r w:rsidRPr="006D18C2">
        <w:rPr>
          <w:rFonts w:ascii="Arial" w:hAnsi="Arial" w:cs="Arial"/>
        </w:rPr>
        <w:t>gekletst.</w:t>
      </w:r>
    </w:p>
    <w:p w:rsidR="00B845F1" w:rsidRPr="006D18C2" w:rsidRDefault="00B845F1" w:rsidP="00B845F1">
      <w:pPr>
        <w:rPr>
          <w:rFonts w:ascii="Arial" w:hAnsi="Arial" w:cs="Arial"/>
        </w:rPr>
      </w:pPr>
      <w:r w:rsidRPr="006D18C2">
        <w:rPr>
          <w:rFonts w:ascii="Arial" w:hAnsi="Arial" w:cs="Arial"/>
        </w:rPr>
        <w:t>Na de workshop kregen we een lekkere lunch in het restaurant met soep en broodjes.</w:t>
      </w:r>
    </w:p>
    <w:p w:rsidR="00B845F1" w:rsidRPr="006D18C2" w:rsidRDefault="00B845F1" w:rsidP="00B845F1">
      <w:pPr>
        <w:rPr>
          <w:rFonts w:ascii="Arial" w:hAnsi="Arial" w:cs="Arial"/>
        </w:rPr>
      </w:pPr>
      <w:r w:rsidRPr="006D18C2">
        <w:rPr>
          <w:rFonts w:ascii="Arial" w:hAnsi="Arial" w:cs="Arial"/>
        </w:rPr>
        <w:t>De volgende workshop werd gegeven door een man uit Senegal.  We kwamen in een ruimte waarin allerlei Afrikaanse trommels stonden. Eerst gingen we aan de slag met ons eigen lichaam, al klappend en stampend zongen we een aantal Afrikaanse liederen. Daarna werd iedereen achter een Afrikaanse instrument geplaatst en werden we uitgedaagd allerlei spannende ritmes te produceren. Het was heel leuk en we hebben ook veel gelachen.</w:t>
      </w:r>
    </w:p>
    <w:p w:rsidR="00B845F1" w:rsidRPr="006D18C2" w:rsidRDefault="00B845F1" w:rsidP="00B845F1">
      <w:pPr>
        <w:rPr>
          <w:rFonts w:ascii="Arial" w:hAnsi="Arial" w:cs="Arial"/>
        </w:rPr>
      </w:pPr>
      <w:r w:rsidRPr="006D18C2">
        <w:rPr>
          <w:rFonts w:ascii="Arial" w:hAnsi="Arial" w:cs="Arial"/>
        </w:rPr>
        <w:lastRenderedPageBreak/>
        <w:t xml:space="preserve">Warm geworden van deze inspannende workshop hebben we buiten limonade gedronken met wat lekkers </w:t>
      </w:r>
      <w:r>
        <w:rPr>
          <w:rFonts w:ascii="Arial" w:hAnsi="Arial" w:cs="Arial"/>
        </w:rPr>
        <w:t>erbij;</w:t>
      </w:r>
      <w:r w:rsidRPr="006D18C2">
        <w:rPr>
          <w:rFonts w:ascii="Arial" w:hAnsi="Arial" w:cs="Arial"/>
        </w:rPr>
        <w:t xml:space="preserve"> </w:t>
      </w:r>
      <w:r>
        <w:rPr>
          <w:rFonts w:ascii="Arial" w:hAnsi="Arial" w:cs="Arial"/>
        </w:rPr>
        <w:t xml:space="preserve">ook hadden </w:t>
      </w:r>
      <w:r w:rsidRPr="006D18C2">
        <w:rPr>
          <w:rFonts w:ascii="Arial" w:hAnsi="Arial" w:cs="Arial"/>
        </w:rPr>
        <w:t>we gelukkig prachtig weer. De meiden konden daarna in groepjes rondlopen in het museum.</w:t>
      </w:r>
    </w:p>
    <w:p w:rsidR="00B845F1" w:rsidRDefault="00B845F1" w:rsidP="00B845F1">
      <w:pPr>
        <w:rPr>
          <w:rFonts w:ascii="Arial" w:hAnsi="Arial" w:cs="Arial"/>
        </w:rPr>
      </w:pPr>
      <w:r w:rsidRPr="006D18C2">
        <w:rPr>
          <w:rFonts w:ascii="Arial" w:hAnsi="Arial" w:cs="Arial"/>
        </w:rPr>
        <w:t xml:space="preserve">Om </w:t>
      </w:r>
      <w:r>
        <w:rPr>
          <w:rFonts w:ascii="Arial" w:hAnsi="Arial" w:cs="Arial"/>
        </w:rPr>
        <w:t>1</w:t>
      </w:r>
      <w:r w:rsidRPr="006D18C2">
        <w:rPr>
          <w:rFonts w:ascii="Arial" w:hAnsi="Arial" w:cs="Arial"/>
        </w:rPr>
        <w:t>6</w:t>
      </w:r>
      <w:r>
        <w:rPr>
          <w:rFonts w:ascii="Arial" w:hAnsi="Arial" w:cs="Arial"/>
        </w:rPr>
        <w:t>.00</w:t>
      </w:r>
      <w:r w:rsidRPr="006D18C2">
        <w:rPr>
          <w:rFonts w:ascii="Arial" w:hAnsi="Arial" w:cs="Arial"/>
        </w:rPr>
        <w:t xml:space="preserve"> uur kwamen de ouders weer en konden ze de krachtbeelden bewonderen. Het was weer een geslaagde dag. </w:t>
      </w:r>
    </w:p>
    <w:p w:rsidR="00B845F1" w:rsidRPr="006D18C2" w:rsidRDefault="00B845F1" w:rsidP="00B845F1">
      <w:pPr>
        <w:rPr>
          <w:rFonts w:ascii="Arial" w:hAnsi="Arial" w:cs="Arial"/>
        </w:rPr>
      </w:pPr>
    </w:p>
    <w:p w:rsidR="00B845F1" w:rsidRPr="006D18C2" w:rsidRDefault="00B845F1" w:rsidP="00B845F1">
      <w:pPr>
        <w:rPr>
          <w:rFonts w:ascii="Arial" w:hAnsi="Arial" w:cs="Arial"/>
        </w:rPr>
      </w:pPr>
      <w:r w:rsidRPr="006D18C2">
        <w:rPr>
          <w:rFonts w:ascii="Arial" w:hAnsi="Arial" w:cs="Arial"/>
        </w:rPr>
        <w:t>De dag werd georganiseerd door Brigitte Moll en Coosje Rozemond</w:t>
      </w:r>
    </w:p>
    <w:p w:rsidR="00B845F1" w:rsidRPr="006D18C2" w:rsidRDefault="00B845F1" w:rsidP="00B845F1">
      <w:pPr>
        <w:rPr>
          <w:rFonts w:ascii="Arial" w:hAnsi="Arial" w:cs="Arial"/>
        </w:rPr>
      </w:pPr>
    </w:p>
    <w:p w:rsidR="00B845F1" w:rsidRPr="0046459C" w:rsidRDefault="00B845F1" w:rsidP="00B845F1">
      <w:pPr>
        <w:rPr>
          <w:rFonts w:ascii="Arial" w:hAnsi="Arial" w:cs="Arial"/>
          <w:b/>
        </w:rPr>
      </w:pPr>
    </w:p>
    <w:p w:rsidR="00B845F1" w:rsidRPr="00784DC0" w:rsidRDefault="00B845F1" w:rsidP="00B845F1">
      <w:pPr>
        <w:shd w:val="clear" w:color="auto" w:fill="FFFFFF"/>
        <w:rPr>
          <w:rFonts w:ascii="Arial" w:eastAsia="Times New Roman" w:hAnsi="Arial" w:cs="Arial"/>
          <w:i/>
          <w:iCs/>
        </w:rPr>
      </w:pPr>
      <w:r w:rsidRPr="00A16FE8">
        <w:rPr>
          <w:rFonts w:ascii="Arial" w:eastAsia="Times New Roman" w:hAnsi="Arial" w:cs="Arial"/>
          <w:iCs/>
          <w:color w:val="000000"/>
        </w:rPr>
        <w:br/>
      </w:r>
      <w:r w:rsidRPr="00784DC0">
        <w:rPr>
          <w:rFonts w:ascii="Arial" w:eastAsia="Times New Roman" w:hAnsi="Arial" w:cs="Arial"/>
          <w:i/>
          <w:iCs/>
        </w:rPr>
        <w:t>Meidenweekenden</w:t>
      </w:r>
    </w:p>
    <w:p w:rsidR="00B845F1" w:rsidRPr="00784DC0" w:rsidRDefault="00B845F1" w:rsidP="00B845F1">
      <w:pPr>
        <w:shd w:val="clear" w:color="auto" w:fill="FFFFFF"/>
        <w:rPr>
          <w:rFonts w:ascii="Arial" w:eastAsia="Times New Roman" w:hAnsi="Arial" w:cs="Arial"/>
          <w:i/>
          <w:iCs/>
        </w:rPr>
      </w:pPr>
    </w:p>
    <w:p w:rsidR="00B845F1" w:rsidRPr="00784DC0" w:rsidRDefault="00B845F1" w:rsidP="00B845F1">
      <w:pPr>
        <w:shd w:val="clear" w:color="auto" w:fill="FFFFFF"/>
        <w:rPr>
          <w:rFonts w:ascii="Arial" w:eastAsia="Times New Roman" w:hAnsi="Arial" w:cs="Arial"/>
          <w:i/>
          <w:iCs/>
        </w:rPr>
      </w:pPr>
      <w:r w:rsidRPr="00784DC0">
        <w:rPr>
          <w:rFonts w:ascii="Arial" w:eastAsia="Times New Roman" w:hAnsi="Arial" w:cs="Arial"/>
        </w:rPr>
        <w:t xml:space="preserve">De meidenweekend zijn bedoeld voor het bevorderen van onderling contact tussen meisjes van 13-18 jaar. Door het aanbieden van leuke en sportieve activiteiten leren de meiden elkaar beter kennen. </w:t>
      </w:r>
      <w:r w:rsidRPr="00784DC0">
        <w:rPr>
          <w:rFonts w:ascii="Arial" w:eastAsia="Times New Roman" w:hAnsi="Arial" w:cs="Arial"/>
          <w:shd w:val="clear" w:color="auto" w:fill="FFFFFF"/>
        </w:rPr>
        <w:t>Uiteraard praten de meiden onder elkaar wel over Turner, het spuiten en andere zaken want daarin herkennen ze elkaar juist. Maar dit weekend is bedoeld om elkaar in een ontspannen sfeer te ontmoeten en plezier te hebben: zo ontstaan er vaak langdurige vriendschappen uit deze weekenden</w:t>
      </w:r>
      <w:r>
        <w:rPr>
          <w:rFonts w:ascii="Arial" w:eastAsia="Times New Roman" w:hAnsi="Arial" w:cs="Arial"/>
          <w:shd w:val="clear" w:color="auto" w:fill="FFFFFF"/>
        </w:rPr>
        <w:t>.</w:t>
      </w:r>
    </w:p>
    <w:p w:rsidR="00B845F1" w:rsidRPr="00784DC0" w:rsidRDefault="00B845F1" w:rsidP="00B845F1">
      <w:pPr>
        <w:shd w:val="clear" w:color="auto" w:fill="FFFFFF"/>
        <w:rPr>
          <w:rFonts w:ascii="Arial" w:eastAsia="Times New Roman" w:hAnsi="Arial" w:cs="Arial"/>
          <w:i/>
          <w:iCs/>
        </w:rPr>
      </w:pPr>
    </w:p>
    <w:p w:rsidR="00B845F1" w:rsidRPr="00784DC0" w:rsidRDefault="00B845F1" w:rsidP="00B845F1">
      <w:pPr>
        <w:shd w:val="clear" w:color="auto" w:fill="FFFFFF"/>
        <w:rPr>
          <w:rFonts w:ascii="Arial" w:eastAsia="Times New Roman" w:hAnsi="Arial" w:cs="Arial"/>
        </w:rPr>
      </w:pPr>
      <w:r w:rsidRPr="00E46C03">
        <w:rPr>
          <w:rFonts w:ascii="Arial" w:eastAsia="Times New Roman" w:hAnsi="Arial" w:cs="Arial"/>
        </w:rPr>
        <w:t>Ook in 2016 zijn er door de vele aanmeldingen twee meidenweekenden geweest.</w:t>
      </w:r>
    </w:p>
    <w:p w:rsidR="00B845F1" w:rsidRPr="00784DC0" w:rsidRDefault="00B845F1" w:rsidP="00B845F1">
      <w:pPr>
        <w:shd w:val="clear" w:color="auto" w:fill="FFFFFF"/>
        <w:rPr>
          <w:rFonts w:ascii="Arial" w:eastAsia="Times New Roman" w:hAnsi="Arial" w:cs="Arial"/>
        </w:rPr>
      </w:pPr>
    </w:p>
    <w:p w:rsidR="00B845F1" w:rsidRPr="00784DC0" w:rsidRDefault="00B845F1" w:rsidP="00B845F1">
      <w:pPr>
        <w:shd w:val="clear" w:color="auto" w:fill="FFFFFF"/>
        <w:rPr>
          <w:rFonts w:ascii="Arial" w:eastAsia="Times New Roman" w:hAnsi="Arial" w:cs="Arial"/>
        </w:rPr>
      </w:pPr>
    </w:p>
    <w:p w:rsidR="00B845F1" w:rsidRPr="00E46C03" w:rsidRDefault="00B845F1" w:rsidP="00B845F1">
      <w:pPr>
        <w:shd w:val="clear" w:color="auto" w:fill="FFFFFF"/>
        <w:rPr>
          <w:rFonts w:ascii="Arial" w:eastAsia="Times New Roman" w:hAnsi="Arial" w:cs="Arial"/>
        </w:rPr>
      </w:pPr>
      <w:r w:rsidRPr="00E46C03">
        <w:rPr>
          <w:rFonts w:ascii="Arial" w:eastAsia="Times New Roman" w:hAnsi="Arial" w:cs="Arial"/>
          <w:i/>
          <w:iCs/>
        </w:rPr>
        <w:t>1</w:t>
      </w:r>
      <w:r w:rsidRPr="00E46C03">
        <w:rPr>
          <w:rFonts w:ascii="Arial" w:eastAsia="Times New Roman" w:hAnsi="Arial" w:cs="Arial"/>
          <w:i/>
          <w:iCs/>
          <w:vertAlign w:val="superscript"/>
        </w:rPr>
        <w:t>e</w:t>
      </w:r>
      <w:r w:rsidRPr="00E46C03">
        <w:rPr>
          <w:rFonts w:ascii="Arial" w:eastAsia="Times New Roman" w:hAnsi="Arial" w:cs="Arial"/>
          <w:i/>
          <w:iCs/>
        </w:rPr>
        <w:t> meidenweekend</w:t>
      </w:r>
    </w:p>
    <w:p w:rsidR="00B845F1" w:rsidRPr="00E46C03" w:rsidRDefault="00B845F1" w:rsidP="00B845F1">
      <w:pPr>
        <w:shd w:val="clear" w:color="auto" w:fill="FFFFFF"/>
        <w:rPr>
          <w:rFonts w:ascii="Arial" w:eastAsia="Times New Roman" w:hAnsi="Arial" w:cs="Arial"/>
        </w:rPr>
      </w:pPr>
      <w:r w:rsidRPr="00E46C03">
        <w:rPr>
          <w:rFonts w:ascii="Arial" w:eastAsia="Times New Roman" w:hAnsi="Arial" w:cs="Arial"/>
        </w:rPr>
        <w:t> </w:t>
      </w:r>
    </w:p>
    <w:p w:rsidR="00B845F1" w:rsidRPr="00E46C03" w:rsidRDefault="00B845F1" w:rsidP="00B845F1">
      <w:pPr>
        <w:shd w:val="clear" w:color="auto" w:fill="FFFFFF"/>
        <w:rPr>
          <w:rFonts w:ascii="Arial" w:eastAsia="Times New Roman" w:hAnsi="Arial" w:cs="Arial"/>
        </w:rPr>
      </w:pPr>
      <w:r w:rsidRPr="00E46C03">
        <w:rPr>
          <w:rFonts w:ascii="Arial" w:eastAsia="Times New Roman" w:hAnsi="Arial" w:cs="Arial"/>
        </w:rPr>
        <w:t>Het eerste meidenweekend hebben we gehouden van 23 t/m 25 september te Reusel in Noord Brabant. Er waren 24 deelneemsters. Het begon als van ouds met een traan en een lach, van blijdschap om elkaar weer te zien. Ook de leiding was weer blij om alle meiden te zien</w:t>
      </w:r>
      <w:r w:rsidRPr="00784DC0">
        <w:rPr>
          <w:rFonts w:ascii="Arial" w:eastAsia="Times New Roman" w:hAnsi="Arial" w:cs="Arial"/>
        </w:rPr>
        <w:t>:</w:t>
      </w:r>
      <w:r w:rsidRPr="00E46C03">
        <w:rPr>
          <w:rFonts w:ascii="Arial" w:eastAsia="Times New Roman" w:hAnsi="Arial" w:cs="Arial"/>
        </w:rPr>
        <w:t xml:space="preserve"> </w:t>
      </w:r>
      <w:r w:rsidRPr="00784DC0">
        <w:rPr>
          <w:rFonts w:ascii="Arial" w:eastAsia="Times New Roman" w:hAnsi="Arial" w:cs="Arial"/>
        </w:rPr>
        <w:t xml:space="preserve">heel veel enthousiasme aan het </w:t>
      </w:r>
      <w:r w:rsidRPr="00E46C03">
        <w:rPr>
          <w:rFonts w:ascii="Arial" w:eastAsia="Times New Roman" w:hAnsi="Arial" w:cs="Arial"/>
        </w:rPr>
        <w:t>begin van het weekend. De vrijdagavond begonnen we met een wandeling naar een stuk bos vlak bij d</w:t>
      </w:r>
      <w:r w:rsidRPr="00784DC0">
        <w:rPr>
          <w:rFonts w:ascii="Arial" w:eastAsia="Times New Roman" w:hAnsi="Arial" w:cs="Arial"/>
        </w:rPr>
        <w:t xml:space="preserve">e accommodatie, waar we Levend </w:t>
      </w:r>
      <w:proofErr w:type="spellStart"/>
      <w:r w:rsidRPr="00784DC0">
        <w:rPr>
          <w:rFonts w:ascii="Arial" w:eastAsia="Times New Roman" w:hAnsi="Arial" w:cs="Arial"/>
        </w:rPr>
        <w:t>S</w:t>
      </w:r>
      <w:r w:rsidRPr="00E46C03">
        <w:rPr>
          <w:rFonts w:ascii="Arial" w:eastAsia="Times New Roman" w:hAnsi="Arial" w:cs="Arial"/>
        </w:rPr>
        <w:t>tratego</w:t>
      </w:r>
      <w:proofErr w:type="spellEnd"/>
      <w:r w:rsidRPr="00E46C03">
        <w:rPr>
          <w:rFonts w:ascii="Arial" w:eastAsia="Times New Roman" w:hAnsi="Arial" w:cs="Arial"/>
        </w:rPr>
        <w:t xml:space="preserve"> gingen spelen. Na het spel </w:t>
      </w:r>
      <w:r w:rsidRPr="00784DC0">
        <w:rPr>
          <w:rFonts w:ascii="Arial" w:eastAsia="Times New Roman" w:hAnsi="Arial" w:cs="Arial"/>
        </w:rPr>
        <w:t xml:space="preserve">was er </w:t>
      </w:r>
      <w:r w:rsidRPr="00E46C03">
        <w:rPr>
          <w:rFonts w:ascii="Arial" w:eastAsia="Times New Roman" w:hAnsi="Arial" w:cs="Arial"/>
        </w:rPr>
        <w:t>een heerlijk</w:t>
      </w:r>
      <w:r w:rsidRPr="00784DC0">
        <w:rPr>
          <w:rFonts w:ascii="Arial" w:eastAsia="Times New Roman" w:hAnsi="Arial" w:cs="Arial"/>
        </w:rPr>
        <w:t>e</w:t>
      </w:r>
      <w:r w:rsidRPr="00E46C03">
        <w:rPr>
          <w:rFonts w:ascii="Arial" w:eastAsia="Times New Roman" w:hAnsi="Arial" w:cs="Arial"/>
        </w:rPr>
        <w:t xml:space="preserve"> kom warme chocolade melk en voor sommige thee. Met veel gelach en liedjes weer terug naar de </w:t>
      </w:r>
      <w:r w:rsidRPr="00784DC0">
        <w:rPr>
          <w:rFonts w:ascii="Arial" w:eastAsia="Times New Roman" w:hAnsi="Arial" w:cs="Arial"/>
        </w:rPr>
        <w:t>accommodatie</w:t>
      </w:r>
      <w:r w:rsidRPr="00E46C03">
        <w:rPr>
          <w:rFonts w:ascii="Arial" w:eastAsia="Times New Roman" w:hAnsi="Arial" w:cs="Arial"/>
        </w:rPr>
        <w:t xml:space="preserve">. Ze wisten daar in de omgeving wel gelijk dat de meiden er waren. </w:t>
      </w:r>
      <w:r w:rsidRPr="00784DC0">
        <w:rPr>
          <w:rFonts w:ascii="Arial" w:eastAsia="Times New Roman" w:hAnsi="Arial" w:cs="Arial"/>
        </w:rPr>
        <w:t xml:space="preserve">De zaterdag begon zeer sportief </w:t>
      </w:r>
      <w:r w:rsidRPr="00E46C03">
        <w:rPr>
          <w:rFonts w:ascii="Arial" w:eastAsia="Times New Roman" w:hAnsi="Arial" w:cs="Arial"/>
        </w:rPr>
        <w:t xml:space="preserve">met een stevige wandeling naar de locatie van outdoor park Reusel. </w:t>
      </w:r>
      <w:r w:rsidRPr="00784DC0">
        <w:rPr>
          <w:rFonts w:ascii="Arial" w:eastAsia="Times New Roman" w:hAnsi="Arial" w:cs="Arial"/>
        </w:rPr>
        <w:t>Na e</w:t>
      </w:r>
      <w:r w:rsidRPr="00E46C03">
        <w:rPr>
          <w:rFonts w:ascii="Arial" w:eastAsia="Times New Roman" w:hAnsi="Arial" w:cs="Arial"/>
        </w:rPr>
        <w:t xml:space="preserve">en korte uitleg van de medewerkers </w:t>
      </w:r>
      <w:r w:rsidRPr="00784DC0">
        <w:rPr>
          <w:rFonts w:ascii="Arial" w:eastAsia="Times New Roman" w:hAnsi="Arial" w:cs="Arial"/>
        </w:rPr>
        <w:t>over het</w:t>
      </w:r>
      <w:r w:rsidRPr="00E46C03">
        <w:rPr>
          <w:rFonts w:ascii="Arial" w:eastAsia="Times New Roman" w:hAnsi="Arial" w:cs="Arial"/>
        </w:rPr>
        <w:t xml:space="preserve"> survival parcour</w:t>
      </w:r>
      <w:r w:rsidRPr="00784DC0">
        <w:rPr>
          <w:rFonts w:ascii="Arial" w:eastAsia="Times New Roman" w:hAnsi="Arial" w:cs="Arial"/>
        </w:rPr>
        <w:t>s ging iedereen</w:t>
      </w:r>
      <w:r w:rsidRPr="00E46C03">
        <w:rPr>
          <w:rFonts w:ascii="Arial" w:eastAsia="Times New Roman" w:hAnsi="Arial" w:cs="Arial"/>
        </w:rPr>
        <w:t xml:space="preserve"> z</w:t>
      </w:r>
      <w:r w:rsidRPr="00784DC0">
        <w:rPr>
          <w:rFonts w:ascii="Arial" w:eastAsia="Times New Roman" w:hAnsi="Arial" w:cs="Arial"/>
        </w:rPr>
        <w:t>owel laag bij de grond als hoog</w:t>
      </w:r>
      <w:r w:rsidRPr="00E46C03">
        <w:rPr>
          <w:rFonts w:ascii="Arial" w:eastAsia="Times New Roman" w:hAnsi="Arial" w:cs="Arial"/>
        </w:rPr>
        <w:t xml:space="preserve"> de bomen</w:t>
      </w:r>
      <w:r w:rsidRPr="00784DC0">
        <w:rPr>
          <w:rFonts w:ascii="Arial" w:eastAsia="Times New Roman" w:hAnsi="Arial" w:cs="Arial"/>
        </w:rPr>
        <w:t xml:space="preserve"> in</w:t>
      </w:r>
      <w:r w:rsidRPr="00E46C03">
        <w:rPr>
          <w:rFonts w:ascii="Arial" w:eastAsia="Times New Roman" w:hAnsi="Arial" w:cs="Arial"/>
        </w:rPr>
        <w:t xml:space="preserve">. Wat waren de meiden actief en </w:t>
      </w:r>
      <w:r w:rsidRPr="00784DC0">
        <w:rPr>
          <w:rFonts w:ascii="Arial" w:eastAsia="Times New Roman" w:hAnsi="Arial" w:cs="Arial"/>
        </w:rPr>
        <w:t xml:space="preserve">wat </w:t>
      </w:r>
      <w:r w:rsidRPr="00E46C03">
        <w:rPr>
          <w:rFonts w:ascii="Arial" w:eastAsia="Times New Roman" w:hAnsi="Arial" w:cs="Arial"/>
        </w:rPr>
        <w:t>hadden ze een lol. Tussen</w:t>
      </w:r>
      <w:r w:rsidRPr="00784DC0">
        <w:rPr>
          <w:rFonts w:ascii="Arial" w:eastAsia="Times New Roman" w:hAnsi="Arial" w:cs="Arial"/>
        </w:rPr>
        <w:t xml:space="preserve"> de middag een heerlijk verzorgd</w:t>
      </w:r>
      <w:r w:rsidRPr="00E46C03">
        <w:rPr>
          <w:rFonts w:ascii="Arial" w:eastAsia="Times New Roman" w:hAnsi="Arial" w:cs="Arial"/>
        </w:rPr>
        <w:t xml:space="preserve">e lunch mogen nuttigen. Aan het eind van de dag </w:t>
      </w:r>
      <w:r w:rsidRPr="00784DC0">
        <w:rPr>
          <w:rFonts w:ascii="Arial" w:eastAsia="Times New Roman" w:hAnsi="Arial" w:cs="Arial"/>
        </w:rPr>
        <w:t xml:space="preserve">konden we genieten van een - door een ingevlogen kok - </w:t>
      </w:r>
      <w:r w:rsidRPr="00E46C03">
        <w:rPr>
          <w:rFonts w:ascii="Arial" w:eastAsia="Times New Roman" w:hAnsi="Arial" w:cs="Arial"/>
        </w:rPr>
        <w:t xml:space="preserve">enorm groot lopend buffet met allerlei lekkers. </w:t>
      </w:r>
      <w:r w:rsidRPr="00784DC0">
        <w:rPr>
          <w:rFonts w:ascii="Arial" w:eastAsia="Times New Roman" w:hAnsi="Arial" w:cs="Arial"/>
        </w:rPr>
        <w:t xml:space="preserve">‘s </w:t>
      </w:r>
      <w:r w:rsidRPr="00E46C03">
        <w:rPr>
          <w:rFonts w:ascii="Arial" w:eastAsia="Times New Roman" w:hAnsi="Arial" w:cs="Arial"/>
        </w:rPr>
        <w:t xml:space="preserve">Avonds was er natuurlijk weer een bonte avond, </w:t>
      </w:r>
      <w:r w:rsidRPr="00784DC0">
        <w:rPr>
          <w:rFonts w:ascii="Arial" w:eastAsia="Times New Roman" w:hAnsi="Arial" w:cs="Arial"/>
        </w:rPr>
        <w:t>met als</w:t>
      </w:r>
      <w:r w:rsidRPr="00E46C03">
        <w:rPr>
          <w:rFonts w:ascii="Arial" w:eastAsia="Times New Roman" w:hAnsi="Arial" w:cs="Arial"/>
        </w:rPr>
        <w:t xml:space="preserve"> thema </w:t>
      </w:r>
      <w:r w:rsidRPr="00784DC0">
        <w:rPr>
          <w:rFonts w:ascii="Arial" w:eastAsia="Times New Roman" w:hAnsi="Arial" w:cs="Arial"/>
        </w:rPr>
        <w:t>‘</w:t>
      </w:r>
      <w:r w:rsidRPr="00E46C03">
        <w:rPr>
          <w:rFonts w:ascii="Arial" w:eastAsia="Times New Roman" w:hAnsi="Arial" w:cs="Arial"/>
        </w:rPr>
        <w:t>Griezelen</w:t>
      </w:r>
      <w:r w:rsidRPr="00784DC0">
        <w:rPr>
          <w:rFonts w:ascii="Arial" w:eastAsia="Times New Roman" w:hAnsi="Arial" w:cs="Arial"/>
        </w:rPr>
        <w:t>’</w:t>
      </w:r>
      <w:r w:rsidRPr="00E46C03">
        <w:rPr>
          <w:rFonts w:ascii="Arial" w:eastAsia="Times New Roman" w:hAnsi="Arial" w:cs="Arial"/>
        </w:rPr>
        <w:t>. De zondag eerst weer een heerlijk ontbijt</w:t>
      </w:r>
      <w:r w:rsidRPr="00784DC0">
        <w:rPr>
          <w:rFonts w:ascii="Arial" w:eastAsia="Times New Roman" w:hAnsi="Arial" w:cs="Arial"/>
        </w:rPr>
        <w:t xml:space="preserve"> en daarna </w:t>
      </w:r>
      <w:r w:rsidRPr="00E46C03">
        <w:rPr>
          <w:rFonts w:ascii="Arial" w:eastAsia="Times New Roman" w:hAnsi="Arial" w:cs="Arial"/>
        </w:rPr>
        <w:t xml:space="preserve">weer naar het outdoor park, waar we </w:t>
      </w:r>
      <w:r w:rsidRPr="00784DC0">
        <w:rPr>
          <w:rFonts w:ascii="Arial" w:eastAsia="Times New Roman" w:hAnsi="Arial" w:cs="Arial"/>
        </w:rPr>
        <w:t>van</w:t>
      </w:r>
      <w:r w:rsidRPr="00E46C03">
        <w:rPr>
          <w:rFonts w:ascii="Arial" w:eastAsia="Times New Roman" w:hAnsi="Arial" w:cs="Arial"/>
        </w:rPr>
        <w:t xml:space="preserve"> de zoon van de eigenaar een workshop kregen</w:t>
      </w:r>
      <w:r w:rsidRPr="00784DC0">
        <w:rPr>
          <w:rFonts w:ascii="Arial" w:eastAsia="Times New Roman" w:hAnsi="Arial" w:cs="Arial"/>
        </w:rPr>
        <w:t xml:space="preserve">: </w:t>
      </w:r>
      <w:r w:rsidRPr="00E46C03">
        <w:rPr>
          <w:rFonts w:ascii="Arial" w:eastAsia="Times New Roman" w:hAnsi="Arial" w:cs="Arial"/>
        </w:rPr>
        <w:t xml:space="preserve"> </w:t>
      </w:r>
      <w:r w:rsidRPr="00784DC0">
        <w:rPr>
          <w:rFonts w:ascii="Arial" w:eastAsia="Times New Roman" w:hAnsi="Arial" w:cs="Arial"/>
        </w:rPr>
        <w:t>cupcakes</w:t>
      </w:r>
      <w:r w:rsidRPr="00E46C03">
        <w:rPr>
          <w:rFonts w:ascii="Arial" w:eastAsia="Times New Roman" w:hAnsi="Arial" w:cs="Arial"/>
        </w:rPr>
        <w:t xml:space="preserve"> maken. De meiden vonden het geweldig vooral toen ze in de gaten kregen dat hij tweede was geworden </w:t>
      </w:r>
      <w:r w:rsidRPr="00784DC0">
        <w:rPr>
          <w:rFonts w:ascii="Arial" w:eastAsia="Times New Roman" w:hAnsi="Arial" w:cs="Arial"/>
        </w:rPr>
        <w:t>bij het programma ‘c</w:t>
      </w:r>
      <w:r w:rsidRPr="00E46C03">
        <w:rPr>
          <w:rFonts w:ascii="Arial" w:eastAsia="Times New Roman" w:hAnsi="Arial" w:cs="Arial"/>
        </w:rPr>
        <w:t>up</w:t>
      </w:r>
      <w:r w:rsidRPr="00784DC0">
        <w:rPr>
          <w:rFonts w:ascii="Arial" w:eastAsia="Times New Roman" w:hAnsi="Arial" w:cs="Arial"/>
        </w:rPr>
        <w:t>cakes maken’ op TV</w:t>
      </w:r>
      <w:r w:rsidRPr="00E46C03">
        <w:rPr>
          <w:rFonts w:ascii="Arial" w:eastAsia="Times New Roman" w:hAnsi="Arial" w:cs="Arial"/>
        </w:rPr>
        <w:t>. Veel gezellige gesprekken tijdens de workshop en een hoop lol. Veel te snel ging de dag voorbij en moesten we terug naar de accom</w:t>
      </w:r>
      <w:r w:rsidRPr="00784DC0">
        <w:rPr>
          <w:rFonts w:ascii="Arial" w:eastAsia="Times New Roman" w:hAnsi="Arial" w:cs="Arial"/>
        </w:rPr>
        <w:t>modatie,</w:t>
      </w:r>
      <w:r w:rsidRPr="00E46C03">
        <w:rPr>
          <w:rFonts w:ascii="Arial" w:eastAsia="Times New Roman" w:hAnsi="Arial" w:cs="Arial"/>
        </w:rPr>
        <w:t xml:space="preserve"> </w:t>
      </w:r>
      <w:r w:rsidRPr="00784DC0">
        <w:rPr>
          <w:rFonts w:ascii="Arial" w:eastAsia="Times New Roman" w:hAnsi="Arial" w:cs="Arial"/>
        </w:rPr>
        <w:t>w</w:t>
      </w:r>
      <w:r w:rsidRPr="00E46C03">
        <w:rPr>
          <w:rFonts w:ascii="Arial" w:eastAsia="Times New Roman" w:hAnsi="Arial" w:cs="Arial"/>
        </w:rPr>
        <w:t xml:space="preserve">aar al vrij snel de eerste ouders </w:t>
      </w:r>
      <w:r w:rsidRPr="00784DC0">
        <w:rPr>
          <w:rFonts w:ascii="Arial" w:eastAsia="Times New Roman" w:hAnsi="Arial" w:cs="Arial"/>
        </w:rPr>
        <w:t>kwamen om de meiden op te halen.</w:t>
      </w:r>
      <w:r w:rsidRPr="00E46C03">
        <w:rPr>
          <w:rFonts w:ascii="Arial" w:eastAsia="Times New Roman" w:hAnsi="Arial" w:cs="Arial"/>
        </w:rPr>
        <w:t xml:space="preserve"> </w:t>
      </w:r>
      <w:r w:rsidRPr="00784DC0">
        <w:rPr>
          <w:rFonts w:ascii="Arial" w:eastAsia="Times New Roman" w:hAnsi="Arial" w:cs="Arial"/>
        </w:rPr>
        <w:t>H</w:t>
      </w:r>
      <w:r w:rsidRPr="00E46C03">
        <w:rPr>
          <w:rFonts w:ascii="Arial" w:eastAsia="Times New Roman" w:hAnsi="Arial" w:cs="Arial"/>
        </w:rPr>
        <w:t>et afscheid viel voor sommige zwaar. Maar gelukkig hebben we de foto's nog en is het zo weer sept</w:t>
      </w:r>
      <w:r w:rsidRPr="00784DC0">
        <w:rPr>
          <w:rFonts w:ascii="Arial" w:eastAsia="Times New Roman" w:hAnsi="Arial" w:cs="Arial"/>
        </w:rPr>
        <w:t>ember, waarschijnlijk zien we el</w:t>
      </w:r>
      <w:r w:rsidRPr="00E46C03">
        <w:rPr>
          <w:rFonts w:ascii="Arial" w:eastAsia="Times New Roman" w:hAnsi="Arial" w:cs="Arial"/>
        </w:rPr>
        <w:t>kaar dan allemaal weer.</w:t>
      </w:r>
      <w:r w:rsidRPr="00E46C03">
        <w:rPr>
          <w:rFonts w:ascii="Arial" w:eastAsia="Times New Roman" w:hAnsi="Arial" w:cs="Arial"/>
        </w:rPr>
        <w:br/>
        <w:t xml:space="preserve">Organisatie en leiding was in handen van Astrid Nijboer, Ineke </w:t>
      </w:r>
      <w:proofErr w:type="spellStart"/>
      <w:r w:rsidRPr="00E46C03">
        <w:rPr>
          <w:rFonts w:ascii="Arial" w:eastAsia="Times New Roman" w:hAnsi="Arial" w:cs="Arial"/>
        </w:rPr>
        <w:t>Clappers</w:t>
      </w:r>
      <w:proofErr w:type="spellEnd"/>
      <w:r w:rsidRPr="00E46C03">
        <w:rPr>
          <w:rFonts w:ascii="Arial" w:eastAsia="Times New Roman" w:hAnsi="Arial" w:cs="Arial"/>
        </w:rPr>
        <w:t xml:space="preserve">, Marion Havinga, Jacqueline </w:t>
      </w:r>
      <w:proofErr w:type="spellStart"/>
      <w:r w:rsidRPr="00E46C03">
        <w:rPr>
          <w:rFonts w:ascii="Arial" w:eastAsia="Times New Roman" w:hAnsi="Arial" w:cs="Arial"/>
        </w:rPr>
        <w:t>Seelt</w:t>
      </w:r>
      <w:proofErr w:type="spellEnd"/>
      <w:r w:rsidRPr="00E46C03">
        <w:rPr>
          <w:rFonts w:ascii="Arial" w:eastAsia="Times New Roman" w:hAnsi="Arial" w:cs="Arial"/>
        </w:rPr>
        <w:t xml:space="preserve">, Nienke Wilms en </w:t>
      </w:r>
      <w:proofErr w:type="spellStart"/>
      <w:r w:rsidRPr="00E46C03">
        <w:rPr>
          <w:rFonts w:ascii="Arial" w:eastAsia="Times New Roman" w:hAnsi="Arial" w:cs="Arial"/>
        </w:rPr>
        <w:t>Mevr</w:t>
      </w:r>
      <w:proofErr w:type="spellEnd"/>
      <w:r w:rsidRPr="00E46C03">
        <w:rPr>
          <w:rFonts w:ascii="Arial" w:eastAsia="Times New Roman" w:hAnsi="Arial" w:cs="Arial"/>
        </w:rPr>
        <w:t xml:space="preserve"> </w:t>
      </w:r>
      <w:proofErr w:type="spellStart"/>
      <w:r w:rsidRPr="00E46C03">
        <w:rPr>
          <w:rFonts w:ascii="Arial" w:eastAsia="Times New Roman" w:hAnsi="Arial" w:cs="Arial"/>
        </w:rPr>
        <w:t>Sabo</w:t>
      </w:r>
      <w:proofErr w:type="spellEnd"/>
      <w:r w:rsidRPr="00E46C03">
        <w:rPr>
          <w:rFonts w:ascii="Arial" w:eastAsia="Times New Roman" w:hAnsi="Arial" w:cs="Arial"/>
        </w:rPr>
        <w:t>.</w:t>
      </w:r>
    </w:p>
    <w:p w:rsidR="00B845F1" w:rsidRPr="00E46C03" w:rsidRDefault="00B845F1" w:rsidP="00B845F1">
      <w:pPr>
        <w:shd w:val="clear" w:color="auto" w:fill="FFFFFF"/>
        <w:rPr>
          <w:rFonts w:ascii="Arial" w:eastAsia="Times New Roman" w:hAnsi="Arial" w:cs="Arial"/>
        </w:rPr>
      </w:pPr>
      <w:r w:rsidRPr="00E46C03">
        <w:rPr>
          <w:rFonts w:ascii="Arial" w:eastAsia="Times New Roman" w:hAnsi="Arial" w:cs="Arial"/>
        </w:rPr>
        <w:br/>
      </w:r>
    </w:p>
    <w:p w:rsidR="00B845F1" w:rsidRPr="00E46C03" w:rsidRDefault="00B845F1" w:rsidP="00B845F1">
      <w:pPr>
        <w:shd w:val="clear" w:color="auto" w:fill="FFFFFF"/>
        <w:rPr>
          <w:rFonts w:ascii="Arial" w:eastAsia="Times New Roman" w:hAnsi="Arial" w:cs="Arial"/>
        </w:rPr>
      </w:pPr>
      <w:r w:rsidRPr="00E46C03">
        <w:rPr>
          <w:rFonts w:ascii="Arial" w:eastAsia="Times New Roman" w:hAnsi="Arial" w:cs="Arial"/>
          <w:i/>
          <w:iCs/>
        </w:rPr>
        <w:t>2</w:t>
      </w:r>
      <w:r w:rsidRPr="00E46C03">
        <w:rPr>
          <w:rFonts w:ascii="Arial" w:eastAsia="Times New Roman" w:hAnsi="Arial" w:cs="Arial"/>
          <w:i/>
          <w:iCs/>
          <w:vertAlign w:val="superscript"/>
        </w:rPr>
        <w:t>e</w:t>
      </w:r>
      <w:r w:rsidRPr="00E46C03">
        <w:rPr>
          <w:rFonts w:ascii="Arial" w:eastAsia="Times New Roman" w:hAnsi="Arial" w:cs="Arial"/>
          <w:i/>
          <w:iCs/>
        </w:rPr>
        <w:t> meidenweekend</w:t>
      </w:r>
    </w:p>
    <w:p w:rsidR="00B845F1" w:rsidRPr="00E46C03" w:rsidRDefault="00B845F1" w:rsidP="00B845F1">
      <w:pPr>
        <w:shd w:val="clear" w:color="auto" w:fill="FFFFFF"/>
        <w:rPr>
          <w:rFonts w:ascii="Arial" w:eastAsia="Times New Roman" w:hAnsi="Arial" w:cs="Arial"/>
        </w:rPr>
      </w:pPr>
      <w:r w:rsidRPr="00E46C03">
        <w:rPr>
          <w:rFonts w:ascii="Arial" w:eastAsia="Times New Roman" w:hAnsi="Arial" w:cs="Arial"/>
        </w:rPr>
        <w:lastRenderedPageBreak/>
        <w:br/>
      </w:r>
      <w:r w:rsidRPr="00E46C03">
        <w:rPr>
          <w:rFonts w:ascii="Arial" w:eastAsia="Times New Roman" w:hAnsi="Arial" w:cs="Arial"/>
        </w:rPr>
        <w:br/>
      </w:r>
    </w:p>
    <w:p w:rsidR="00B845F1" w:rsidRPr="00E46C03" w:rsidRDefault="00B845F1" w:rsidP="00B845F1">
      <w:pPr>
        <w:shd w:val="clear" w:color="auto" w:fill="FFFFFF"/>
        <w:rPr>
          <w:rFonts w:ascii="Arial" w:eastAsia="Times New Roman" w:hAnsi="Arial" w:cs="Arial"/>
        </w:rPr>
      </w:pPr>
      <w:r w:rsidRPr="00E46C03">
        <w:rPr>
          <w:rFonts w:ascii="Arial" w:eastAsia="Times New Roman" w:hAnsi="Arial" w:cs="Arial"/>
        </w:rPr>
        <w:t xml:space="preserve">Het tweede meidenweekend was van 21 oktober t/m 23 oktober, eveneens te Reusel in Noord Brabant.  Dit weekend had ook 24 deelneemsters en werd georganiseerd en geleid door Astrid Nijboer, Ineke </w:t>
      </w:r>
      <w:proofErr w:type="spellStart"/>
      <w:r w:rsidRPr="00E46C03">
        <w:rPr>
          <w:rFonts w:ascii="Arial" w:eastAsia="Times New Roman" w:hAnsi="Arial" w:cs="Arial"/>
        </w:rPr>
        <w:t>Clappers</w:t>
      </w:r>
      <w:proofErr w:type="spellEnd"/>
      <w:r w:rsidRPr="00E46C03">
        <w:rPr>
          <w:rFonts w:ascii="Arial" w:eastAsia="Times New Roman" w:hAnsi="Arial" w:cs="Arial"/>
        </w:rPr>
        <w:t xml:space="preserve">, Marion Havinga, Jacqueline </w:t>
      </w:r>
      <w:proofErr w:type="spellStart"/>
      <w:r w:rsidRPr="00E46C03">
        <w:rPr>
          <w:rFonts w:ascii="Arial" w:eastAsia="Times New Roman" w:hAnsi="Arial" w:cs="Arial"/>
        </w:rPr>
        <w:t>Seelt</w:t>
      </w:r>
      <w:proofErr w:type="spellEnd"/>
      <w:r w:rsidRPr="00E46C03">
        <w:rPr>
          <w:rFonts w:ascii="Arial" w:eastAsia="Times New Roman" w:hAnsi="Arial" w:cs="Arial"/>
        </w:rPr>
        <w:t xml:space="preserve"> Nienke Wilms en Nancy Nijboer.</w:t>
      </w:r>
      <w:r w:rsidRPr="00E46C03">
        <w:rPr>
          <w:rFonts w:ascii="Arial" w:eastAsia="Times New Roman" w:hAnsi="Arial" w:cs="Arial"/>
        </w:rPr>
        <w:br/>
        <w:t>Uiteraard ook hier een heel plezierig weerzien met alle meiden, ook onderling ‘alsof het vorig weekend gisteren was’. De meiden waren weer duidelijk aanwezig met hun gezellige verhalen tot in de late uurtjes. Zaterdag hadden de meiden, net als in het eerste weekend, veel plezier met de sport activiteit. In de avond zelfs een extr</w:t>
      </w:r>
      <w:r w:rsidRPr="00784DC0">
        <w:rPr>
          <w:rFonts w:ascii="Arial" w:eastAsia="Times New Roman" w:hAnsi="Arial" w:cs="Arial"/>
        </w:rPr>
        <w:t>a</w:t>
      </w:r>
      <w:r w:rsidRPr="00E46C03">
        <w:rPr>
          <w:rFonts w:ascii="Arial" w:eastAsia="Times New Roman" w:hAnsi="Arial" w:cs="Arial"/>
        </w:rPr>
        <w:t>atje vanuit de jeugdbeweging uit Reusel geregeld</w:t>
      </w:r>
      <w:r w:rsidRPr="00784DC0">
        <w:rPr>
          <w:rFonts w:ascii="Arial" w:eastAsia="Times New Roman" w:hAnsi="Arial" w:cs="Arial"/>
        </w:rPr>
        <w:t>:</w:t>
      </w:r>
      <w:r w:rsidRPr="00E46C03">
        <w:rPr>
          <w:rFonts w:ascii="Arial" w:eastAsia="Times New Roman" w:hAnsi="Arial" w:cs="Arial"/>
        </w:rPr>
        <w:t xml:space="preserve"> wij mochten meedoen</w:t>
      </w:r>
      <w:r w:rsidRPr="00784DC0">
        <w:rPr>
          <w:rFonts w:ascii="Arial" w:eastAsia="Times New Roman" w:hAnsi="Arial" w:cs="Arial"/>
        </w:rPr>
        <w:t xml:space="preserve"> met hen omdat ons</w:t>
      </w:r>
      <w:r w:rsidRPr="00E46C03">
        <w:rPr>
          <w:rFonts w:ascii="Arial" w:eastAsia="Times New Roman" w:hAnsi="Arial" w:cs="Arial"/>
        </w:rPr>
        <w:t xml:space="preserve"> thema dit jaar </w:t>
      </w:r>
      <w:r w:rsidRPr="00784DC0">
        <w:rPr>
          <w:rFonts w:ascii="Arial" w:eastAsia="Times New Roman" w:hAnsi="Arial" w:cs="Arial"/>
        </w:rPr>
        <w:t>‘</w:t>
      </w:r>
      <w:r w:rsidRPr="00E46C03">
        <w:rPr>
          <w:rFonts w:ascii="Arial" w:eastAsia="Times New Roman" w:hAnsi="Arial" w:cs="Arial"/>
        </w:rPr>
        <w:t>Griezelen</w:t>
      </w:r>
      <w:r w:rsidRPr="00784DC0">
        <w:rPr>
          <w:rFonts w:ascii="Arial" w:eastAsia="Times New Roman" w:hAnsi="Arial" w:cs="Arial"/>
        </w:rPr>
        <w:t>’ was: e</w:t>
      </w:r>
      <w:r w:rsidRPr="00E46C03">
        <w:rPr>
          <w:rFonts w:ascii="Arial" w:eastAsia="Times New Roman" w:hAnsi="Arial" w:cs="Arial"/>
        </w:rPr>
        <w:t xml:space="preserve">en </w:t>
      </w:r>
      <w:r w:rsidRPr="00784DC0">
        <w:rPr>
          <w:rFonts w:ascii="Arial" w:eastAsia="Times New Roman" w:hAnsi="Arial" w:cs="Arial"/>
        </w:rPr>
        <w:t xml:space="preserve">heuse </w:t>
      </w:r>
      <w:r w:rsidRPr="00E46C03">
        <w:rPr>
          <w:rFonts w:ascii="Arial" w:eastAsia="Times New Roman" w:hAnsi="Arial" w:cs="Arial"/>
        </w:rPr>
        <w:t>spooktocht dwars door het bos rondom het outdoor par</w:t>
      </w:r>
      <w:r w:rsidRPr="00784DC0">
        <w:rPr>
          <w:rFonts w:ascii="Arial" w:eastAsia="Times New Roman" w:hAnsi="Arial" w:cs="Arial"/>
        </w:rPr>
        <w:t xml:space="preserve">k terrein. Nooit geweten dat een spooktocht (die je zelf niet georganiseerd hebt!) zo eng kan zijn; </w:t>
      </w:r>
      <w:r w:rsidRPr="00E46C03">
        <w:rPr>
          <w:rFonts w:ascii="Arial" w:eastAsia="Times New Roman" w:hAnsi="Arial" w:cs="Arial"/>
        </w:rPr>
        <w:t xml:space="preserve">een aantal meiden </w:t>
      </w:r>
      <w:r w:rsidRPr="00784DC0">
        <w:rPr>
          <w:rFonts w:ascii="Arial" w:eastAsia="Times New Roman" w:hAnsi="Arial" w:cs="Arial"/>
        </w:rPr>
        <w:t xml:space="preserve">waren </w:t>
      </w:r>
      <w:r w:rsidRPr="00E46C03">
        <w:rPr>
          <w:rFonts w:ascii="Arial" w:eastAsia="Times New Roman" w:hAnsi="Arial" w:cs="Arial"/>
        </w:rPr>
        <w:t xml:space="preserve">doodsbang. Zelfs zo erg dat </w:t>
      </w:r>
      <w:r w:rsidRPr="00784DC0">
        <w:rPr>
          <w:rFonts w:ascii="Arial" w:eastAsia="Times New Roman" w:hAnsi="Arial" w:cs="Arial"/>
        </w:rPr>
        <w:t xml:space="preserve">er </w:t>
      </w:r>
      <w:r w:rsidRPr="00E46C03">
        <w:rPr>
          <w:rFonts w:ascii="Arial" w:eastAsia="Times New Roman" w:hAnsi="Arial" w:cs="Arial"/>
        </w:rPr>
        <w:t xml:space="preserve">een tijdens het lopen door het bos haar ouders heeft gebeld. Bij terugkomst op de accommodatie waren de meiden weer de oude en hebben we een heerlijke bonte avond gehad.  Zondag werden er een hoop mooie dingen gemaakt tijdens de workshop </w:t>
      </w:r>
      <w:r w:rsidRPr="00784DC0">
        <w:rPr>
          <w:rFonts w:ascii="Arial" w:eastAsia="Times New Roman" w:hAnsi="Arial" w:cs="Arial"/>
        </w:rPr>
        <w:t>‘</w:t>
      </w:r>
      <w:r w:rsidRPr="00E46C03">
        <w:rPr>
          <w:rFonts w:ascii="Arial" w:eastAsia="Times New Roman" w:hAnsi="Arial" w:cs="Arial"/>
        </w:rPr>
        <w:t>cup</w:t>
      </w:r>
      <w:r w:rsidRPr="00784DC0">
        <w:rPr>
          <w:rFonts w:ascii="Arial" w:eastAsia="Times New Roman" w:hAnsi="Arial" w:cs="Arial"/>
        </w:rPr>
        <w:t>cakes</w:t>
      </w:r>
      <w:r w:rsidRPr="00E46C03">
        <w:rPr>
          <w:rFonts w:ascii="Arial" w:eastAsia="Times New Roman" w:hAnsi="Arial" w:cs="Arial"/>
        </w:rPr>
        <w:t xml:space="preserve"> maken</w:t>
      </w:r>
      <w:r w:rsidRPr="00784DC0">
        <w:rPr>
          <w:rFonts w:ascii="Arial" w:eastAsia="Times New Roman" w:hAnsi="Arial" w:cs="Arial"/>
        </w:rPr>
        <w:t>’</w:t>
      </w:r>
      <w:r w:rsidRPr="00E46C03">
        <w:rPr>
          <w:rFonts w:ascii="Arial" w:eastAsia="Times New Roman" w:hAnsi="Arial" w:cs="Arial"/>
        </w:rPr>
        <w:t xml:space="preserve">. Maar ook voor deze meiden kwam er </w:t>
      </w:r>
      <w:r w:rsidRPr="00784DC0">
        <w:rPr>
          <w:rFonts w:ascii="Arial" w:eastAsia="Times New Roman" w:hAnsi="Arial" w:cs="Arial"/>
        </w:rPr>
        <w:t xml:space="preserve">weer </w:t>
      </w:r>
      <w:r w:rsidRPr="00E46C03">
        <w:rPr>
          <w:rFonts w:ascii="Arial" w:eastAsia="Times New Roman" w:hAnsi="Arial" w:cs="Arial"/>
        </w:rPr>
        <w:t>een eind aan een mooi weekend. De ouders kwamen weer ‘veel te snel’: een traan en een lach met het vooruitzicht elkaar snel weer te zien.</w:t>
      </w:r>
      <w:r w:rsidRPr="00784DC0">
        <w:rPr>
          <w:rFonts w:ascii="Arial" w:eastAsia="Times New Roman" w:hAnsi="Arial" w:cs="Arial"/>
        </w:rPr>
        <w:t> </w:t>
      </w:r>
      <w:r w:rsidRPr="00E46C03">
        <w:rPr>
          <w:rFonts w:ascii="Arial" w:eastAsia="Times New Roman" w:hAnsi="Arial" w:cs="Arial"/>
        </w:rPr>
        <w:br/>
      </w:r>
    </w:p>
    <w:p w:rsidR="00B845F1" w:rsidRPr="00E46C03" w:rsidRDefault="00B845F1" w:rsidP="00B845F1">
      <w:pPr>
        <w:shd w:val="clear" w:color="auto" w:fill="FFFFFF"/>
        <w:rPr>
          <w:rFonts w:ascii="Arial" w:eastAsia="Times New Roman" w:hAnsi="Arial" w:cs="Arial"/>
        </w:rPr>
      </w:pPr>
      <w:r w:rsidRPr="00E46C03">
        <w:rPr>
          <w:rFonts w:ascii="Arial" w:eastAsia="Times New Roman" w:hAnsi="Arial" w:cs="Arial"/>
        </w:rPr>
        <w:br/>
      </w:r>
    </w:p>
    <w:p w:rsidR="00B845F1" w:rsidRPr="007C646A" w:rsidRDefault="00B845F1" w:rsidP="00B845F1">
      <w:pPr>
        <w:shd w:val="clear" w:color="auto" w:fill="FFFFFF"/>
        <w:rPr>
          <w:rFonts w:ascii="Arial" w:hAnsi="Arial" w:cs="Arial"/>
          <w:color w:val="FF0000"/>
        </w:rPr>
      </w:pPr>
      <w:r w:rsidRPr="00E46C03">
        <w:rPr>
          <w:rFonts w:ascii="Arial" w:eastAsia="Times New Roman" w:hAnsi="Arial" w:cs="Arial"/>
          <w:color w:val="000000"/>
        </w:rPr>
        <w:br/>
      </w:r>
    </w:p>
    <w:p w:rsidR="00B845F1" w:rsidRPr="0046459C" w:rsidRDefault="00B845F1" w:rsidP="00B845F1">
      <w:pPr>
        <w:rPr>
          <w:rFonts w:ascii="Arial" w:hAnsi="Arial" w:cs="Arial"/>
          <w:color w:val="92D050"/>
          <w:highlight w:val="yellow"/>
        </w:rPr>
      </w:pPr>
    </w:p>
    <w:p w:rsidR="00B845F1" w:rsidRPr="0046459C" w:rsidRDefault="00B845F1" w:rsidP="00B845F1">
      <w:pPr>
        <w:rPr>
          <w:rFonts w:ascii="Arial" w:hAnsi="Arial" w:cs="Arial"/>
          <w:b/>
        </w:rPr>
      </w:pPr>
      <w:r w:rsidRPr="0046459C">
        <w:rPr>
          <w:rFonts w:ascii="Arial" w:hAnsi="Arial" w:cs="Arial"/>
          <w:b/>
        </w:rPr>
        <w:t>Vrouwenactiviteiten</w:t>
      </w:r>
    </w:p>
    <w:p w:rsidR="00B845F1" w:rsidRPr="0046459C" w:rsidRDefault="00B845F1" w:rsidP="00B845F1">
      <w:pPr>
        <w:rPr>
          <w:rFonts w:ascii="Arial" w:hAnsi="Arial" w:cs="Arial"/>
        </w:rPr>
      </w:pPr>
    </w:p>
    <w:p w:rsidR="00B845F1" w:rsidRPr="006D18C2" w:rsidRDefault="00B845F1" w:rsidP="00B845F1">
      <w:pPr>
        <w:rPr>
          <w:rFonts w:ascii="Arial" w:hAnsi="Arial" w:cs="Arial"/>
        </w:rPr>
      </w:pPr>
      <w:r w:rsidRPr="006D18C2">
        <w:rPr>
          <w:rFonts w:ascii="Arial" w:hAnsi="Arial" w:cs="Arial"/>
        </w:rPr>
        <w:t>Vrouwendagen</w:t>
      </w:r>
    </w:p>
    <w:p w:rsidR="00B845F1" w:rsidRPr="00840333" w:rsidRDefault="00B845F1" w:rsidP="00B845F1">
      <w:pPr>
        <w:rPr>
          <w:rFonts w:ascii="Arial" w:hAnsi="Arial" w:cs="Arial"/>
        </w:rPr>
      </w:pPr>
    </w:p>
    <w:p w:rsidR="00B845F1" w:rsidRPr="0046459C" w:rsidRDefault="00B845F1" w:rsidP="00B845F1">
      <w:pPr>
        <w:rPr>
          <w:rFonts w:ascii="Arial" w:hAnsi="Arial" w:cs="Arial"/>
        </w:rPr>
      </w:pPr>
      <w:r>
        <w:rPr>
          <w:rFonts w:ascii="Arial" w:hAnsi="Arial" w:cs="Arial"/>
        </w:rPr>
        <w:t>In 2016</w:t>
      </w:r>
      <w:r w:rsidRPr="00840333">
        <w:rPr>
          <w:rFonts w:ascii="Arial" w:hAnsi="Arial" w:cs="Arial"/>
        </w:rPr>
        <w:t xml:space="preserve"> hebben we in totaal twee vrouwendagen georganiseerd. Een in april en een in december. Beide dagen konden er 80 dames mee. Helaas is dit in april niet gelukt in december moesten we zelfs een reservelijst maken.</w:t>
      </w:r>
      <w:r w:rsidRPr="00840333">
        <w:rPr>
          <w:rFonts w:ascii="Arial" w:hAnsi="Arial" w:cs="Arial"/>
        </w:rPr>
        <w:br/>
      </w:r>
      <w:r w:rsidRPr="00840333">
        <w:rPr>
          <w:rFonts w:ascii="Arial" w:hAnsi="Arial" w:cs="Arial"/>
        </w:rPr>
        <w:br/>
        <w:t>23 april was de vrouwendag in Zandvoort al aan de zee. Daar hebben we eerst in een strandtent genoten van een heerlijk</w:t>
      </w:r>
      <w:r>
        <w:rPr>
          <w:rFonts w:ascii="Arial" w:hAnsi="Arial" w:cs="Arial"/>
        </w:rPr>
        <w:t>e</w:t>
      </w:r>
      <w:r w:rsidRPr="00840333">
        <w:rPr>
          <w:rFonts w:ascii="Arial" w:hAnsi="Arial" w:cs="Arial"/>
        </w:rPr>
        <w:t xml:space="preserve"> lunch. Daarna hebben we allerlei soorten spellen gedaan op het strand. De weersvoorspellingen waren niet zo goed, maar we hebben gelukkig maar een bui gehad</w:t>
      </w:r>
      <w:r>
        <w:rPr>
          <w:rFonts w:ascii="Arial" w:hAnsi="Arial" w:cs="Arial"/>
        </w:rPr>
        <w:t>.</w:t>
      </w:r>
      <w:r w:rsidRPr="00840333">
        <w:rPr>
          <w:rFonts w:ascii="Arial" w:hAnsi="Arial" w:cs="Arial"/>
        </w:rPr>
        <w:t xml:space="preserve"> We werden in vijf teams verdeeld en moesten in een </w:t>
      </w:r>
      <w:proofErr w:type="spellStart"/>
      <w:r w:rsidRPr="00840333">
        <w:rPr>
          <w:rFonts w:ascii="Arial" w:hAnsi="Arial" w:cs="Arial"/>
        </w:rPr>
        <w:t>beachcamp</w:t>
      </w:r>
      <w:proofErr w:type="spellEnd"/>
      <w:r w:rsidRPr="00840333">
        <w:rPr>
          <w:rFonts w:ascii="Arial" w:hAnsi="Arial" w:cs="Arial"/>
        </w:rPr>
        <w:t xml:space="preserve"> tegen elkaar strijden. Na hard gestreden te hebben was er voor iedereen nog een drankje en volgde de prijsuitreiking. Daarna was het programma ten einde, maar waren er nog wel verschillende groepjes die zelf uit eten gingen. Het aantal deelneemsters w</w:t>
      </w:r>
      <w:r>
        <w:rPr>
          <w:rFonts w:ascii="Arial" w:hAnsi="Arial" w:cs="Arial"/>
        </w:rPr>
        <w:t>as dit keer helaas niet zo hoog: ongeveer 40. Met het</w:t>
      </w:r>
      <w:r w:rsidRPr="00840333">
        <w:rPr>
          <w:rFonts w:ascii="Arial" w:hAnsi="Arial" w:cs="Arial"/>
        </w:rPr>
        <w:t xml:space="preserve"> aanmelden ging het niet helemaal goed. Sommige dames konden zich niet aanmelden via Internet. Anderen kregen geen bevestiging van de aanmelding</w:t>
      </w:r>
      <w:r>
        <w:rPr>
          <w:rFonts w:ascii="Arial" w:hAnsi="Arial" w:cs="Arial"/>
        </w:rPr>
        <w:t>, hadden geen tweede brief ontvangen</w:t>
      </w:r>
      <w:r w:rsidRPr="00840333">
        <w:rPr>
          <w:rFonts w:ascii="Arial" w:hAnsi="Arial" w:cs="Arial"/>
        </w:rPr>
        <w:t xml:space="preserve"> of überhaupt geen brief.</w:t>
      </w:r>
      <w:r>
        <w:rPr>
          <w:rFonts w:ascii="Arial" w:hAnsi="Arial" w:cs="Arial"/>
        </w:rPr>
        <w:t xml:space="preserve"> We weten niet o</w:t>
      </w:r>
      <w:r w:rsidRPr="00840333">
        <w:rPr>
          <w:rFonts w:ascii="Arial" w:hAnsi="Arial" w:cs="Arial"/>
        </w:rPr>
        <w:t xml:space="preserve">f dat  </w:t>
      </w:r>
      <w:r>
        <w:rPr>
          <w:rFonts w:ascii="Arial" w:hAnsi="Arial" w:cs="Arial"/>
        </w:rPr>
        <w:t xml:space="preserve">heeft </w:t>
      </w:r>
      <w:r w:rsidRPr="00840333">
        <w:rPr>
          <w:rFonts w:ascii="Arial" w:hAnsi="Arial" w:cs="Arial"/>
        </w:rPr>
        <w:t xml:space="preserve">gezorgd heeft voor een wat lager aantal deelneemsters of dat het </w:t>
      </w:r>
      <w:r>
        <w:rPr>
          <w:rFonts w:ascii="Arial" w:hAnsi="Arial" w:cs="Arial"/>
        </w:rPr>
        <w:t>mede</w:t>
      </w:r>
      <w:r w:rsidRPr="00840333">
        <w:rPr>
          <w:rFonts w:ascii="Arial" w:hAnsi="Arial" w:cs="Arial"/>
        </w:rPr>
        <w:t xml:space="preserve"> lag aan de locatie en</w:t>
      </w:r>
      <w:r>
        <w:rPr>
          <w:rFonts w:ascii="Arial" w:hAnsi="Arial" w:cs="Arial"/>
        </w:rPr>
        <w:t>/of activiteit.</w:t>
      </w:r>
      <w:r w:rsidRPr="00840333">
        <w:rPr>
          <w:rFonts w:ascii="Arial" w:hAnsi="Arial" w:cs="Arial"/>
        </w:rPr>
        <w:br/>
      </w:r>
      <w:r w:rsidRPr="00840333">
        <w:rPr>
          <w:rFonts w:ascii="Arial" w:hAnsi="Arial" w:cs="Arial"/>
        </w:rPr>
        <w:br/>
        <w:t>De tweede vro</w:t>
      </w:r>
      <w:r>
        <w:rPr>
          <w:rFonts w:ascii="Arial" w:hAnsi="Arial" w:cs="Arial"/>
        </w:rPr>
        <w:t xml:space="preserve">uwendag was 12 december in het </w:t>
      </w:r>
      <w:proofErr w:type="spellStart"/>
      <w:r>
        <w:rPr>
          <w:rFonts w:ascii="Arial" w:hAnsi="Arial" w:cs="Arial"/>
        </w:rPr>
        <w:t>V</w:t>
      </w:r>
      <w:r w:rsidRPr="00840333">
        <w:rPr>
          <w:rFonts w:ascii="Arial" w:hAnsi="Arial" w:cs="Arial"/>
        </w:rPr>
        <w:t>akcollege</w:t>
      </w:r>
      <w:proofErr w:type="spellEnd"/>
      <w:r>
        <w:rPr>
          <w:rFonts w:ascii="Arial" w:hAnsi="Arial" w:cs="Arial"/>
        </w:rPr>
        <w:t xml:space="preserve"> te Amersfoort</w:t>
      </w:r>
      <w:r w:rsidRPr="00840333">
        <w:rPr>
          <w:rFonts w:ascii="Arial" w:hAnsi="Arial" w:cs="Arial"/>
        </w:rPr>
        <w:t>. Dit was meer een rustige beauty/verwendag. Er was een kleurenanalyse, kleding en stijl advies en je kon een manicure behandeling doen. Iedereen kwam overal aan de beurt. Tussendoor was er natuurlijk nog wel gelegenheid om</w:t>
      </w:r>
      <w:r>
        <w:rPr>
          <w:rFonts w:ascii="Arial" w:hAnsi="Arial" w:cs="Arial"/>
        </w:rPr>
        <w:t xml:space="preserve"> te lunchen. Verzorgd door het </w:t>
      </w:r>
      <w:proofErr w:type="spellStart"/>
      <w:r>
        <w:rPr>
          <w:rFonts w:ascii="Arial" w:hAnsi="Arial" w:cs="Arial"/>
        </w:rPr>
        <w:t>V</w:t>
      </w:r>
      <w:r w:rsidRPr="00840333">
        <w:rPr>
          <w:rFonts w:ascii="Arial" w:hAnsi="Arial" w:cs="Arial"/>
        </w:rPr>
        <w:t>akcol</w:t>
      </w:r>
      <w:r>
        <w:rPr>
          <w:rFonts w:ascii="Arial" w:hAnsi="Arial" w:cs="Arial"/>
        </w:rPr>
        <w:t>l</w:t>
      </w:r>
      <w:r w:rsidRPr="00840333">
        <w:rPr>
          <w:rFonts w:ascii="Arial" w:hAnsi="Arial" w:cs="Arial"/>
        </w:rPr>
        <w:t>ege</w:t>
      </w:r>
      <w:proofErr w:type="spellEnd"/>
      <w:r w:rsidRPr="00840333">
        <w:rPr>
          <w:rFonts w:ascii="Arial" w:hAnsi="Arial" w:cs="Arial"/>
        </w:rPr>
        <w:t xml:space="preserve">. We hadden voor deze dag op een gegeven moment zelfs </w:t>
      </w:r>
      <w:r>
        <w:rPr>
          <w:rFonts w:ascii="Arial" w:hAnsi="Arial" w:cs="Arial"/>
        </w:rPr>
        <w:t>meer dan</w:t>
      </w:r>
      <w:r w:rsidRPr="00840333">
        <w:rPr>
          <w:rFonts w:ascii="Arial" w:hAnsi="Arial" w:cs="Arial"/>
        </w:rPr>
        <w:t xml:space="preserve"> 80 aanmeldingen. Omdat de vorige keer het digitaal aanmelden nog niet zo soepel verliep hebben we deze keer alles gewoon </w:t>
      </w:r>
      <w:r w:rsidRPr="00840333">
        <w:rPr>
          <w:rFonts w:ascii="Arial" w:hAnsi="Arial" w:cs="Arial"/>
        </w:rPr>
        <w:lastRenderedPageBreak/>
        <w:t>weer op de ouderwetse manier via de post gedaan.</w:t>
      </w:r>
      <w:r w:rsidRPr="00840333">
        <w:rPr>
          <w:rFonts w:ascii="Arial" w:hAnsi="Arial" w:cs="Arial"/>
        </w:rPr>
        <w:br/>
      </w:r>
      <w:r w:rsidRPr="00840333">
        <w:rPr>
          <w:rFonts w:ascii="Arial" w:hAnsi="Arial" w:cs="Arial"/>
        </w:rPr>
        <w:br/>
        <w:t>Onze werkgroep bestond afgelopen jaar uit 8</w:t>
      </w:r>
      <w:r>
        <w:rPr>
          <w:rFonts w:ascii="Arial" w:hAnsi="Arial" w:cs="Arial"/>
        </w:rPr>
        <w:t xml:space="preserve"> </w:t>
      </w:r>
      <w:r w:rsidRPr="00840333">
        <w:rPr>
          <w:rFonts w:ascii="Arial" w:hAnsi="Arial" w:cs="Arial"/>
        </w:rPr>
        <w:t>personen</w:t>
      </w:r>
      <w:r>
        <w:rPr>
          <w:rFonts w:ascii="Arial" w:hAnsi="Arial" w:cs="Arial"/>
        </w:rPr>
        <w:t xml:space="preserve"> </w:t>
      </w:r>
      <w:r w:rsidRPr="0046459C">
        <w:rPr>
          <w:rFonts w:ascii="Arial" w:hAnsi="Arial" w:cs="Arial"/>
        </w:rPr>
        <w:t>(Kim, Diana, Daphne, Henriette, Nienke, Kimberley, Gerjanne  en Greta).</w:t>
      </w:r>
      <w:r w:rsidRPr="00840333">
        <w:rPr>
          <w:rFonts w:ascii="Arial" w:hAnsi="Arial" w:cs="Arial"/>
        </w:rPr>
        <w:t xml:space="preserve"> Helaas is ook Greta na de laatste vrouwendag in december gestopt en gaan we met z'n zevenen verder. </w:t>
      </w:r>
    </w:p>
    <w:p w:rsidR="00B845F1" w:rsidRPr="0046459C" w:rsidRDefault="00B845F1" w:rsidP="00B845F1">
      <w:pPr>
        <w:rPr>
          <w:rFonts w:ascii="Arial" w:hAnsi="Arial" w:cs="Arial"/>
        </w:rPr>
      </w:pPr>
    </w:p>
    <w:p w:rsidR="00B845F1" w:rsidRPr="0046459C" w:rsidRDefault="00B845F1" w:rsidP="00B845F1">
      <w:pPr>
        <w:rPr>
          <w:rFonts w:ascii="Arial" w:hAnsi="Arial" w:cs="Arial"/>
          <w:b/>
          <w:color w:val="C00000"/>
        </w:rPr>
      </w:pPr>
    </w:p>
    <w:p w:rsidR="00B845F1" w:rsidRPr="0046459C" w:rsidRDefault="00B845F1" w:rsidP="00B845F1">
      <w:pPr>
        <w:rPr>
          <w:rFonts w:ascii="Arial" w:hAnsi="Arial" w:cs="Arial"/>
          <w:b/>
          <w:i/>
          <w:color w:val="C00000"/>
        </w:rPr>
      </w:pPr>
      <w:r w:rsidRPr="0046459C">
        <w:rPr>
          <w:rFonts w:ascii="Arial" w:hAnsi="Arial" w:cs="Arial"/>
          <w:i/>
          <w:lang w:val="nl"/>
        </w:rPr>
        <w:t>Jong Volwassenen Weekend</w:t>
      </w:r>
    </w:p>
    <w:p w:rsidR="00B845F1" w:rsidRPr="0046459C" w:rsidRDefault="00B845F1" w:rsidP="00B845F1">
      <w:pPr>
        <w:autoSpaceDE w:val="0"/>
        <w:rPr>
          <w:rFonts w:ascii="Arial" w:hAnsi="Arial" w:cs="Arial"/>
          <w:b/>
          <w:lang w:val="nl"/>
        </w:rPr>
      </w:pPr>
    </w:p>
    <w:p w:rsidR="00B845F1" w:rsidRPr="0044496C" w:rsidRDefault="00B845F1" w:rsidP="00B845F1">
      <w:pPr>
        <w:autoSpaceDE w:val="0"/>
        <w:rPr>
          <w:rFonts w:ascii="Arial" w:hAnsi="Arial" w:cs="Arial"/>
          <w:b/>
          <w:lang w:val="nl"/>
        </w:rPr>
      </w:pPr>
    </w:p>
    <w:p w:rsidR="00B845F1" w:rsidRPr="0044496C" w:rsidRDefault="00B845F1" w:rsidP="00B845F1">
      <w:pPr>
        <w:autoSpaceDE w:val="0"/>
        <w:rPr>
          <w:rFonts w:ascii="Arial" w:hAnsi="Arial" w:cs="Arial"/>
          <w:color w:val="FF0000"/>
          <w:lang w:val="nl"/>
        </w:rPr>
      </w:pPr>
    </w:p>
    <w:p w:rsidR="00B845F1" w:rsidRPr="00826744" w:rsidRDefault="00B845F1" w:rsidP="00B845F1">
      <w:pPr>
        <w:shd w:val="clear" w:color="auto" w:fill="FFFFFF"/>
        <w:rPr>
          <w:rFonts w:ascii="Arial" w:eastAsia="Times New Roman" w:hAnsi="Arial" w:cs="Arial"/>
          <w:color w:val="000000"/>
        </w:rPr>
      </w:pPr>
      <w:r w:rsidRPr="0044496C">
        <w:rPr>
          <w:rFonts w:ascii="Arial" w:eastAsia="Times New Roman" w:hAnsi="Arial" w:cs="Arial"/>
          <w:color w:val="000000"/>
        </w:rPr>
        <w:t xml:space="preserve">Op </w:t>
      </w:r>
      <w:r w:rsidRPr="00826744">
        <w:rPr>
          <w:rFonts w:ascii="Arial" w:eastAsia="Times New Roman" w:hAnsi="Arial" w:cs="Arial"/>
          <w:color w:val="000000"/>
        </w:rPr>
        <w:t>16</w:t>
      </w:r>
      <w:r w:rsidRPr="0044496C">
        <w:rPr>
          <w:rFonts w:ascii="Arial" w:eastAsia="Times New Roman" w:hAnsi="Arial" w:cs="Arial"/>
          <w:color w:val="000000"/>
        </w:rPr>
        <w:t>,</w:t>
      </w:r>
      <w:r w:rsidRPr="00826744">
        <w:rPr>
          <w:rFonts w:ascii="Arial" w:eastAsia="Times New Roman" w:hAnsi="Arial" w:cs="Arial"/>
          <w:color w:val="000000"/>
        </w:rPr>
        <w:t xml:space="preserve"> 17 en 18 september was het tweede JV-weekend! Na een jaar </w:t>
      </w:r>
      <w:r w:rsidRPr="0044496C">
        <w:rPr>
          <w:rFonts w:ascii="Arial" w:eastAsia="Times New Roman" w:hAnsi="Arial" w:cs="Arial"/>
          <w:color w:val="000000"/>
        </w:rPr>
        <w:t xml:space="preserve">van </w:t>
      </w:r>
      <w:r w:rsidRPr="00826744">
        <w:rPr>
          <w:rFonts w:ascii="Arial" w:eastAsia="Times New Roman" w:hAnsi="Arial" w:cs="Arial"/>
          <w:color w:val="000000"/>
        </w:rPr>
        <w:t>voorbereidingen treffen, konden we aa</w:t>
      </w:r>
      <w:r w:rsidRPr="0044496C">
        <w:rPr>
          <w:rFonts w:ascii="Arial" w:eastAsia="Times New Roman" w:hAnsi="Arial" w:cs="Arial"/>
          <w:color w:val="000000"/>
        </w:rPr>
        <w:t>n de slag</w:t>
      </w:r>
      <w:r w:rsidRPr="00826744">
        <w:rPr>
          <w:rFonts w:ascii="Arial" w:eastAsia="Times New Roman" w:hAnsi="Arial" w:cs="Arial"/>
          <w:color w:val="000000"/>
        </w:rPr>
        <w:t>. </w:t>
      </w:r>
    </w:p>
    <w:p w:rsidR="00B845F1" w:rsidRPr="00826744" w:rsidRDefault="00B845F1" w:rsidP="00B845F1">
      <w:pPr>
        <w:shd w:val="clear" w:color="auto" w:fill="FFFFFF"/>
        <w:rPr>
          <w:rFonts w:ascii="Arial" w:eastAsia="Times New Roman" w:hAnsi="Arial" w:cs="Arial"/>
          <w:color w:val="000000"/>
        </w:rPr>
      </w:pPr>
      <w:r w:rsidRPr="00826744">
        <w:rPr>
          <w:rFonts w:ascii="Arial" w:eastAsia="Times New Roman" w:hAnsi="Arial" w:cs="Arial"/>
          <w:color w:val="000000"/>
        </w:rPr>
        <w:t>Vrijdagavond kwam iedereen</w:t>
      </w:r>
      <w:r w:rsidRPr="0044496C">
        <w:rPr>
          <w:rFonts w:ascii="Arial" w:eastAsia="Times New Roman" w:hAnsi="Arial" w:cs="Arial"/>
          <w:color w:val="000000"/>
        </w:rPr>
        <w:t xml:space="preserve"> langzamerhand</w:t>
      </w:r>
      <w:r w:rsidRPr="00826744">
        <w:rPr>
          <w:rFonts w:ascii="Arial" w:eastAsia="Times New Roman" w:hAnsi="Arial" w:cs="Arial"/>
          <w:color w:val="000000"/>
        </w:rPr>
        <w:t xml:space="preserve"> binnen en </w:t>
      </w:r>
      <w:r w:rsidRPr="0044496C">
        <w:rPr>
          <w:rFonts w:ascii="Arial" w:eastAsia="Times New Roman" w:hAnsi="Arial" w:cs="Arial"/>
          <w:color w:val="000000"/>
        </w:rPr>
        <w:t xml:space="preserve">zo werd </w:t>
      </w:r>
      <w:r w:rsidRPr="00826744">
        <w:rPr>
          <w:rFonts w:ascii="Arial" w:eastAsia="Times New Roman" w:hAnsi="Arial" w:cs="Arial"/>
          <w:color w:val="000000"/>
        </w:rPr>
        <w:t>de deelnemers</w:t>
      </w:r>
      <w:r w:rsidRPr="0044496C">
        <w:rPr>
          <w:rFonts w:ascii="Arial" w:eastAsia="Times New Roman" w:hAnsi="Arial" w:cs="Arial"/>
          <w:color w:val="000000"/>
        </w:rPr>
        <w:t xml:space="preserve"> </w:t>
      </w:r>
      <w:r w:rsidRPr="00826744">
        <w:rPr>
          <w:rFonts w:ascii="Arial" w:eastAsia="Times New Roman" w:hAnsi="Arial" w:cs="Arial"/>
          <w:color w:val="000000"/>
        </w:rPr>
        <w:t>even de tijd ge</w:t>
      </w:r>
      <w:r w:rsidRPr="0044496C">
        <w:rPr>
          <w:rFonts w:ascii="Arial" w:eastAsia="Times New Roman" w:hAnsi="Arial" w:cs="Arial"/>
          <w:color w:val="000000"/>
        </w:rPr>
        <w:t>gund  o</w:t>
      </w:r>
      <w:r w:rsidRPr="00826744">
        <w:rPr>
          <w:rFonts w:ascii="Arial" w:eastAsia="Times New Roman" w:hAnsi="Arial" w:cs="Arial"/>
          <w:color w:val="000000"/>
        </w:rPr>
        <w:t>m bij te kletsen. Daarna werd iedereen op scherp geste</w:t>
      </w:r>
      <w:r w:rsidRPr="0044496C">
        <w:rPr>
          <w:rFonts w:ascii="Arial" w:eastAsia="Times New Roman" w:hAnsi="Arial" w:cs="Arial"/>
          <w:color w:val="000000"/>
        </w:rPr>
        <w:t>ld: er is een mol in ons midden!</w:t>
      </w:r>
      <w:r w:rsidRPr="00826744">
        <w:rPr>
          <w:rFonts w:ascii="Arial" w:eastAsia="Times New Roman" w:hAnsi="Arial" w:cs="Arial"/>
          <w:color w:val="000000"/>
        </w:rPr>
        <w:t xml:space="preserve"> De mol gaat de activiteiten proberen te saboteren en ervoor zorgen dat jullie zo min mogelijk punte</w:t>
      </w:r>
      <w:r w:rsidRPr="0044496C">
        <w:rPr>
          <w:rFonts w:ascii="Arial" w:eastAsia="Times New Roman" w:hAnsi="Arial" w:cs="Arial"/>
          <w:color w:val="000000"/>
        </w:rPr>
        <w:t>n krijgen. De jacht op de mol werd</w:t>
      </w:r>
      <w:r w:rsidRPr="00826744">
        <w:rPr>
          <w:rFonts w:ascii="Arial" w:eastAsia="Times New Roman" w:hAnsi="Arial" w:cs="Arial"/>
          <w:color w:val="000000"/>
        </w:rPr>
        <w:t xml:space="preserve"> geopend!</w:t>
      </w:r>
    </w:p>
    <w:p w:rsidR="00B845F1" w:rsidRPr="00826744" w:rsidRDefault="00B845F1" w:rsidP="00B845F1">
      <w:pPr>
        <w:shd w:val="clear" w:color="auto" w:fill="FFFFFF"/>
        <w:rPr>
          <w:rFonts w:ascii="Arial" w:eastAsia="Times New Roman" w:hAnsi="Arial" w:cs="Arial"/>
          <w:color w:val="000000"/>
        </w:rPr>
      </w:pPr>
      <w:r w:rsidRPr="00826744">
        <w:rPr>
          <w:rFonts w:ascii="Arial" w:eastAsia="Times New Roman" w:hAnsi="Arial" w:cs="Arial"/>
          <w:color w:val="000000"/>
        </w:rPr>
        <w:t>Daarna kon het eerste spel beginnen: een kennismakingsspel met babyfoto's die iedereen had meegenomen.</w:t>
      </w:r>
    </w:p>
    <w:p w:rsidR="00B845F1" w:rsidRPr="00826744" w:rsidRDefault="00B845F1" w:rsidP="00B845F1">
      <w:pPr>
        <w:shd w:val="clear" w:color="auto" w:fill="FFFFFF"/>
        <w:rPr>
          <w:rFonts w:ascii="Arial" w:eastAsia="Times New Roman" w:hAnsi="Arial" w:cs="Arial"/>
          <w:color w:val="000000"/>
        </w:rPr>
      </w:pPr>
      <w:r w:rsidRPr="00826744">
        <w:rPr>
          <w:rFonts w:ascii="Arial" w:eastAsia="Times New Roman" w:hAnsi="Arial" w:cs="Arial"/>
          <w:color w:val="000000"/>
        </w:rPr>
        <w:t>Na het kennismakingsspel was het tijd voor wat ontspanning met een hapje en een drankje en langzaam ging iedereen naar de kamers.</w:t>
      </w:r>
    </w:p>
    <w:p w:rsidR="00B845F1" w:rsidRPr="00826744" w:rsidRDefault="00B845F1" w:rsidP="00B845F1">
      <w:pPr>
        <w:shd w:val="clear" w:color="auto" w:fill="FFFFFF"/>
        <w:rPr>
          <w:rFonts w:ascii="Arial" w:eastAsia="Times New Roman" w:hAnsi="Arial" w:cs="Arial"/>
          <w:color w:val="000000"/>
        </w:rPr>
      </w:pPr>
    </w:p>
    <w:p w:rsidR="00B845F1" w:rsidRPr="00826744" w:rsidRDefault="00B845F1" w:rsidP="00B845F1">
      <w:pPr>
        <w:shd w:val="clear" w:color="auto" w:fill="FFFFFF"/>
        <w:rPr>
          <w:rFonts w:ascii="Arial" w:eastAsia="Times New Roman" w:hAnsi="Arial" w:cs="Arial"/>
          <w:color w:val="000000"/>
        </w:rPr>
      </w:pPr>
      <w:r w:rsidRPr="00826744">
        <w:rPr>
          <w:rFonts w:ascii="Arial" w:eastAsia="Times New Roman" w:hAnsi="Arial" w:cs="Arial"/>
          <w:color w:val="000000"/>
        </w:rPr>
        <w:t>Zaterdag hebben we eerst lekker gesport om daarna te starten met de spellen. De mol was hier erg actief geweest! Er waren actieve spellen, maar ook wat puzzelspellen.</w:t>
      </w:r>
    </w:p>
    <w:p w:rsidR="00B845F1" w:rsidRPr="00826744" w:rsidRDefault="00B845F1" w:rsidP="00B845F1">
      <w:pPr>
        <w:shd w:val="clear" w:color="auto" w:fill="FFFFFF"/>
        <w:rPr>
          <w:rFonts w:ascii="Arial" w:eastAsia="Times New Roman" w:hAnsi="Arial" w:cs="Arial"/>
          <w:color w:val="000000"/>
        </w:rPr>
      </w:pPr>
      <w:r w:rsidRPr="00826744">
        <w:rPr>
          <w:rFonts w:ascii="Arial" w:eastAsia="Times New Roman" w:hAnsi="Arial" w:cs="Arial"/>
          <w:color w:val="000000"/>
        </w:rPr>
        <w:t>Na de ochtend was het tijd om te douchen en konden we gaan lunchen. Na de lunch iedereen even op serieus: Helen kwam langs om met ons na te denken over het thema "positief denken". Hoe kun je bepaalde situaties omdenken en anders benaderen?! Een mooie middag, met veel mooie gesprekken! Hier doen wij het JV voor!</w:t>
      </w:r>
    </w:p>
    <w:p w:rsidR="00B845F1" w:rsidRPr="00826744" w:rsidRDefault="00B845F1" w:rsidP="00B845F1">
      <w:pPr>
        <w:shd w:val="clear" w:color="auto" w:fill="FFFFFF"/>
        <w:rPr>
          <w:rFonts w:ascii="Arial" w:eastAsia="Times New Roman" w:hAnsi="Arial" w:cs="Arial"/>
          <w:color w:val="000000"/>
        </w:rPr>
      </w:pPr>
      <w:r w:rsidRPr="00826744">
        <w:rPr>
          <w:rFonts w:ascii="Arial" w:eastAsia="Times New Roman" w:hAnsi="Arial" w:cs="Arial"/>
          <w:color w:val="000000"/>
        </w:rPr>
        <w:t>'s Avonds nog een bonte avond</w:t>
      </w:r>
      <w:r w:rsidRPr="0044496C">
        <w:rPr>
          <w:rFonts w:ascii="Arial" w:eastAsia="Times New Roman" w:hAnsi="Arial" w:cs="Arial"/>
          <w:color w:val="000000"/>
        </w:rPr>
        <w:t>:</w:t>
      </w:r>
      <w:r w:rsidRPr="00826744">
        <w:rPr>
          <w:rFonts w:ascii="Arial" w:eastAsia="Times New Roman" w:hAnsi="Arial" w:cs="Arial"/>
          <w:color w:val="000000"/>
        </w:rPr>
        <w:t xml:space="preserve"> met Jet als jurylid werden er punten toegekend voor het Wie is de mol-spel. Iedereen kreeg een paar minuten om een act te bedenken en aan de hand daarvan werden er punten verdeeld. Aan het eind van de avond </w:t>
      </w:r>
      <w:r w:rsidRPr="0044496C">
        <w:rPr>
          <w:rFonts w:ascii="Arial" w:eastAsia="Times New Roman" w:hAnsi="Arial" w:cs="Arial"/>
          <w:color w:val="000000"/>
        </w:rPr>
        <w:t xml:space="preserve">werd </w:t>
      </w:r>
      <w:r w:rsidRPr="00826744">
        <w:rPr>
          <w:rFonts w:ascii="Arial" w:eastAsia="Times New Roman" w:hAnsi="Arial" w:cs="Arial"/>
          <w:color w:val="000000"/>
        </w:rPr>
        <w:t xml:space="preserve">een </w:t>
      </w:r>
      <w:r w:rsidRPr="0044496C">
        <w:rPr>
          <w:rFonts w:ascii="Arial" w:eastAsia="Times New Roman" w:hAnsi="Arial" w:cs="Arial"/>
          <w:color w:val="000000"/>
        </w:rPr>
        <w:t>‘</w:t>
      </w:r>
      <w:r w:rsidRPr="00826744">
        <w:rPr>
          <w:rFonts w:ascii="Arial" w:eastAsia="Times New Roman" w:hAnsi="Arial" w:cs="Arial"/>
          <w:color w:val="000000"/>
        </w:rPr>
        <w:t>mol</w:t>
      </w:r>
      <w:r w:rsidRPr="0044496C">
        <w:rPr>
          <w:rFonts w:ascii="Arial" w:eastAsia="Times New Roman" w:hAnsi="Arial" w:cs="Arial"/>
          <w:color w:val="000000"/>
        </w:rPr>
        <w:t>-</w:t>
      </w:r>
      <w:r w:rsidRPr="00826744">
        <w:rPr>
          <w:rFonts w:ascii="Arial" w:eastAsia="Times New Roman" w:hAnsi="Arial" w:cs="Arial"/>
          <w:color w:val="000000"/>
        </w:rPr>
        <w:t>talk</w:t>
      </w:r>
      <w:r w:rsidRPr="0044496C">
        <w:rPr>
          <w:rFonts w:ascii="Arial" w:eastAsia="Times New Roman" w:hAnsi="Arial" w:cs="Arial"/>
          <w:color w:val="000000"/>
        </w:rPr>
        <w:t>’</w:t>
      </w:r>
      <w:r w:rsidRPr="00826744">
        <w:rPr>
          <w:rFonts w:ascii="Arial" w:eastAsia="Times New Roman" w:hAnsi="Arial" w:cs="Arial"/>
          <w:color w:val="000000"/>
        </w:rPr>
        <w:t xml:space="preserve"> geh</w:t>
      </w:r>
      <w:r w:rsidRPr="0044496C">
        <w:rPr>
          <w:rFonts w:ascii="Arial" w:eastAsia="Times New Roman" w:hAnsi="Arial" w:cs="Arial"/>
          <w:color w:val="000000"/>
        </w:rPr>
        <w:t>ou</w:t>
      </w:r>
      <w:r w:rsidRPr="00826744">
        <w:rPr>
          <w:rFonts w:ascii="Arial" w:eastAsia="Times New Roman" w:hAnsi="Arial" w:cs="Arial"/>
          <w:color w:val="000000"/>
        </w:rPr>
        <w:t>d</w:t>
      </w:r>
      <w:r w:rsidRPr="0044496C">
        <w:rPr>
          <w:rFonts w:ascii="Arial" w:eastAsia="Times New Roman" w:hAnsi="Arial" w:cs="Arial"/>
          <w:color w:val="000000"/>
        </w:rPr>
        <w:t>en</w:t>
      </w:r>
      <w:r w:rsidRPr="00826744">
        <w:rPr>
          <w:rFonts w:ascii="Arial" w:eastAsia="Times New Roman" w:hAnsi="Arial" w:cs="Arial"/>
          <w:color w:val="000000"/>
        </w:rPr>
        <w:t>, waarin b</w:t>
      </w:r>
      <w:r w:rsidRPr="0044496C">
        <w:rPr>
          <w:rFonts w:ascii="Arial" w:eastAsia="Times New Roman" w:hAnsi="Arial" w:cs="Arial"/>
          <w:color w:val="000000"/>
        </w:rPr>
        <w:t>ekend werd gemaakt wie de mol was</w:t>
      </w:r>
      <w:r w:rsidRPr="00826744">
        <w:rPr>
          <w:rFonts w:ascii="Arial" w:eastAsia="Times New Roman" w:hAnsi="Arial" w:cs="Arial"/>
          <w:color w:val="000000"/>
        </w:rPr>
        <w:t xml:space="preserve"> geweest dit weekend.</w:t>
      </w:r>
    </w:p>
    <w:p w:rsidR="00B845F1" w:rsidRPr="00826744" w:rsidRDefault="00B845F1" w:rsidP="00B845F1">
      <w:pPr>
        <w:shd w:val="clear" w:color="auto" w:fill="FFFFFF"/>
        <w:rPr>
          <w:rFonts w:ascii="Arial" w:eastAsia="Times New Roman" w:hAnsi="Arial" w:cs="Arial"/>
          <w:color w:val="000000"/>
        </w:rPr>
      </w:pPr>
      <w:r w:rsidRPr="00826744">
        <w:rPr>
          <w:rFonts w:ascii="Arial" w:eastAsia="Times New Roman" w:hAnsi="Arial" w:cs="Arial"/>
          <w:color w:val="000000"/>
        </w:rPr>
        <w:t>N</w:t>
      </w:r>
      <w:r w:rsidRPr="0044496C">
        <w:rPr>
          <w:rFonts w:ascii="Arial" w:eastAsia="Times New Roman" w:hAnsi="Arial" w:cs="Arial"/>
          <w:color w:val="000000"/>
        </w:rPr>
        <w:t xml:space="preserve">og even </w:t>
      </w:r>
      <w:r w:rsidRPr="00826744">
        <w:rPr>
          <w:rFonts w:ascii="Arial" w:eastAsia="Times New Roman" w:hAnsi="Arial" w:cs="Arial"/>
          <w:color w:val="000000"/>
        </w:rPr>
        <w:t>tijd voor een drankje, en langzaam ging iedereen naar bed.</w:t>
      </w:r>
    </w:p>
    <w:p w:rsidR="00B845F1" w:rsidRPr="00826744" w:rsidRDefault="00B845F1" w:rsidP="00B845F1">
      <w:pPr>
        <w:shd w:val="clear" w:color="auto" w:fill="FFFFFF"/>
        <w:rPr>
          <w:rFonts w:ascii="Arial" w:eastAsia="Times New Roman" w:hAnsi="Arial" w:cs="Arial"/>
          <w:color w:val="000000"/>
        </w:rPr>
      </w:pPr>
    </w:p>
    <w:p w:rsidR="00B845F1" w:rsidRPr="00826744" w:rsidRDefault="00B845F1" w:rsidP="00B845F1">
      <w:pPr>
        <w:shd w:val="clear" w:color="auto" w:fill="FFFFFF"/>
        <w:rPr>
          <w:rFonts w:ascii="Arial" w:eastAsia="Times New Roman" w:hAnsi="Arial" w:cs="Arial"/>
          <w:color w:val="000000"/>
        </w:rPr>
      </w:pPr>
      <w:r w:rsidRPr="00826744">
        <w:rPr>
          <w:rFonts w:ascii="Arial" w:eastAsia="Times New Roman" w:hAnsi="Arial" w:cs="Arial"/>
          <w:color w:val="000000"/>
        </w:rPr>
        <w:t>Zondag was het op tijd ontbijt</w:t>
      </w:r>
      <w:r w:rsidRPr="0044496C">
        <w:rPr>
          <w:rFonts w:ascii="Arial" w:eastAsia="Times New Roman" w:hAnsi="Arial" w:cs="Arial"/>
          <w:color w:val="000000"/>
        </w:rPr>
        <w:t>en</w:t>
      </w:r>
      <w:r w:rsidRPr="00826744">
        <w:rPr>
          <w:rFonts w:ascii="Arial" w:eastAsia="Times New Roman" w:hAnsi="Arial" w:cs="Arial"/>
          <w:color w:val="000000"/>
        </w:rPr>
        <w:t xml:space="preserve">, want om 12 uur werden we in Ede verwacht! Tijd om lekker te gaan bowlen. Met de groep naar station Lunteren gelopen om daar met het treintje naar Ede-Centrum te gaan om een balletje te gooien. Na het bowlen nog even lunchen op de </w:t>
      </w:r>
      <w:r w:rsidRPr="0044496C">
        <w:rPr>
          <w:rFonts w:ascii="Arial" w:eastAsia="Times New Roman" w:hAnsi="Arial" w:cs="Arial"/>
          <w:color w:val="000000"/>
        </w:rPr>
        <w:t>accommodatie</w:t>
      </w:r>
      <w:r w:rsidRPr="00826744">
        <w:rPr>
          <w:rFonts w:ascii="Arial" w:eastAsia="Times New Roman" w:hAnsi="Arial" w:cs="Arial"/>
          <w:color w:val="000000"/>
        </w:rPr>
        <w:t xml:space="preserve"> en toen was het tijd om op te ruimen, en lekker naar huis te gaan.</w:t>
      </w:r>
    </w:p>
    <w:p w:rsidR="00B845F1" w:rsidRPr="00826744" w:rsidRDefault="00B845F1" w:rsidP="00B845F1">
      <w:pPr>
        <w:shd w:val="clear" w:color="auto" w:fill="FFFFFF"/>
        <w:rPr>
          <w:rFonts w:ascii="Arial" w:eastAsia="Times New Roman" w:hAnsi="Arial" w:cs="Arial"/>
          <w:color w:val="000000"/>
        </w:rPr>
      </w:pPr>
    </w:p>
    <w:p w:rsidR="00B845F1" w:rsidRPr="008F24E8" w:rsidRDefault="00B845F1" w:rsidP="00B845F1">
      <w:pPr>
        <w:shd w:val="clear" w:color="auto" w:fill="FFFFFF"/>
        <w:rPr>
          <w:rFonts w:ascii="Arial" w:hAnsi="Arial" w:cs="Arial"/>
          <w:color w:val="FF0000"/>
          <w:lang w:val="nl"/>
        </w:rPr>
      </w:pPr>
      <w:r w:rsidRPr="00826744">
        <w:rPr>
          <w:rFonts w:ascii="Arial" w:eastAsia="Times New Roman" w:hAnsi="Arial" w:cs="Arial"/>
          <w:color w:val="000000"/>
        </w:rPr>
        <w:t>Een geslaagd, goed georganiseerd weekend! We hebben genoten.</w:t>
      </w:r>
    </w:p>
    <w:p w:rsidR="00B845F1" w:rsidRPr="0046459C" w:rsidRDefault="00B845F1" w:rsidP="00B845F1">
      <w:pPr>
        <w:autoSpaceDE w:val="0"/>
        <w:rPr>
          <w:rFonts w:ascii="Arial" w:hAnsi="Arial" w:cs="Arial"/>
          <w:b/>
          <w:lang w:val="nl"/>
        </w:rPr>
      </w:pPr>
      <w:r w:rsidRPr="0046459C">
        <w:rPr>
          <w:rFonts w:ascii="Arial" w:hAnsi="Arial" w:cs="Arial"/>
          <w:b/>
          <w:lang w:val="nl"/>
        </w:rPr>
        <w:br w:type="page"/>
      </w:r>
      <w:r w:rsidRPr="0046459C">
        <w:rPr>
          <w:rFonts w:ascii="Arial" w:hAnsi="Arial" w:cs="Arial"/>
          <w:b/>
          <w:lang w:val="nl"/>
        </w:rPr>
        <w:lastRenderedPageBreak/>
        <w:t>Informatievoorziening</w:t>
      </w:r>
    </w:p>
    <w:p w:rsidR="00B845F1" w:rsidRPr="0046459C" w:rsidRDefault="00B845F1" w:rsidP="00B845F1">
      <w:pPr>
        <w:autoSpaceDE w:val="0"/>
        <w:rPr>
          <w:rFonts w:ascii="Arial" w:hAnsi="Arial" w:cs="Arial"/>
          <w:b/>
          <w:lang w:val="nl"/>
        </w:rPr>
      </w:pPr>
    </w:p>
    <w:p w:rsidR="00B845F1" w:rsidRPr="0046459C" w:rsidRDefault="00B845F1" w:rsidP="00B845F1">
      <w:pPr>
        <w:autoSpaceDE w:val="0"/>
        <w:rPr>
          <w:rFonts w:ascii="Arial" w:hAnsi="Arial" w:cs="Arial"/>
          <w:lang w:val="nl"/>
        </w:rPr>
      </w:pPr>
      <w:r w:rsidRPr="0046459C">
        <w:rPr>
          <w:rFonts w:ascii="Arial" w:hAnsi="Arial" w:cs="Arial"/>
          <w:lang w:val="nl"/>
        </w:rPr>
        <w:t xml:space="preserve">In 2015 heeft TCN weer via de bekende kanalen het nodige gedaan aan informatievoorziening: </w:t>
      </w:r>
    </w:p>
    <w:p w:rsidR="00B845F1" w:rsidRPr="0046459C" w:rsidRDefault="00B845F1" w:rsidP="00B845F1">
      <w:pPr>
        <w:autoSpaceDE w:val="0"/>
        <w:rPr>
          <w:rFonts w:ascii="Arial" w:hAnsi="Arial" w:cs="Arial"/>
          <w:highlight w:val="yellow"/>
          <w:lang w:val="nl"/>
        </w:rPr>
      </w:pPr>
    </w:p>
    <w:p w:rsidR="00B845F1" w:rsidRPr="00B14ABA" w:rsidRDefault="00B845F1" w:rsidP="00B845F1">
      <w:pPr>
        <w:shd w:val="clear" w:color="auto" w:fill="FFFFFF"/>
        <w:rPr>
          <w:rFonts w:ascii="Arial" w:eastAsia="Times New Roman" w:hAnsi="Arial" w:cs="Arial"/>
          <w:color w:val="000000"/>
        </w:rPr>
      </w:pPr>
      <w:r w:rsidRPr="00B14ABA">
        <w:rPr>
          <w:rFonts w:ascii="Arial" w:eastAsia="Times New Roman" w:hAnsi="Arial" w:cs="Arial"/>
          <w:b/>
          <w:bCs/>
          <w:color w:val="000000"/>
        </w:rPr>
        <w:t>Xpressie</w:t>
      </w:r>
    </w:p>
    <w:p w:rsidR="00B845F1" w:rsidRPr="00B14ABA" w:rsidRDefault="00B845F1" w:rsidP="00B845F1">
      <w:pPr>
        <w:shd w:val="clear" w:color="auto" w:fill="FFFFFF"/>
        <w:rPr>
          <w:rFonts w:ascii="Arial" w:eastAsia="Times New Roman" w:hAnsi="Arial" w:cs="Arial"/>
          <w:color w:val="000000"/>
        </w:rPr>
      </w:pPr>
      <w:r w:rsidRPr="00B14ABA">
        <w:rPr>
          <w:rFonts w:ascii="Arial" w:eastAsia="Times New Roman" w:hAnsi="Arial" w:cs="Arial"/>
          <w:b/>
          <w:bCs/>
          <w:color w:val="000000"/>
        </w:rPr>
        <w:t> </w:t>
      </w:r>
    </w:p>
    <w:p w:rsidR="00B845F1" w:rsidRPr="00B14ABA" w:rsidRDefault="00B845F1" w:rsidP="00B845F1">
      <w:pPr>
        <w:shd w:val="clear" w:color="auto" w:fill="FFFFFF"/>
        <w:rPr>
          <w:rFonts w:ascii="Arial" w:eastAsia="Times New Roman" w:hAnsi="Arial" w:cs="Arial"/>
          <w:color w:val="000000"/>
        </w:rPr>
      </w:pPr>
      <w:r w:rsidRPr="00B14ABA">
        <w:rPr>
          <w:rFonts w:ascii="Arial" w:eastAsia="Times New Roman" w:hAnsi="Arial" w:cs="Arial"/>
          <w:color w:val="000000"/>
        </w:rPr>
        <w:t>Het TCN blad Xpressie is in 2016 ook weer vier keer verschenen. In elk nummer verscheen een interessante aflevering van ‘Lana’s leven’. Verder was er weer veel aandacht voor de meidenactiviteiten, vrouwendagen en het Jong Volwassenen Weekend. Ook zijn, zoals gebruikelijk, de verslagen van de presentaties die artsen tijdens de familiedagen gehouden hebben, uitgebreid aan bod gekomen. Andere onderwerpen die werden behandeld zijn het project 'vrijwillige cliëntondersteuners' van het Centrum Chronisch Ziek en Werk. Er is een nieuwe rubriek 'TCN belt met...' in de Xpressie gekomen. Ook zijn er ervaringsverhalen van Turnervrouwen met psychische problematiek gepubliceerd. Verder werd er de nodige informatie gegeven over de huisartsen- en onderwijsfolder en waren er weer verschillende mededelingen van het bestuur. Ook in 2017 hopen we met de Xpressie de leden op de hoogte te houden van de ontwikkelingen binnen de vereniging en aan de informatiebehoefte van de leden te blijven voldoen. De redactie b</w:t>
      </w:r>
      <w:r>
        <w:rPr>
          <w:rFonts w:ascii="Arial" w:eastAsia="Times New Roman" w:hAnsi="Arial" w:cs="Arial"/>
          <w:color w:val="000000"/>
        </w:rPr>
        <w:t xml:space="preserve">estond in 2016, Hilga Katerberg, </w:t>
      </w:r>
      <w:r w:rsidRPr="00B14ABA">
        <w:rPr>
          <w:rFonts w:ascii="Arial" w:eastAsia="Times New Roman" w:hAnsi="Arial" w:cs="Arial"/>
          <w:color w:val="000000"/>
        </w:rPr>
        <w:t xml:space="preserve">Tessy Verbree en Helen </w:t>
      </w:r>
      <w:proofErr w:type="spellStart"/>
      <w:r w:rsidRPr="00B14ABA">
        <w:rPr>
          <w:rFonts w:ascii="Arial" w:eastAsia="Times New Roman" w:hAnsi="Arial" w:cs="Arial"/>
          <w:color w:val="000000"/>
        </w:rPr>
        <w:t>Mijnarends</w:t>
      </w:r>
      <w:proofErr w:type="spellEnd"/>
      <w:r w:rsidRPr="00B14ABA">
        <w:rPr>
          <w:rFonts w:ascii="Arial" w:eastAsia="Times New Roman" w:hAnsi="Arial" w:cs="Arial"/>
          <w:color w:val="000000"/>
        </w:rPr>
        <w:t>.</w:t>
      </w:r>
    </w:p>
    <w:p w:rsidR="00B845F1" w:rsidRPr="0046459C" w:rsidRDefault="00B845F1" w:rsidP="00B845F1">
      <w:pPr>
        <w:rPr>
          <w:rFonts w:ascii="Arial" w:hAnsi="Arial" w:cs="Arial"/>
          <w:highlight w:val="yellow"/>
        </w:rPr>
      </w:pPr>
    </w:p>
    <w:p w:rsidR="00B845F1" w:rsidRPr="007C646A" w:rsidRDefault="00B845F1" w:rsidP="00B845F1">
      <w:pPr>
        <w:rPr>
          <w:rFonts w:ascii="Arial" w:hAnsi="Arial" w:cs="Arial"/>
          <w:b/>
          <w:color w:val="FF0000"/>
        </w:rPr>
      </w:pPr>
    </w:p>
    <w:p w:rsidR="00B845F1" w:rsidRPr="0046459C" w:rsidRDefault="00B845F1" w:rsidP="00B845F1">
      <w:pPr>
        <w:pStyle w:val="yiv9767825869msonormal"/>
        <w:shd w:val="clear" w:color="auto" w:fill="FFFFFF"/>
        <w:spacing w:before="0" w:beforeAutospacing="0" w:after="0" w:afterAutospacing="0"/>
        <w:rPr>
          <w:rFonts w:ascii="Arial" w:hAnsi="Arial" w:cs="Arial"/>
          <w:color w:val="000000"/>
        </w:rPr>
      </w:pPr>
      <w:r w:rsidRPr="0046459C">
        <w:rPr>
          <w:rFonts w:ascii="Arial" w:hAnsi="Arial" w:cs="Arial"/>
          <w:b/>
          <w:bCs/>
          <w:color w:val="000000"/>
        </w:rPr>
        <w:t>TCN Digitaal</w:t>
      </w:r>
    </w:p>
    <w:p w:rsidR="00B845F1" w:rsidRPr="0046459C" w:rsidRDefault="00B845F1" w:rsidP="00B845F1">
      <w:pPr>
        <w:pStyle w:val="yiv9767825869msonormal"/>
        <w:shd w:val="clear" w:color="auto" w:fill="FFFFFF"/>
        <w:spacing w:before="0" w:beforeAutospacing="0" w:after="0" w:afterAutospacing="0"/>
        <w:rPr>
          <w:rFonts w:ascii="Arial" w:hAnsi="Arial" w:cs="Arial"/>
          <w:color w:val="000000"/>
        </w:rPr>
      </w:pPr>
      <w:r w:rsidRPr="0046459C">
        <w:rPr>
          <w:rFonts w:ascii="Arial" w:hAnsi="Arial" w:cs="Arial"/>
          <w:color w:val="000000"/>
        </w:rPr>
        <w:t> </w:t>
      </w:r>
    </w:p>
    <w:p w:rsidR="00B845F1" w:rsidRPr="00932D6E" w:rsidRDefault="00B845F1" w:rsidP="00B845F1">
      <w:pPr>
        <w:pStyle w:val="yiv9767825869msonormal"/>
        <w:shd w:val="clear" w:color="auto" w:fill="FFFFFF"/>
        <w:spacing w:before="0" w:beforeAutospacing="0" w:after="0" w:afterAutospacing="0"/>
        <w:rPr>
          <w:rFonts w:ascii="Arial" w:hAnsi="Arial" w:cs="Arial"/>
        </w:rPr>
      </w:pPr>
      <w:r w:rsidRPr="00932D6E">
        <w:rPr>
          <w:rFonts w:ascii="Arial" w:hAnsi="Arial" w:cs="Arial"/>
        </w:rPr>
        <w:t>De noodzaak en de toegevoegde waarde van een goede digitale omgeving is overduidelijk. Niet alleen een website als portaal voor mensen die informatie zoeken, maar ook een brede digitale omgeving is van belang om alle leden van de goede informatie en contacten te voorzien. De ontwikkelingen hierin gaan razend snel en we doen ons best om bij de tijd te blijven.</w:t>
      </w:r>
    </w:p>
    <w:p w:rsidR="00B845F1" w:rsidRPr="00932D6E" w:rsidRDefault="00B845F1" w:rsidP="00B845F1">
      <w:pPr>
        <w:pStyle w:val="yiv9767825869msonormal"/>
        <w:shd w:val="clear" w:color="auto" w:fill="FFFFFF"/>
        <w:spacing w:before="0" w:beforeAutospacing="0" w:after="0" w:afterAutospacing="0"/>
        <w:rPr>
          <w:rFonts w:ascii="Arial" w:hAnsi="Arial" w:cs="Arial"/>
        </w:rPr>
      </w:pPr>
      <w:r w:rsidRPr="00932D6E">
        <w:rPr>
          <w:rFonts w:ascii="Arial" w:hAnsi="Arial" w:cs="Arial"/>
        </w:rPr>
        <w:t> </w:t>
      </w:r>
    </w:p>
    <w:p w:rsidR="00B845F1" w:rsidRPr="00932D6E" w:rsidRDefault="00B845F1" w:rsidP="00B845F1">
      <w:pPr>
        <w:pStyle w:val="yiv9767825869msonormal"/>
        <w:shd w:val="clear" w:color="auto" w:fill="FFFFFF"/>
        <w:spacing w:before="0" w:beforeAutospacing="0" w:after="0" w:afterAutospacing="0"/>
        <w:rPr>
          <w:rFonts w:ascii="Arial" w:hAnsi="Arial" w:cs="Arial"/>
        </w:rPr>
      </w:pPr>
      <w:r w:rsidRPr="00932D6E">
        <w:rPr>
          <w:rFonts w:ascii="Arial" w:hAnsi="Arial" w:cs="Arial"/>
        </w:rPr>
        <w:t>Met name in de tweede helft van 2016 hebben we de nieuwe website wat sneller dan eerst kunnen vullen, maar we willen ook nog sneller kunnen inspelen op zaken die zich voordoen. De digitale omgeving staat klaar, maar beheer en invulling zal op een minder centrale manier georganiseerd gaan worden zodat we snel kunnen acteren en inspelen op nieuwe zaken. We denken hierbij o.a. aan een mogelijkheid tot invulling door de werkgroepen.</w:t>
      </w:r>
    </w:p>
    <w:p w:rsidR="00B845F1" w:rsidRPr="00932D6E" w:rsidRDefault="00B845F1" w:rsidP="00B845F1">
      <w:pPr>
        <w:rPr>
          <w:rFonts w:ascii="Arial" w:hAnsi="Arial" w:cs="Arial"/>
          <w:b/>
        </w:rPr>
      </w:pPr>
    </w:p>
    <w:p w:rsidR="00B845F1" w:rsidRPr="00932D6E" w:rsidRDefault="00B845F1" w:rsidP="00B845F1">
      <w:pPr>
        <w:pStyle w:val="yiv9767825869msonormal"/>
        <w:shd w:val="clear" w:color="auto" w:fill="FFFFFF"/>
        <w:spacing w:before="0" w:beforeAutospacing="0" w:after="0" w:afterAutospacing="0"/>
        <w:rPr>
          <w:rFonts w:ascii="Arial" w:hAnsi="Arial" w:cs="Arial"/>
        </w:rPr>
      </w:pPr>
      <w:r w:rsidRPr="00932D6E">
        <w:rPr>
          <w:rFonts w:ascii="Arial" w:hAnsi="Arial" w:cs="Arial"/>
        </w:rPr>
        <w:t xml:space="preserve">De website werd voor het grootste deel van 2015 beheerd door Anika Poortvliet en Bianca Dijkstra. </w:t>
      </w:r>
    </w:p>
    <w:p w:rsidR="00B845F1" w:rsidRPr="00932D6E" w:rsidRDefault="00B845F1" w:rsidP="00B845F1">
      <w:pPr>
        <w:pStyle w:val="yiv9767825869msonormal"/>
        <w:shd w:val="clear" w:color="auto" w:fill="FFFFFF"/>
        <w:spacing w:before="0" w:beforeAutospacing="0" w:after="0" w:afterAutospacing="0"/>
        <w:rPr>
          <w:rFonts w:ascii="Arial" w:hAnsi="Arial" w:cs="Arial"/>
        </w:rPr>
      </w:pPr>
      <w:r w:rsidRPr="00932D6E">
        <w:rPr>
          <w:rFonts w:ascii="Arial" w:hAnsi="Arial" w:cs="Arial"/>
        </w:rPr>
        <w:t>Tessy Verbree zorgde voor het beheer van beide FB accounts.</w:t>
      </w:r>
    </w:p>
    <w:p w:rsidR="00B845F1" w:rsidRPr="0046459C" w:rsidRDefault="00B845F1" w:rsidP="00B845F1">
      <w:pPr>
        <w:rPr>
          <w:rFonts w:ascii="Arial" w:hAnsi="Arial" w:cs="Arial"/>
          <w:b/>
          <w:color w:val="C00000"/>
        </w:rPr>
      </w:pPr>
    </w:p>
    <w:p w:rsidR="00B845F1" w:rsidRDefault="00B845F1" w:rsidP="00B845F1">
      <w:pPr>
        <w:rPr>
          <w:rFonts w:ascii="Arial" w:hAnsi="Arial" w:cs="Arial"/>
          <w:b/>
          <w:color w:val="FF0000"/>
        </w:rPr>
      </w:pPr>
    </w:p>
    <w:p w:rsidR="00B845F1" w:rsidRDefault="00B845F1" w:rsidP="00B845F1">
      <w:pPr>
        <w:rPr>
          <w:rFonts w:ascii="Arial" w:hAnsi="Arial" w:cs="Arial"/>
          <w:b/>
          <w:lang w:val="nl"/>
        </w:rPr>
      </w:pPr>
      <w:r w:rsidRPr="0046459C">
        <w:rPr>
          <w:rFonts w:ascii="Arial" w:hAnsi="Arial" w:cs="Arial"/>
          <w:b/>
          <w:lang w:val="nl"/>
        </w:rPr>
        <w:t>Turnerlijn</w:t>
      </w:r>
    </w:p>
    <w:p w:rsidR="00B845F1" w:rsidRPr="0046459C" w:rsidRDefault="00B845F1" w:rsidP="00B845F1">
      <w:pPr>
        <w:rPr>
          <w:rFonts w:ascii="Arial" w:hAnsi="Arial" w:cs="Arial"/>
          <w:b/>
          <w:lang w:val="nl"/>
        </w:rPr>
      </w:pPr>
    </w:p>
    <w:p w:rsidR="00B845F1" w:rsidRPr="0062561F" w:rsidRDefault="00B845F1" w:rsidP="00B845F1">
      <w:pPr>
        <w:shd w:val="clear" w:color="auto" w:fill="FFFFFF"/>
        <w:rPr>
          <w:rFonts w:ascii="Arial" w:eastAsia="Times New Roman" w:hAnsi="Arial" w:cs="Arial"/>
          <w:color w:val="000000"/>
        </w:rPr>
      </w:pPr>
      <w:r w:rsidRPr="0062561F">
        <w:rPr>
          <w:rFonts w:ascii="Arial" w:eastAsia="Times New Roman" w:hAnsi="Arial" w:cs="Arial"/>
          <w:iCs/>
          <w:color w:val="000000"/>
        </w:rPr>
        <w:t xml:space="preserve">De turnerlijn is in 2016 gedraaid door Lisette van Kesteren. Deze hulpdienst wordt gebruikt door (aspirant)leden; mensen die op dat moment een luisterend oor nodig hebben. Daarnaast wordt deze lijn ook regelmatig geraadpleegd door ouders die een dochter met </w:t>
      </w:r>
      <w:proofErr w:type="spellStart"/>
      <w:r w:rsidRPr="0062561F">
        <w:rPr>
          <w:rFonts w:ascii="Arial" w:eastAsia="Times New Roman" w:hAnsi="Arial" w:cs="Arial"/>
          <w:iCs/>
          <w:color w:val="000000"/>
        </w:rPr>
        <w:t>SvT</w:t>
      </w:r>
      <w:proofErr w:type="spellEnd"/>
      <w:r w:rsidRPr="0062561F">
        <w:rPr>
          <w:rFonts w:ascii="Arial" w:eastAsia="Times New Roman" w:hAnsi="Arial" w:cs="Arial"/>
          <w:iCs/>
          <w:color w:val="000000"/>
        </w:rPr>
        <w:t xml:space="preserve"> verwachten, hu</w:t>
      </w:r>
      <w:r>
        <w:rPr>
          <w:rFonts w:ascii="Arial" w:eastAsia="Times New Roman" w:hAnsi="Arial" w:cs="Arial"/>
          <w:iCs/>
          <w:color w:val="000000"/>
        </w:rPr>
        <w:t xml:space="preserve">lpverleners van ouderen met </w:t>
      </w:r>
      <w:proofErr w:type="spellStart"/>
      <w:r>
        <w:rPr>
          <w:rFonts w:ascii="Arial" w:eastAsia="Times New Roman" w:hAnsi="Arial" w:cs="Arial"/>
          <w:iCs/>
          <w:color w:val="000000"/>
        </w:rPr>
        <w:t>SvT</w:t>
      </w:r>
      <w:proofErr w:type="spellEnd"/>
      <w:r>
        <w:rPr>
          <w:rFonts w:ascii="Arial" w:eastAsia="Times New Roman" w:hAnsi="Arial" w:cs="Arial"/>
          <w:iCs/>
          <w:color w:val="000000"/>
        </w:rPr>
        <w:t xml:space="preserve"> en</w:t>
      </w:r>
      <w:r w:rsidRPr="0062561F">
        <w:rPr>
          <w:rFonts w:ascii="Arial" w:eastAsia="Times New Roman" w:hAnsi="Arial" w:cs="Arial"/>
          <w:iCs/>
          <w:color w:val="000000"/>
        </w:rPr>
        <w:t xml:space="preserve"> volwassen turnervrouwen die (nog) geen lid zijn.</w:t>
      </w:r>
    </w:p>
    <w:p w:rsidR="00B845F1" w:rsidRPr="0062561F" w:rsidRDefault="00B845F1" w:rsidP="00B845F1">
      <w:pPr>
        <w:shd w:val="clear" w:color="auto" w:fill="FFFFFF"/>
        <w:rPr>
          <w:rFonts w:ascii="Arial" w:eastAsia="Times New Roman" w:hAnsi="Arial" w:cs="Arial"/>
          <w:color w:val="000000"/>
        </w:rPr>
      </w:pPr>
      <w:r w:rsidRPr="0062561F">
        <w:rPr>
          <w:rFonts w:ascii="Arial" w:eastAsia="Times New Roman" w:hAnsi="Arial" w:cs="Arial"/>
          <w:iCs/>
          <w:color w:val="000000"/>
        </w:rPr>
        <w:t xml:space="preserve">2016 was opvallend door de telefoontjes </w:t>
      </w:r>
      <w:r>
        <w:rPr>
          <w:rFonts w:ascii="Arial" w:eastAsia="Times New Roman" w:hAnsi="Arial" w:cs="Arial"/>
          <w:iCs/>
          <w:color w:val="000000"/>
        </w:rPr>
        <w:t>van wat</w:t>
      </w:r>
      <w:r w:rsidRPr="0062561F">
        <w:rPr>
          <w:rFonts w:ascii="Arial" w:eastAsia="Times New Roman" w:hAnsi="Arial" w:cs="Arial"/>
          <w:iCs/>
          <w:color w:val="000000"/>
        </w:rPr>
        <w:t xml:space="preserve"> oudere volwassen </w:t>
      </w:r>
      <w:r>
        <w:rPr>
          <w:rFonts w:ascii="Arial" w:eastAsia="Times New Roman" w:hAnsi="Arial" w:cs="Arial"/>
          <w:iCs/>
          <w:color w:val="000000"/>
        </w:rPr>
        <w:t xml:space="preserve">vrouwen </w:t>
      </w:r>
      <w:r w:rsidRPr="0062561F">
        <w:rPr>
          <w:rFonts w:ascii="Arial" w:eastAsia="Times New Roman" w:hAnsi="Arial" w:cs="Arial"/>
          <w:iCs/>
          <w:color w:val="000000"/>
        </w:rPr>
        <w:t xml:space="preserve">met </w:t>
      </w:r>
      <w:proofErr w:type="spellStart"/>
      <w:r w:rsidRPr="0062561F">
        <w:rPr>
          <w:rFonts w:ascii="Arial" w:eastAsia="Times New Roman" w:hAnsi="Arial" w:cs="Arial"/>
          <w:iCs/>
          <w:color w:val="000000"/>
        </w:rPr>
        <w:t>SvT</w:t>
      </w:r>
      <w:proofErr w:type="spellEnd"/>
      <w:r w:rsidRPr="0062561F">
        <w:rPr>
          <w:rFonts w:ascii="Arial" w:eastAsia="Times New Roman" w:hAnsi="Arial" w:cs="Arial"/>
          <w:iCs/>
          <w:color w:val="000000"/>
        </w:rPr>
        <w:t xml:space="preserve"> die geen lid zijn en niet onder behandeling staan van een arts.</w:t>
      </w:r>
    </w:p>
    <w:p w:rsidR="00B845F1" w:rsidRPr="0062561F" w:rsidRDefault="00B845F1" w:rsidP="00B845F1">
      <w:pPr>
        <w:shd w:val="clear" w:color="auto" w:fill="FFFFFF"/>
        <w:rPr>
          <w:rFonts w:ascii="Arial" w:eastAsia="Times New Roman" w:hAnsi="Arial" w:cs="Arial"/>
          <w:color w:val="000000"/>
        </w:rPr>
      </w:pPr>
      <w:r w:rsidRPr="0062561F">
        <w:rPr>
          <w:rFonts w:ascii="Arial" w:eastAsia="Times New Roman" w:hAnsi="Arial" w:cs="Arial"/>
          <w:iCs/>
          <w:color w:val="000000"/>
        </w:rPr>
        <w:lastRenderedPageBreak/>
        <w:t xml:space="preserve">Deze laatste doelgroep loopt </w:t>
      </w:r>
      <w:r>
        <w:rPr>
          <w:rFonts w:ascii="Arial" w:eastAsia="Times New Roman" w:hAnsi="Arial" w:cs="Arial"/>
          <w:iCs/>
          <w:color w:val="000000"/>
        </w:rPr>
        <w:t xml:space="preserve">steeds vaker </w:t>
      </w:r>
      <w:r w:rsidRPr="0062561F">
        <w:rPr>
          <w:rFonts w:ascii="Arial" w:eastAsia="Times New Roman" w:hAnsi="Arial" w:cs="Arial"/>
          <w:iCs/>
          <w:color w:val="000000"/>
        </w:rPr>
        <w:t>tegen gezondheidsproblematiek aan</w:t>
      </w:r>
      <w:r>
        <w:rPr>
          <w:rFonts w:ascii="Arial" w:eastAsia="Times New Roman" w:hAnsi="Arial" w:cs="Arial"/>
          <w:iCs/>
          <w:color w:val="000000"/>
        </w:rPr>
        <w:t xml:space="preserve"> </w:t>
      </w:r>
      <w:r w:rsidRPr="0062561F">
        <w:rPr>
          <w:rFonts w:ascii="Arial" w:eastAsia="Times New Roman" w:hAnsi="Arial" w:cs="Arial"/>
          <w:iCs/>
          <w:color w:val="000000"/>
        </w:rPr>
        <w:t>waardoor ze met vragen bij de Turnertelefoon terecht komen. </w:t>
      </w:r>
    </w:p>
    <w:p w:rsidR="00B845F1" w:rsidRDefault="00B845F1" w:rsidP="00B845F1">
      <w:pPr>
        <w:shd w:val="clear" w:color="auto" w:fill="FFFFFF"/>
        <w:rPr>
          <w:rFonts w:ascii="Arial" w:eastAsia="Times New Roman" w:hAnsi="Arial" w:cs="Arial"/>
          <w:color w:val="000000"/>
        </w:rPr>
      </w:pPr>
      <w:r>
        <w:rPr>
          <w:rFonts w:ascii="Arial" w:eastAsia="Times New Roman" w:hAnsi="Arial" w:cs="Arial"/>
          <w:iCs/>
          <w:color w:val="000000"/>
        </w:rPr>
        <w:t>Opvallend in 2016 was dat er vrij w</w:t>
      </w:r>
      <w:r w:rsidRPr="0062561F">
        <w:rPr>
          <w:rFonts w:ascii="Arial" w:eastAsia="Times New Roman" w:hAnsi="Arial" w:cs="Arial"/>
          <w:iCs/>
          <w:color w:val="000000"/>
        </w:rPr>
        <w:t xml:space="preserve">einig vragen over </w:t>
      </w:r>
      <w:r>
        <w:rPr>
          <w:rFonts w:ascii="Arial" w:eastAsia="Times New Roman" w:hAnsi="Arial" w:cs="Arial"/>
          <w:iCs/>
          <w:color w:val="000000"/>
        </w:rPr>
        <w:t xml:space="preserve">de </w:t>
      </w:r>
      <w:r w:rsidRPr="0062561F">
        <w:rPr>
          <w:rFonts w:ascii="Arial" w:eastAsia="Times New Roman" w:hAnsi="Arial" w:cs="Arial"/>
          <w:iCs/>
          <w:color w:val="000000"/>
        </w:rPr>
        <w:t xml:space="preserve">vergoeding </w:t>
      </w:r>
      <w:r>
        <w:rPr>
          <w:rFonts w:ascii="Arial" w:eastAsia="Times New Roman" w:hAnsi="Arial" w:cs="Arial"/>
          <w:iCs/>
          <w:color w:val="000000"/>
        </w:rPr>
        <w:t xml:space="preserve">van </w:t>
      </w:r>
      <w:r w:rsidRPr="0062561F">
        <w:rPr>
          <w:rFonts w:ascii="Arial" w:eastAsia="Times New Roman" w:hAnsi="Arial" w:cs="Arial"/>
          <w:iCs/>
          <w:color w:val="000000"/>
        </w:rPr>
        <w:t xml:space="preserve">medicatie, ondanks </w:t>
      </w:r>
      <w:proofErr w:type="spellStart"/>
      <w:r w:rsidRPr="0062561F">
        <w:rPr>
          <w:rFonts w:ascii="Arial" w:eastAsia="Times New Roman" w:hAnsi="Arial" w:cs="Arial"/>
          <w:iCs/>
          <w:color w:val="000000"/>
        </w:rPr>
        <w:t>Cetura</w:t>
      </w:r>
      <w:proofErr w:type="spellEnd"/>
      <w:r w:rsidRPr="0062561F">
        <w:rPr>
          <w:rFonts w:ascii="Arial" w:eastAsia="Times New Roman" w:hAnsi="Arial" w:cs="Arial"/>
          <w:iCs/>
          <w:color w:val="000000"/>
        </w:rPr>
        <w:t xml:space="preserve"> problematiek. </w:t>
      </w:r>
    </w:p>
    <w:p w:rsidR="00B845F1" w:rsidRPr="0062561F" w:rsidRDefault="00B845F1" w:rsidP="00B845F1">
      <w:pPr>
        <w:shd w:val="clear" w:color="auto" w:fill="FFFFFF"/>
        <w:rPr>
          <w:rFonts w:ascii="Arial" w:eastAsia="Times New Roman" w:hAnsi="Arial" w:cs="Arial"/>
          <w:color w:val="000000"/>
        </w:rPr>
      </w:pPr>
    </w:p>
    <w:p w:rsidR="00B845F1" w:rsidRDefault="00B845F1" w:rsidP="00B845F1">
      <w:pPr>
        <w:rPr>
          <w:rFonts w:ascii="Arial" w:hAnsi="Arial" w:cs="Arial"/>
          <w:b/>
        </w:rPr>
      </w:pPr>
    </w:p>
    <w:p w:rsidR="00B845F1" w:rsidRPr="005D1E94" w:rsidRDefault="00B845F1" w:rsidP="00B845F1">
      <w:pPr>
        <w:rPr>
          <w:rFonts w:ascii="Arial" w:hAnsi="Arial" w:cs="Arial"/>
          <w:b/>
        </w:rPr>
      </w:pPr>
      <w:r w:rsidRPr="005D1E94">
        <w:rPr>
          <w:rFonts w:ascii="Arial" w:hAnsi="Arial" w:cs="Arial"/>
          <w:b/>
        </w:rPr>
        <w:br/>
        <w:t>Mexico:</w:t>
      </w:r>
    </w:p>
    <w:p w:rsidR="00B845F1" w:rsidRPr="005D1E94" w:rsidRDefault="00B845F1" w:rsidP="00B845F1">
      <w:pPr>
        <w:rPr>
          <w:rFonts w:ascii="Arial" w:hAnsi="Arial" w:cs="Arial"/>
          <w:b/>
        </w:rPr>
      </w:pPr>
    </w:p>
    <w:p w:rsidR="00B845F1" w:rsidRPr="005D1E94" w:rsidRDefault="00B845F1" w:rsidP="00B845F1">
      <w:pPr>
        <w:rPr>
          <w:rFonts w:ascii="Arial" w:hAnsi="Arial" w:cs="Arial"/>
        </w:rPr>
      </w:pPr>
      <w:r w:rsidRPr="005D1E94">
        <w:rPr>
          <w:rFonts w:ascii="Arial" w:hAnsi="Arial" w:cs="Arial"/>
        </w:rPr>
        <w:t xml:space="preserve">Van 17 tot 20 november hebben Jet </w:t>
      </w:r>
      <w:proofErr w:type="spellStart"/>
      <w:r w:rsidRPr="005D1E94">
        <w:rPr>
          <w:rFonts w:ascii="Arial" w:hAnsi="Arial" w:cs="Arial"/>
        </w:rPr>
        <w:t>Nijsen</w:t>
      </w:r>
      <w:proofErr w:type="spellEnd"/>
      <w:r w:rsidRPr="005D1E94">
        <w:rPr>
          <w:rFonts w:ascii="Arial" w:hAnsi="Arial" w:cs="Arial"/>
        </w:rPr>
        <w:t xml:space="preserve"> en Esther van der Wansem het Internationale Turner Congres in Mexico bijgewoond. Met nog deelnemers uit 15 andere landen hebben zij 2,5 dag veel lezingen en workshops gevolgd. Er waren sprekers die hun bijpraatten over de laatste kennis rond de behandeling van meisjes en vrouwen met het Syndroom van Turner. Goed om te merken was, dat naast de medische aspecten ook psychosociale onderwerpen en de motoriek aan de orde kwamen</w:t>
      </w:r>
      <w:r>
        <w:rPr>
          <w:rFonts w:ascii="Arial" w:hAnsi="Arial" w:cs="Arial"/>
        </w:rPr>
        <w:t>. TCN wil graag vanuit patië</w:t>
      </w:r>
      <w:r w:rsidRPr="005D1E94">
        <w:rPr>
          <w:rFonts w:ascii="Arial" w:hAnsi="Arial" w:cs="Arial"/>
        </w:rPr>
        <w:t>nten</w:t>
      </w:r>
      <w:r>
        <w:rPr>
          <w:rFonts w:ascii="Arial" w:hAnsi="Arial" w:cs="Arial"/>
        </w:rPr>
        <w:t xml:space="preserve"> </w:t>
      </w:r>
      <w:r w:rsidRPr="005D1E94">
        <w:rPr>
          <w:rFonts w:ascii="Arial" w:hAnsi="Arial" w:cs="Arial"/>
        </w:rPr>
        <w:t xml:space="preserve">perspectief input leveren hoe de zorg in de ziekenhuizen zo optimaal mogelijk georganiseerd kan worden. Daarbij is het belangrijk </w:t>
      </w:r>
      <w:r>
        <w:rPr>
          <w:rFonts w:ascii="Arial" w:hAnsi="Arial" w:cs="Arial"/>
        </w:rPr>
        <w:t xml:space="preserve">om </w:t>
      </w:r>
      <w:r w:rsidRPr="005D1E94">
        <w:rPr>
          <w:rFonts w:ascii="Arial" w:hAnsi="Arial" w:cs="Arial"/>
        </w:rPr>
        <w:t xml:space="preserve">goed op de hoogte te zijn </w:t>
      </w:r>
      <w:r>
        <w:rPr>
          <w:rFonts w:ascii="Arial" w:hAnsi="Arial" w:cs="Arial"/>
        </w:rPr>
        <w:t xml:space="preserve">van ook de internationale ontwikkelingen </w:t>
      </w:r>
      <w:r w:rsidRPr="005D1E94">
        <w:rPr>
          <w:rFonts w:ascii="Arial" w:hAnsi="Arial" w:cs="Arial"/>
        </w:rPr>
        <w:t>en daar heeft deze trip zeker aan bijgedragen. </w:t>
      </w:r>
    </w:p>
    <w:p w:rsidR="00B845F1" w:rsidRPr="005D1E94" w:rsidRDefault="00B845F1" w:rsidP="00B845F1">
      <w:pPr>
        <w:rPr>
          <w:rFonts w:ascii="Arial" w:hAnsi="Arial" w:cs="Arial"/>
        </w:rPr>
      </w:pPr>
    </w:p>
    <w:p w:rsidR="00B845F1" w:rsidRPr="005D1E94" w:rsidRDefault="00B845F1" w:rsidP="00B845F1">
      <w:pPr>
        <w:rPr>
          <w:rFonts w:ascii="Arial" w:hAnsi="Arial" w:cs="Arial"/>
        </w:rPr>
      </w:pPr>
      <w:r w:rsidRPr="005D1E94">
        <w:rPr>
          <w:rFonts w:ascii="Arial" w:hAnsi="Arial" w:cs="Arial"/>
        </w:rPr>
        <w:t>Daarnaast kunnen we in Nederland, hoewel hier de gezondheidszorg natuurlijk op een hoog niveau is, leren van en samenwerken met andere landen. Tijdens het congres zijn de internationale contacten dan ook weer goed aangehaald. </w:t>
      </w:r>
    </w:p>
    <w:p w:rsidR="00B845F1" w:rsidRPr="005D1E94" w:rsidRDefault="00B845F1" w:rsidP="00B845F1">
      <w:pPr>
        <w:rPr>
          <w:rFonts w:ascii="Arial" w:hAnsi="Arial" w:cs="Arial"/>
        </w:rPr>
      </w:pPr>
    </w:p>
    <w:p w:rsidR="00B845F1" w:rsidRPr="005D1E94" w:rsidRDefault="00B845F1" w:rsidP="00B845F1">
      <w:pPr>
        <w:rPr>
          <w:rFonts w:ascii="Arial" w:hAnsi="Arial" w:cs="Arial"/>
        </w:rPr>
      </w:pPr>
      <w:r w:rsidRPr="005D1E94">
        <w:rPr>
          <w:rFonts w:ascii="Arial" w:hAnsi="Arial" w:cs="Arial"/>
        </w:rPr>
        <w:t>Tenslotte is ook in Mexico het belang van lotgenotencontact weer duidelijk naar voren gekomen. Overal in de wereld lopen meisjes en vrouwen tegen dezelfde dingen aan. Praktische zaken als het vinden van de juiste kleding wanneer je een niet standaard postuur hebt of hoe er mee om te gaan als je kind groeihormoon spuit en gaat logeren bij een vriendinnetje. Maar ook meer ingewikkelde zaken op bijvoorbeeld het gebied van onderwijs, werk en relaties. Goed om te zien dat de Mexicaanse kinderen en vrouwen zo genoten van het onderlinge contact en de activiteiten samen. Dit zien wij ook op onze eigen meidenweekenden en vrouwendagen. Een bevestiging dat dit absoluut voorziet in een behoefte! Je ziet de kinderen en dames -al is het dan vaak niet in centimeters- 'groeien' tijdens zo'n weekend. Een soort gevoel van samen zijn we sterk en ook elkaar motiveren.</w:t>
      </w:r>
    </w:p>
    <w:p w:rsidR="00B845F1" w:rsidRPr="005D1E94" w:rsidRDefault="00B845F1" w:rsidP="00B845F1">
      <w:pPr>
        <w:rPr>
          <w:rFonts w:ascii="Arial" w:hAnsi="Arial" w:cs="Arial"/>
        </w:rPr>
      </w:pPr>
    </w:p>
    <w:p w:rsidR="00B845F1" w:rsidRPr="005D1E94" w:rsidRDefault="00B845F1" w:rsidP="00B845F1">
      <w:pPr>
        <w:rPr>
          <w:rFonts w:ascii="Arial" w:hAnsi="Arial" w:cs="Arial"/>
        </w:rPr>
      </w:pPr>
      <w:r w:rsidRPr="005D1E94">
        <w:rPr>
          <w:rFonts w:ascii="Arial" w:hAnsi="Arial" w:cs="Arial"/>
        </w:rPr>
        <w:t>Een onvergetelijke ervaring dus!</w:t>
      </w:r>
    </w:p>
    <w:p w:rsidR="00B845F1" w:rsidRDefault="00B845F1" w:rsidP="00B845F1">
      <w:pPr>
        <w:rPr>
          <w:rFonts w:ascii="Arial" w:hAnsi="Arial" w:cs="Arial"/>
          <w:b/>
        </w:rPr>
      </w:pPr>
    </w:p>
    <w:p w:rsidR="00B845F1" w:rsidRDefault="00B845F1" w:rsidP="00B845F1">
      <w:pPr>
        <w:rPr>
          <w:rFonts w:ascii="Arial" w:hAnsi="Arial" w:cs="Arial"/>
          <w:b/>
        </w:rPr>
      </w:pPr>
    </w:p>
    <w:p w:rsidR="00B845F1" w:rsidRDefault="00B845F1" w:rsidP="00B845F1">
      <w:pPr>
        <w:numPr>
          <w:ilvl w:val="0"/>
          <w:numId w:val="9"/>
        </w:numPr>
        <w:rPr>
          <w:rFonts w:ascii="Arial" w:hAnsi="Arial" w:cs="Arial"/>
          <w:b/>
        </w:rPr>
      </w:pPr>
      <w:r w:rsidRPr="0046459C">
        <w:rPr>
          <w:rFonts w:ascii="Arial" w:hAnsi="Arial" w:cs="Arial"/>
          <w:b/>
        </w:rPr>
        <w:t>Belangenbehartiging  e.v.</w:t>
      </w:r>
    </w:p>
    <w:p w:rsidR="00B845F1" w:rsidRPr="009B2A44" w:rsidRDefault="00B845F1" w:rsidP="00B845F1">
      <w:pPr>
        <w:shd w:val="clear" w:color="auto" w:fill="FFFFFF"/>
        <w:rPr>
          <w:rFonts w:ascii="Segoe UI" w:eastAsia="Times New Roman" w:hAnsi="Segoe UI" w:cs="Segoe UI"/>
          <w:i/>
          <w:color w:val="000000"/>
          <w:sz w:val="20"/>
          <w:szCs w:val="20"/>
        </w:rPr>
      </w:pPr>
      <w:r w:rsidRPr="009B2A44">
        <w:rPr>
          <w:rFonts w:ascii="Arial" w:eastAsia="Times New Roman" w:hAnsi="Arial" w:cs="Arial"/>
          <w:b/>
          <w:bCs/>
          <w:i/>
          <w:color w:val="000000"/>
          <w:sz w:val="20"/>
          <w:szCs w:val="20"/>
        </w:rPr>
        <w:br/>
      </w:r>
    </w:p>
    <w:p w:rsidR="00B845F1" w:rsidRDefault="00B845F1" w:rsidP="00B845F1">
      <w:pPr>
        <w:shd w:val="clear" w:color="auto" w:fill="FFFFFF"/>
        <w:rPr>
          <w:rFonts w:ascii="Arial" w:eastAsia="Times New Roman" w:hAnsi="Arial" w:cs="Arial"/>
          <w:b/>
          <w:bCs/>
          <w:color w:val="000000"/>
        </w:rPr>
      </w:pPr>
      <w:proofErr w:type="spellStart"/>
      <w:r>
        <w:rPr>
          <w:rFonts w:ascii="Arial" w:eastAsia="Times New Roman" w:hAnsi="Arial" w:cs="Arial"/>
          <w:b/>
          <w:bCs/>
          <w:color w:val="000000"/>
        </w:rPr>
        <w:t>GroeiHormoon</w:t>
      </w:r>
      <w:proofErr w:type="spellEnd"/>
      <w:r>
        <w:rPr>
          <w:rFonts w:ascii="Arial" w:eastAsia="Times New Roman" w:hAnsi="Arial" w:cs="Arial"/>
          <w:b/>
          <w:bCs/>
          <w:color w:val="000000"/>
        </w:rPr>
        <w:t xml:space="preserve"> Patiënten C</w:t>
      </w:r>
      <w:r w:rsidRPr="009B2A44">
        <w:rPr>
          <w:rFonts w:ascii="Arial" w:eastAsia="Times New Roman" w:hAnsi="Arial" w:cs="Arial"/>
          <w:b/>
          <w:bCs/>
          <w:color w:val="000000"/>
        </w:rPr>
        <w:t>ollectief (GHPC)</w:t>
      </w:r>
    </w:p>
    <w:p w:rsidR="00B845F1" w:rsidRPr="009B2A44" w:rsidRDefault="00B845F1" w:rsidP="00B845F1">
      <w:pPr>
        <w:shd w:val="clear" w:color="auto" w:fill="FFFFFF"/>
        <w:rPr>
          <w:rFonts w:ascii="Segoe UI" w:eastAsia="Times New Roman" w:hAnsi="Segoe UI" w:cs="Segoe UI"/>
          <w:color w:val="000000"/>
        </w:rPr>
      </w:pPr>
    </w:p>
    <w:p w:rsidR="00B845F1" w:rsidRPr="009B2A44" w:rsidRDefault="00B845F1" w:rsidP="00B845F1">
      <w:pPr>
        <w:shd w:val="clear" w:color="auto" w:fill="FFFFFF"/>
        <w:rPr>
          <w:rFonts w:ascii="Segoe UI" w:eastAsia="Times New Roman" w:hAnsi="Segoe UI" w:cs="Segoe UI"/>
          <w:color w:val="000000"/>
        </w:rPr>
      </w:pPr>
      <w:r w:rsidRPr="009B2A44">
        <w:rPr>
          <w:rFonts w:ascii="Arial" w:eastAsia="Times New Roman" w:hAnsi="Arial" w:cs="Arial"/>
          <w:color w:val="000000"/>
        </w:rPr>
        <w:t>Vanuit bezorgdheid - ontstaan door diverse berichten over bezuinigingen op groeihormonen - heeft TCN in samenwerking met Nederlandse Hypofyse Stichting, Nederlandse Vereniging voor Groeihormoondeficiëntie en Groeihormoonbehandeling, SGA Platform, en Stichting Kind en Ziekenhuis een platform opgericht voor alle gebruikers van groeihormoon. Goede groeihormoonzorg is niet langer vanzelfsprekend, niet eenvoudig en de kwaliteit kan per ziekenhuis verschillen. De NVVG had al een ‘groeimeter’, in de vorm van een enquête en ontwikkeld in samenwerking met (medisch) psychologen en patiënten. En van dit instrument wordt nu gebruik gemaakt door het G</w:t>
      </w:r>
      <w:r>
        <w:rPr>
          <w:rFonts w:ascii="Arial" w:eastAsia="Times New Roman" w:hAnsi="Arial" w:cs="Arial"/>
          <w:color w:val="000000"/>
        </w:rPr>
        <w:t>H</w:t>
      </w:r>
      <w:r w:rsidRPr="009B2A44">
        <w:rPr>
          <w:rFonts w:ascii="Arial" w:eastAsia="Times New Roman" w:hAnsi="Arial" w:cs="Arial"/>
          <w:color w:val="000000"/>
        </w:rPr>
        <w:t xml:space="preserve">PC. Door het invullen van deze enquête worden de mogelijkheden en onmogelijkheden qua groeihormoonzorg inzichtelijk gemaakt en helpt dit vervolgens andere leden bij de keuze voor een ziekenhuis dat het beste bij hen past. Bovendien biedt het de ziekenhuizen de mogelijkheid om gericht de kwaliteit van hun </w:t>
      </w:r>
      <w:r w:rsidRPr="009B2A44">
        <w:rPr>
          <w:rFonts w:ascii="Arial" w:eastAsia="Times New Roman" w:hAnsi="Arial" w:cs="Arial"/>
          <w:color w:val="000000"/>
        </w:rPr>
        <w:lastRenderedPageBreak/>
        <w:t>groeihormoonzorg te verbeteren. De verbeterpunten die voortkomen uit het</w:t>
      </w:r>
      <w:r>
        <w:rPr>
          <w:rFonts w:ascii="Arial" w:eastAsia="Times New Roman" w:hAnsi="Arial" w:cs="Arial"/>
          <w:color w:val="000000"/>
        </w:rPr>
        <w:t xml:space="preserve"> groeimeter onderzoek we</w:t>
      </w:r>
      <w:r w:rsidRPr="009B2A44">
        <w:rPr>
          <w:rFonts w:ascii="Arial" w:eastAsia="Times New Roman" w:hAnsi="Arial" w:cs="Arial"/>
          <w:color w:val="000000"/>
        </w:rPr>
        <w:t>rden in de loop van 2016 openbaar gemaakt op de websites van het G</w:t>
      </w:r>
      <w:r>
        <w:rPr>
          <w:rFonts w:ascii="Arial" w:eastAsia="Times New Roman" w:hAnsi="Arial" w:cs="Arial"/>
          <w:color w:val="000000"/>
        </w:rPr>
        <w:t>H</w:t>
      </w:r>
      <w:r w:rsidRPr="009B2A44">
        <w:rPr>
          <w:rFonts w:ascii="Arial" w:eastAsia="Times New Roman" w:hAnsi="Arial" w:cs="Arial"/>
          <w:color w:val="000000"/>
        </w:rPr>
        <w:t>PC en de betrokken patiënten verenigingen en waar nodig met betrokkenen uit de groeihormoonzorg  besproken. </w:t>
      </w:r>
    </w:p>
    <w:p w:rsidR="00B845F1" w:rsidRDefault="00B845F1" w:rsidP="00B845F1">
      <w:pPr>
        <w:shd w:val="clear" w:color="auto" w:fill="FFFFFF"/>
        <w:rPr>
          <w:rFonts w:ascii="Arial" w:eastAsia="Times New Roman" w:hAnsi="Arial" w:cs="Arial"/>
          <w:color w:val="000000"/>
        </w:rPr>
      </w:pPr>
      <w:r w:rsidRPr="009B2A44">
        <w:rPr>
          <w:rFonts w:ascii="Arial" w:eastAsia="Times New Roman" w:hAnsi="Arial" w:cs="Arial"/>
          <w:color w:val="000000"/>
        </w:rPr>
        <w:t>Inmiddels heeft het GHPC meer en meer bekendheid gekregen en worden we steeds meer betrokken bij overleg met ministerie, zorgverzekeraars en ziekenhuisapothekers.</w:t>
      </w:r>
    </w:p>
    <w:p w:rsidR="00B845F1" w:rsidRPr="009B2A44" w:rsidRDefault="00B845F1" w:rsidP="00B845F1">
      <w:pPr>
        <w:shd w:val="clear" w:color="auto" w:fill="FFFFFF"/>
        <w:rPr>
          <w:rFonts w:ascii="Segoe UI" w:eastAsia="Times New Roman" w:hAnsi="Segoe UI" w:cs="Segoe UI"/>
          <w:color w:val="000000"/>
        </w:rPr>
      </w:pPr>
    </w:p>
    <w:p w:rsidR="00B845F1" w:rsidRDefault="00B845F1" w:rsidP="00B845F1">
      <w:pPr>
        <w:shd w:val="clear" w:color="auto" w:fill="FFFFFF"/>
        <w:rPr>
          <w:rFonts w:ascii="Arial" w:eastAsia="Times New Roman" w:hAnsi="Arial" w:cs="Arial"/>
          <w:b/>
          <w:bCs/>
          <w:color w:val="000000"/>
        </w:rPr>
      </w:pPr>
      <w:proofErr w:type="spellStart"/>
      <w:r w:rsidRPr="009B2A44">
        <w:rPr>
          <w:rFonts w:ascii="Arial" w:eastAsia="Times New Roman" w:hAnsi="Arial" w:cs="Arial"/>
          <w:b/>
          <w:bCs/>
          <w:color w:val="000000"/>
        </w:rPr>
        <w:t>Cetura</w:t>
      </w:r>
      <w:proofErr w:type="spellEnd"/>
    </w:p>
    <w:p w:rsidR="00B845F1" w:rsidRPr="009B2A44" w:rsidRDefault="00B845F1" w:rsidP="00B845F1">
      <w:pPr>
        <w:shd w:val="clear" w:color="auto" w:fill="FFFFFF"/>
        <w:rPr>
          <w:rFonts w:ascii="Arial" w:eastAsia="Times New Roman" w:hAnsi="Arial" w:cs="Arial"/>
          <w:color w:val="000000"/>
        </w:rPr>
      </w:pPr>
    </w:p>
    <w:p w:rsidR="00B845F1" w:rsidRDefault="00B845F1" w:rsidP="00B845F1">
      <w:pPr>
        <w:shd w:val="clear" w:color="auto" w:fill="FFFFFF"/>
        <w:rPr>
          <w:rFonts w:ascii="Arial" w:eastAsia="Times New Roman" w:hAnsi="Arial" w:cs="Arial"/>
          <w:color w:val="000000"/>
        </w:rPr>
      </w:pPr>
      <w:r w:rsidRPr="009B2A44">
        <w:rPr>
          <w:rFonts w:ascii="Arial" w:eastAsia="Times New Roman" w:hAnsi="Arial" w:cs="Arial"/>
          <w:color w:val="000000"/>
        </w:rPr>
        <w:t xml:space="preserve">Met veel overleg en geduld hebben we in overleg met zorgverzekeraars, apothekers, overheidsinstanties, behandelaars en wij als Turner Contact Nederland bereikt dat </w:t>
      </w:r>
      <w:proofErr w:type="spellStart"/>
      <w:r w:rsidRPr="009B2A44">
        <w:rPr>
          <w:rFonts w:ascii="Arial" w:eastAsia="Times New Roman" w:hAnsi="Arial" w:cs="Arial"/>
          <w:color w:val="000000"/>
        </w:rPr>
        <w:t>Cetura</w:t>
      </w:r>
      <w:proofErr w:type="spellEnd"/>
      <w:r w:rsidRPr="009B2A44">
        <w:rPr>
          <w:rFonts w:ascii="Arial" w:eastAsia="Times New Roman" w:hAnsi="Arial" w:cs="Arial"/>
          <w:color w:val="000000"/>
        </w:rPr>
        <w:t xml:space="preserve"> nu weer vergoed wordt door de zorgverzekeraars. Een opluchting voor met name de ouders van jonge meiden!</w:t>
      </w:r>
    </w:p>
    <w:p w:rsidR="00B845F1" w:rsidRPr="009B2A44" w:rsidRDefault="00B845F1" w:rsidP="00B845F1">
      <w:pPr>
        <w:shd w:val="clear" w:color="auto" w:fill="FFFFFF"/>
        <w:rPr>
          <w:rFonts w:ascii="Arial" w:eastAsia="Times New Roman" w:hAnsi="Arial" w:cs="Arial"/>
          <w:color w:val="000000"/>
        </w:rPr>
      </w:pPr>
    </w:p>
    <w:p w:rsidR="00B845F1" w:rsidRDefault="00B845F1" w:rsidP="00B845F1">
      <w:pPr>
        <w:shd w:val="clear" w:color="auto" w:fill="FFFFFF"/>
        <w:rPr>
          <w:rFonts w:ascii="Arial" w:eastAsia="Times New Roman" w:hAnsi="Arial" w:cs="Arial"/>
          <w:b/>
          <w:bCs/>
          <w:color w:val="000000"/>
        </w:rPr>
      </w:pPr>
      <w:proofErr w:type="spellStart"/>
      <w:r w:rsidRPr="009B2A44">
        <w:rPr>
          <w:rFonts w:ascii="Arial" w:eastAsia="Times New Roman" w:hAnsi="Arial" w:cs="Arial"/>
          <w:b/>
          <w:bCs/>
          <w:color w:val="000000"/>
        </w:rPr>
        <w:t>Thyrax</w:t>
      </w:r>
      <w:proofErr w:type="spellEnd"/>
    </w:p>
    <w:p w:rsidR="00B845F1" w:rsidRPr="009B2A44" w:rsidRDefault="00B845F1" w:rsidP="00B845F1">
      <w:pPr>
        <w:shd w:val="clear" w:color="auto" w:fill="FFFFFF"/>
        <w:rPr>
          <w:rFonts w:ascii="Arial" w:eastAsia="Times New Roman" w:hAnsi="Arial" w:cs="Arial"/>
          <w:color w:val="000000"/>
        </w:rPr>
      </w:pPr>
    </w:p>
    <w:p w:rsidR="00B845F1" w:rsidRPr="009B2A44" w:rsidRDefault="00B845F1" w:rsidP="00B845F1">
      <w:pPr>
        <w:shd w:val="clear" w:color="auto" w:fill="FFFFFF"/>
        <w:rPr>
          <w:rFonts w:ascii="Arial" w:eastAsia="Times New Roman" w:hAnsi="Arial" w:cs="Arial"/>
          <w:color w:val="000000"/>
        </w:rPr>
      </w:pPr>
      <w:r w:rsidRPr="009B2A44">
        <w:rPr>
          <w:rFonts w:ascii="Arial" w:eastAsia="Times New Roman" w:hAnsi="Arial" w:cs="Arial"/>
          <w:color w:val="000000"/>
        </w:rPr>
        <w:t>Aan de</w:t>
      </w:r>
      <w:r w:rsidRPr="009B2A44">
        <w:rPr>
          <w:rFonts w:ascii="Arial" w:eastAsia="Times New Roman" w:hAnsi="Arial" w:cs="Arial"/>
          <w:color w:val="C00000"/>
        </w:rPr>
        <w:t> </w:t>
      </w:r>
      <w:r w:rsidRPr="009B2A44">
        <w:rPr>
          <w:rFonts w:ascii="Arial" w:eastAsia="Times New Roman" w:hAnsi="Arial" w:cs="Arial"/>
          <w:color w:val="000000"/>
        </w:rPr>
        <w:t> </w:t>
      </w:r>
      <w:r>
        <w:rPr>
          <w:rFonts w:ascii="Arial" w:eastAsia="Times New Roman" w:hAnsi="Arial" w:cs="Arial"/>
          <w:color w:val="000000"/>
        </w:rPr>
        <w:t xml:space="preserve">problematiek van het verdwijnen van </w:t>
      </w:r>
      <w:proofErr w:type="spellStart"/>
      <w:r>
        <w:rPr>
          <w:rFonts w:ascii="Arial" w:eastAsia="Times New Roman" w:hAnsi="Arial" w:cs="Arial"/>
          <w:color w:val="000000"/>
        </w:rPr>
        <w:t>Thyrax</w:t>
      </w:r>
      <w:proofErr w:type="spellEnd"/>
      <w:r w:rsidRPr="009B2A44">
        <w:rPr>
          <w:rFonts w:ascii="Arial" w:eastAsia="Times New Roman" w:hAnsi="Arial" w:cs="Arial"/>
          <w:color w:val="000000"/>
        </w:rPr>
        <w:t xml:space="preserve">  hebben we niet </w:t>
      </w:r>
      <w:r>
        <w:rPr>
          <w:rFonts w:ascii="Arial" w:eastAsia="Times New Roman" w:hAnsi="Arial" w:cs="Arial"/>
          <w:color w:val="000000"/>
        </w:rPr>
        <w:t xml:space="preserve">veel </w:t>
      </w:r>
      <w:r w:rsidRPr="009B2A44">
        <w:rPr>
          <w:rFonts w:ascii="Arial" w:eastAsia="Times New Roman" w:hAnsi="Arial" w:cs="Arial"/>
          <w:color w:val="000000"/>
        </w:rPr>
        <w:t xml:space="preserve">meer kunnen doen dan laten blijken dat we als TCN hier niet van waren gecharmeerd. Het gevolg van de afwezigheid van </w:t>
      </w:r>
      <w:proofErr w:type="spellStart"/>
      <w:r w:rsidRPr="009B2A44">
        <w:rPr>
          <w:rFonts w:ascii="Arial" w:eastAsia="Times New Roman" w:hAnsi="Arial" w:cs="Arial"/>
          <w:color w:val="000000"/>
        </w:rPr>
        <w:t>Thyrax</w:t>
      </w:r>
      <w:proofErr w:type="spellEnd"/>
      <w:r w:rsidRPr="009B2A44">
        <w:rPr>
          <w:rFonts w:ascii="Arial" w:eastAsia="Times New Roman" w:hAnsi="Arial" w:cs="Arial"/>
          <w:color w:val="000000"/>
        </w:rPr>
        <w:t xml:space="preserve"> is dat nu de meesten zijn overgezet op een ander schildklierhormoon (</w:t>
      </w:r>
      <w:proofErr w:type="spellStart"/>
      <w:r w:rsidRPr="009B2A44">
        <w:rPr>
          <w:rFonts w:ascii="Arial" w:eastAsia="Times New Roman" w:hAnsi="Arial" w:cs="Arial"/>
          <w:color w:val="000000"/>
        </w:rPr>
        <w:t>euthyrax</w:t>
      </w:r>
      <w:proofErr w:type="spellEnd"/>
      <w:r w:rsidRPr="009B2A44">
        <w:rPr>
          <w:rFonts w:ascii="Arial" w:eastAsia="Times New Roman" w:hAnsi="Arial" w:cs="Arial"/>
          <w:color w:val="000000"/>
        </w:rPr>
        <w:t>).</w:t>
      </w:r>
    </w:p>
    <w:p w:rsidR="00B845F1" w:rsidRPr="0046459C" w:rsidRDefault="00B845F1" w:rsidP="00B845F1">
      <w:pPr>
        <w:rPr>
          <w:rFonts w:ascii="Arial" w:hAnsi="Arial" w:cs="Arial"/>
          <w:b/>
        </w:rPr>
      </w:pPr>
    </w:p>
    <w:p w:rsidR="00B845F1" w:rsidRDefault="00B845F1" w:rsidP="00B845F1">
      <w:pPr>
        <w:shd w:val="clear" w:color="auto" w:fill="FFFFFF"/>
        <w:rPr>
          <w:rFonts w:ascii="Arial" w:eastAsia="Times New Roman" w:hAnsi="Arial" w:cs="Arial"/>
          <w:b/>
          <w:bCs/>
          <w:color w:val="000000"/>
        </w:rPr>
      </w:pPr>
      <w:r w:rsidRPr="009B2A44">
        <w:rPr>
          <w:rFonts w:ascii="Arial" w:eastAsia="Times New Roman" w:hAnsi="Arial" w:cs="Arial"/>
          <w:b/>
          <w:bCs/>
          <w:color w:val="000000"/>
        </w:rPr>
        <w:t>Wetenschappelijk onderzoek</w:t>
      </w:r>
    </w:p>
    <w:p w:rsidR="00B845F1" w:rsidRPr="009B2A44" w:rsidRDefault="00B845F1" w:rsidP="00B845F1">
      <w:pPr>
        <w:shd w:val="clear" w:color="auto" w:fill="FFFFFF"/>
        <w:rPr>
          <w:rFonts w:ascii="Segoe UI" w:eastAsia="Times New Roman" w:hAnsi="Segoe UI" w:cs="Segoe UI"/>
          <w:color w:val="000000"/>
        </w:rPr>
      </w:pPr>
    </w:p>
    <w:p w:rsidR="00B845F1" w:rsidRPr="009B2A44" w:rsidRDefault="00B845F1" w:rsidP="00B845F1">
      <w:pPr>
        <w:shd w:val="clear" w:color="auto" w:fill="FFFFFF"/>
        <w:rPr>
          <w:rFonts w:ascii="Segoe UI" w:eastAsia="Times New Roman" w:hAnsi="Segoe UI" w:cs="Segoe UI"/>
          <w:color w:val="000000"/>
        </w:rPr>
      </w:pPr>
      <w:r w:rsidRPr="009B2A44">
        <w:rPr>
          <w:rFonts w:ascii="Arial" w:eastAsia="Times New Roman" w:hAnsi="Arial" w:cs="Arial"/>
          <w:color w:val="000000"/>
        </w:rPr>
        <w:t xml:space="preserve">TCN ondersteunt of participeert in diverse onderzoeken die momenteel bij het Erasmus MC Rotterdam lopen. </w:t>
      </w:r>
      <w:r>
        <w:rPr>
          <w:rFonts w:ascii="Arial" w:eastAsia="Times New Roman" w:hAnsi="Arial" w:cs="Arial"/>
          <w:color w:val="000000"/>
        </w:rPr>
        <w:t>M</w:t>
      </w:r>
      <w:r w:rsidRPr="009B2A44">
        <w:rPr>
          <w:rFonts w:ascii="Arial" w:eastAsia="Times New Roman" w:hAnsi="Arial" w:cs="Arial"/>
          <w:color w:val="000000"/>
        </w:rPr>
        <w:t>omenteel</w:t>
      </w:r>
      <w:r>
        <w:rPr>
          <w:rFonts w:ascii="Arial" w:eastAsia="Times New Roman" w:hAnsi="Arial" w:cs="Arial"/>
          <w:color w:val="000000"/>
        </w:rPr>
        <w:t xml:space="preserve"> loopt er</w:t>
      </w:r>
      <w:r w:rsidRPr="009B2A44">
        <w:rPr>
          <w:rFonts w:ascii="Arial" w:eastAsia="Times New Roman" w:hAnsi="Arial" w:cs="Arial"/>
          <w:color w:val="000000"/>
        </w:rPr>
        <w:t xml:space="preserve"> een lange termijn onderzoek </w:t>
      </w:r>
      <w:r>
        <w:rPr>
          <w:rFonts w:ascii="Arial" w:eastAsia="Times New Roman" w:hAnsi="Arial" w:cs="Arial"/>
          <w:color w:val="000000"/>
        </w:rPr>
        <w:t>naar de</w:t>
      </w:r>
      <w:r w:rsidRPr="009B2A44">
        <w:rPr>
          <w:rFonts w:ascii="Arial" w:eastAsia="Times New Roman" w:hAnsi="Arial" w:cs="Arial"/>
          <w:color w:val="000000"/>
        </w:rPr>
        <w:t xml:space="preserve"> risicofactoren van een bicuspide aortaklep en aorta-afwijkingen. Tevens loopt er een onderzoek naar vermoeidheid/ stressbestendigheid van meisjes/vrouwen met het syndroom van Turner.</w:t>
      </w:r>
    </w:p>
    <w:p w:rsidR="00B845F1" w:rsidRPr="009B2A44" w:rsidRDefault="00B845F1" w:rsidP="00B845F1">
      <w:pPr>
        <w:shd w:val="clear" w:color="auto" w:fill="FFFFFF"/>
        <w:rPr>
          <w:rFonts w:ascii="Segoe UI" w:eastAsia="Times New Roman" w:hAnsi="Segoe UI" w:cs="Segoe UI"/>
          <w:color w:val="000000"/>
        </w:rPr>
      </w:pPr>
      <w:r w:rsidRPr="009B2A44">
        <w:rPr>
          <w:rFonts w:ascii="Arial" w:eastAsia="Times New Roman" w:hAnsi="Arial" w:cs="Arial"/>
          <w:color w:val="000000"/>
        </w:rPr>
        <w:t>Ook in Nijmegen wordt onderzoek verricht. Wij houden u op de hoogte van alle informatie die we hierover ontvangen.</w:t>
      </w:r>
    </w:p>
    <w:p w:rsidR="00B845F1" w:rsidRPr="0046459C" w:rsidRDefault="00B845F1" w:rsidP="00B845F1">
      <w:pPr>
        <w:rPr>
          <w:rFonts w:ascii="Arial" w:hAnsi="Arial" w:cs="Arial"/>
          <w:color w:val="C00000"/>
        </w:rPr>
      </w:pPr>
    </w:p>
    <w:p w:rsidR="00B845F1" w:rsidRDefault="00B845F1" w:rsidP="00B845F1">
      <w:pPr>
        <w:rPr>
          <w:rFonts w:ascii="Arial" w:hAnsi="Arial" w:cs="Arial"/>
          <w:b/>
        </w:rPr>
      </w:pPr>
      <w:proofErr w:type="spellStart"/>
      <w:r w:rsidRPr="00203AF1">
        <w:rPr>
          <w:rFonts w:ascii="Arial" w:hAnsi="Arial" w:cs="Arial"/>
          <w:b/>
        </w:rPr>
        <w:t>Zorgpad</w:t>
      </w:r>
      <w:proofErr w:type="spellEnd"/>
      <w:r w:rsidRPr="00203AF1">
        <w:rPr>
          <w:rFonts w:ascii="Arial" w:hAnsi="Arial" w:cs="Arial"/>
          <w:b/>
        </w:rPr>
        <w:t xml:space="preserve"> Erasmus UMC</w:t>
      </w:r>
    </w:p>
    <w:p w:rsidR="00B845F1" w:rsidRPr="00203AF1" w:rsidRDefault="00B845F1" w:rsidP="00B845F1">
      <w:pPr>
        <w:rPr>
          <w:rFonts w:ascii="Arial" w:hAnsi="Arial" w:cs="Arial"/>
          <w:b/>
        </w:rPr>
      </w:pPr>
    </w:p>
    <w:p w:rsidR="00B845F1" w:rsidRPr="009B2A44" w:rsidRDefault="00B845F1" w:rsidP="00B845F1">
      <w:pPr>
        <w:rPr>
          <w:rFonts w:ascii="Segoe UI" w:eastAsia="Times New Roman" w:hAnsi="Segoe UI" w:cs="Segoe UI"/>
          <w:color w:val="000000"/>
        </w:rPr>
      </w:pPr>
      <w:r w:rsidRPr="009B2A44">
        <w:rPr>
          <w:rFonts w:ascii="Arial" w:hAnsi="Arial" w:cs="Arial"/>
        </w:rPr>
        <w:t>Ook in 2016  h</w:t>
      </w:r>
      <w:r w:rsidRPr="009B2A44">
        <w:rPr>
          <w:rFonts w:ascii="Arial" w:eastAsia="Times New Roman" w:hAnsi="Arial" w:cs="Arial"/>
          <w:color w:val="000000"/>
        </w:rPr>
        <w:t>eeft het bestuur zich weer bezig gehouden met onderzoeken en bewegingen in de medische wereld.</w:t>
      </w:r>
      <w:r>
        <w:rPr>
          <w:rFonts w:ascii="Arial" w:eastAsia="Times New Roman" w:hAnsi="Arial" w:cs="Arial"/>
          <w:color w:val="000000"/>
        </w:rPr>
        <w:t xml:space="preserve"> </w:t>
      </w:r>
      <w:r w:rsidRPr="009B2A44">
        <w:rPr>
          <w:rFonts w:ascii="Arial" w:eastAsia="Times New Roman" w:hAnsi="Arial" w:cs="Arial"/>
          <w:color w:val="000000"/>
        </w:rPr>
        <w:t>V</w:t>
      </w:r>
      <w:r w:rsidRPr="009B2A44">
        <w:rPr>
          <w:rFonts w:ascii="Arial" w:hAnsi="Arial" w:cs="Arial"/>
        </w:rPr>
        <w:t xml:space="preserve">anuit patiënten perspectief is onder andere meegedacht over het verbeteren van de kwaliteit en dienstverlening van de turnerpoli van het Erasmus UMC. </w:t>
      </w:r>
    </w:p>
    <w:p w:rsidR="00B845F1" w:rsidRPr="0046459C" w:rsidRDefault="00B845F1" w:rsidP="00B845F1">
      <w:pPr>
        <w:rPr>
          <w:rFonts w:ascii="Arial" w:hAnsi="Arial" w:cs="Arial"/>
        </w:rPr>
      </w:pPr>
    </w:p>
    <w:p w:rsidR="00B845F1" w:rsidRPr="0046459C" w:rsidRDefault="00B845F1" w:rsidP="00B845F1">
      <w:pPr>
        <w:rPr>
          <w:rFonts w:ascii="Arial" w:hAnsi="Arial" w:cs="Arial"/>
          <w:b/>
        </w:rPr>
      </w:pPr>
      <w:r w:rsidRPr="0046459C">
        <w:rPr>
          <w:rFonts w:ascii="Arial" w:hAnsi="Arial" w:cs="Arial"/>
          <w:b/>
        </w:rPr>
        <w:t>Expertise centra</w:t>
      </w:r>
    </w:p>
    <w:p w:rsidR="00B845F1" w:rsidRPr="00203AF1" w:rsidRDefault="00B845F1" w:rsidP="00B845F1">
      <w:pPr>
        <w:rPr>
          <w:rFonts w:ascii="Arial" w:hAnsi="Arial" w:cs="Arial"/>
        </w:rPr>
      </w:pPr>
      <w:r w:rsidRPr="0046459C">
        <w:rPr>
          <w:rFonts w:ascii="Arial" w:hAnsi="Arial" w:cs="Arial"/>
        </w:rPr>
        <w:t>TCN heeft op verzoek van de Nederlandse Federatie voor Universitaire ziekenhuizen</w:t>
      </w:r>
      <w:r>
        <w:rPr>
          <w:rFonts w:ascii="Arial" w:hAnsi="Arial" w:cs="Arial"/>
        </w:rPr>
        <w:t xml:space="preserve"> in 2015 </w:t>
      </w:r>
      <w:r w:rsidRPr="0046459C">
        <w:rPr>
          <w:rFonts w:ascii="Arial" w:hAnsi="Arial" w:cs="Arial"/>
        </w:rPr>
        <w:t xml:space="preserve">meegedaan aan een beoordeling vanuit </w:t>
      </w:r>
      <w:proofErr w:type="spellStart"/>
      <w:r w:rsidRPr="0046459C">
        <w:rPr>
          <w:rFonts w:ascii="Arial" w:hAnsi="Arial" w:cs="Arial"/>
        </w:rPr>
        <w:t>patiëntenperspectief</w:t>
      </w:r>
      <w:proofErr w:type="spellEnd"/>
      <w:r w:rsidRPr="0046459C">
        <w:rPr>
          <w:rFonts w:ascii="Arial" w:hAnsi="Arial" w:cs="Arial"/>
        </w:rPr>
        <w:t xml:space="preserve"> van de universitaire medische centra die multidisciplinaire zorg aanbieden aan meisjes en vrouwen met het syn</w:t>
      </w:r>
      <w:r>
        <w:rPr>
          <w:rFonts w:ascii="Arial" w:hAnsi="Arial" w:cs="Arial"/>
        </w:rPr>
        <w:t>droom van Turner. Hieruit zijn 2</w:t>
      </w:r>
      <w:r w:rsidRPr="0046459C">
        <w:rPr>
          <w:rFonts w:ascii="Arial" w:hAnsi="Arial" w:cs="Arial"/>
        </w:rPr>
        <w:t xml:space="preserve"> expertise centr</w:t>
      </w:r>
      <w:r>
        <w:rPr>
          <w:rFonts w:ascii="Arial" w:hAnsi="Arial" w:cs="Arial"/>
        </w:rPr>
        <w:t>a</w:t>
      </w:r>
      <w:r w:rsidRPr="0046459C">
        <w:rPr>
          <w:rFonts w:ascii="Arial" w:hAnsi="Arial" w:cs="Arial"/>
        </w:rPr>
        <w:t xml:space="preserve"> geselecteerd: </w:t>
      </w:r>
      <w:r w:rsidRPr="00C85274">
        <w:rPr>
          <w:rFonts w:ascii="Arial" w:hAnsi="Arial" w:cs="Arial"/>
        </w:rPr>
        <w:t xml:space="preserve">Radboud UMC te Nijmegen, en Erasmus UMC te Rotterdam. Verder onderhouden we goede </w:t>
      </w:r>
      <w:r w:rsidRPr="00C85274">
        <w:rPr>
          <w:rFonts w:ascii="Arial" w:eastAsia="Times New Roman" w:hAnsi="Arial" w:cs="Arial"/>
        </w:rPr>
        <w:t xml:space="preserve"> contacten met een aantal andere ziekenhuizen die Turnerpoli’s verzorgen.</w:t>
      </w:r>
    </w:p>
    <w:p w:rsidR="00B845F1" w:rsidRPr="0046459C" w:rsidRDefault="00B845F1" w:rsidP="00B845F1">
      <w:pPr>
        <w:rPr>
          <w:rFonts w:ascii="Arial" w:hAnsi="Arial" w:cs="Arial"/>
        </w:rPr>
      </w:pPr>
    </w:p>
    <w:p w:rsidR="00B845F1" w:rsidRPr="009B2A44" w:rsidRDefault="00B845F1" w:rsidP="00B845F1">
      <w:pPr>
        <w:shd w:val="clear" w:color="auto" w:fill="FFFFFF"/>
        <w:rPr>
          <w:rFonts w:ascii="Segoe UI" w:eastAsia="Times New Roman" w:hAnsi="Segoe UI" w:cs="Segoe UI"/>
          <w:i/>
          <w:color w:val="000000"/>
          <w:sz w:val="20"/>
          <w:szCs w:val="20"/>
        </w:rPr>
      </w:pPr>
      <w:r>
        <w:rPr>
          <w:rFonts w:ascii="Arial" w:eastAsia="Times New Roman" w:hAnsi="Arial" w:cs="Arial"/>
          <w:b/>
          <w:color w:val="000000"/>
        </w:rPr>
        <w:t>Update klinische richtlijnen</w:t>
      </w:r>
      <w:r w:rsidRPr="009B2A44">
        <w:rPr>
          <w:rFonts w:ascii="Arial" w:eastAsia="Times New Roman" w:hAnsi="Arial" w:cs="Arial"/>
          <w:i/>
          <w:color w:val="000000"/>
          <w:sz w:val="20"/>
          <w:szCs w:val="20"/>
        </w:rPr>
        <w:br/>
      </w:r>
    </w:p>
    <w:p w:rsidR="00B845F1" w:rsidRPr="009B2A44" w:rsidRDefault="00B845F1" w:rsidP="00B845F1">
      <w:pPr>
        <w:shd w:val="clear" w:color="auto" w:fill="FFFFFF"/>
        <w:rPr>
          <w:rFonts w:ascii="Segoe UI" w:eastAsia="Times New Roman" w:hAnsi="Segoe UI" w:cs="Segoe UI"/>
          <w:color w:val="000000"/>
        </w:rPr>
      </w:pPr>
      <w:r w:rsidRPr="009B2A44">
        <w:rPr>
          <w:rFonts w:ascii="Arial" w:eastAsia="Times New Roman" w:hAnsi="Arial" w:cs="Arial"/>
          <w:color w:val="000000"/>
        </w:rPr>
        <w:t xml:space="preserve">In september hebben we deelgenomen aan het Nederlands-Vlaams Multidisciplinair Netwerk Turner Syndroom (Rotterdam, Nijmegen, Groningen, Leiden, Gent en Brussel). Dit omdat er een update komt van de klinische richtlijn waarin ook de laatste bevindingen van de wereldwijde onderzoeken in verwerkt </w:t>
      </w:r>
      <w:r>
        <w:rPr>
          <w:rFonts w:ascii="Arial" w:eastAsia="Times New Roman" w:hAnsi="Arial" w:cs="Arial"/>
          <w:color w:val="000000"/>
        </w:rPr>
        <w:t xml:space="preserve">zullen </w:t>
      </w:r>
      <w:r w:rsidRPr="009B2A44">
        <w:rPr>
          <w:rFonts w:ascii="Arial" w:eastAsia="Times New Roman" w:hAnsi="Arial" w:cs="Arial"/>
          <w:color w:val="000000"/>
        </w:rPr>
        <w:t xml:space="preserve">worden. De verwachting </w:t>
      </w:r>
      <w:r>
        <w:rPr>
          <w:rFonts w:ascii="Arial" w:eastAsia="Times New Roman" w:hAnsi="Arial" w:cs="Arial"/>
          <w:color w:val="000000"/>
        </w:rPr>
        <w:t>is dat dit</w:t>
      </w:r>
      <w:r w:rsidRPr="009B2A44">
        <w:rPr>
          <w:rFonts w:ascii="Arial" w:eastAsia="Times New Roman" w:hAnsi="Arial" w:cs="Arial"/>
          <w:color w:val="000000"/>
        </w:rPr>
        <w:t xml:space="preserve"> begin 2018</w:t>
      </w:r>
      <w:r>
        <w:rPr>
          <w:rFonts w:ascii="Arial" w:eastAsia="Times New Roman" w:hAnsi="Arial" w:cs="Arial"/>
          <w:color w:val="000000"/>
        </w:rPr>
        <w:t xml:space="preserve"> zijn beslag zal vinden</w:t>
      </w:r>
      <w:r w:rsidRPr="009B2A44">
        <w:rPr>
          <w:rFonts w:ascii="Arial" w:eastAsia="Times New Roman" w:hAnsi="Arial" w:cs="Arial"/>
          <w:color w:val="000000"/>
        </w:rPr>
        <w:t>.</w:t>
      </w:r>
    </w:p>
    <w:p w:rsidR="00B845F1" w:rsidRPr="0046459C" w:rsidRDefault="00B845F1" w:rsidP="00B845F1">
      <w:pPr>
        <w:rPr>
          <w:rFonts w:ascii="Arial" w:hAnsi="Arial" w:cs="Arial"/>
        </w:rPr>
      </w:pPr>
    </w:p>
    <w:p w:rsidR="00B845F1" w:rsidRPr="0046459C" w:rsidRDefault="00B845F1" w:rsidP="00B845F1">
      <w:pPr>
        <w:rPr>
          <w:rFonts w:ascii="Arial" w:hAnsi="Arial" w:cs="Arial"/>
          <w:b/>
        </w:rPr>
      </w:pPr>
    </w:p>
    <w:p w:rsidR="00B845F1" w:rsidRPr="0046459C" w:rsidRDefault="00B845F1" w:rsidP="00B845F1">
      <w:pPr>
        <w:rPr>
          <w:rFonts w:ascii="Arial" w:hAnsi="Arial" w:cs="Arial"/>
          <w:b/>
        </w:rPr>
      </w:pPr>
      <w:r w:rsidRPr="0046459C">
        <w:rPr>
          <w:rFonts w:ascii="Arial" w:hAnsi="Arial" w:cs="Arial"/>
          <w:b/>
        </w:rPr>
        <w:lastRenderedPageBreak/>
        <w:t>Contact met andere patiëntenverenigingen</w:t>
      </w:r>
    </w:p>
    <w:p w:rsidR="00B845F1" w:rsidRPr="0046459C" w:rsidRDefault="00B845F1" w:rsidP="00B845F1">
      <w:pPr>
        <w:rPr>
          <w:rFonts w:ascii="Arial" w:hAnsi="Arial" w:cs="Arial"/>
        </w:rPr>
      </w:pPr>
      <w:r w:rsidRPr="0046459C">
        <w:rPr>
          <w:rFonts w:ascii="Arial" w:hAnsi="Arial" w:cs="Arial"/>
        </w:rPr>
        <w:t>TCN werkt graag samen met andere patiëntenverenigingen. Het syndroom van Turner kent veel soorten mogelijke afwijkingen die bovendien ook zeer uiteenlopend kunnen zijn. Dit maakt dat we</w:t>
      </w:r>
      <w:r w:rsidRPr="0046459C">
        <w:rPr>
          <w:rFonts w:ascii="Arial" w:hAnsi="Arial" w:cs="Arial"/>
          <w:color w:val="C00000"/>
        </w:rPr>
        <w:t xml:space="preserve"> </w:t>
      </w:r>
      <w:r w:rsidRPr="0046459C">
        <w:rPr>
          <w:rFonts w:ascii="Arial" w:hAnsi="Arial" w:cs="Arial"/>
        </w:rPr>
        <w:t>met diverse patiëntenverenigingen</w:t>
      </w:r>
      <w:r>
        <w:rPr>
          <w:rFonts w:ascii="Arial" w:hAnsi="Arial" w:cs="Arial"/>
        </w:rPr>
        <w:t xml:space="preserve"> te maken hebben. Soms is er een mogelijkheid tot</w:t>
      </w:r>
      <w:r w:rsidRPr="0046459C">
        <w:rPr>
          <w:rFonts w:ascii="Arial" w:hAnsi="Arial" w:cs="Arial"/>
        </w:rPr>
        <w:t xml:space="preserve"> samenwerking rond</w:t>
      </w:r>
      <w:r>
        <w:rPr>
          <w:rFonts w:ascii="Arial" w:hAnsi="Arial" w:cs="Arial"/>
        </w:rPr>
        <w:t>om</w:t>
      </w:r>
      <w:r w:rsidRPr="0046459C">
        <w:rPr>
          <w:rFonts w:ascii="Arial" w:hAnsi="Arial" w:cs="Arial"/>
        </w:rPr>
        <w:t xml:space="preserve"> groei, de andere keer vinden we weer raakvlakken rond (groei-)hormoontherapieën, vraagtekens rond kinderwens, vraagtekens rond arbeid gerelateerde issues etc. </w:t>
      </w:r>
    </w:p>
    <w:p w:rsidR="00B845F1" w:rsidRDefault="00B845F1" w:rsidP="00B845F1">
      <w:pPr>
        <w:rPr>
          <w:rFonts w:ascii="Arial" w:hAnsi="Arial" w:cs="Arial"/>
        </w:rPr>
      </w:pPr>
      <w:r w:rsidRPr="0046459C">
        <w:rPr>
          <w:rFonts w:ascii="Arial" w:hAnsi="Arial" w:cs="Arial"/>
        </w:rPr>
        <w:t>Omdat we steeds met andere verenigingen te maken hebben zijn, zien we dat we toch echt een aparte groep vormen. De combinatie van factoren maakt ons uniek. Daarom zullen we waar mogelijk is samenwerking zoeken maar heeft het een meerwaarde om een vereniging te hebben voor alleen vrouwen en meiden met het syndroom van Turner</w:t>
      </w:r>
      <w:r w:rsidRPr="0046459C">
        <w:rPr>
          <w:rFonts w:ascii="Arial" w:hAnsi="Arial" w:cs="Arial"/>
          <w:color w:val="FF0000"/>
        </w:rPr>
        <w:t xml:space="preserve"> </w:t>
      </w:r>
      <w:r w:rsidRPr="0046459C">
        <w:rPr>
          <w:rFonts w:ascii="Arial" w:hAnsi="Arial" w:cs="Arial"/>
        </w:rPr>
        <w:t xml:space="preserve">en hun ouders/verzorgers. </w:t>
      </w:r>
    </w:p>
    <w:p w:rsidR="00B845F1" w:rsidRDefault="00B845F1" w:rsidP="00B845F1">
      <w:pPr>
        <w:rPr>
          <w:rFonts w:ascii="Arial" w:hAnsi="Arial" w:cs="Arial"/>
        </w:rPr>
      </w:pPr>
    </w:p>
    <w:p w:rsidR="00B845F1" w:rsidRPr="0046459C" w:rsidRDefault="00B845F1" w:rsidP="00B845F1">
      <w:pPr>
        <w:spacing w:after="150"/>
        <w:outlineLvl w:val="0"/>
        <w:rPr>
          <w:rFonts w:ascii="Arial" w:eastAsia="Times New Roman" w:hAnsi="Arial" w:cs="Arial"/>
          <w:b/>
          <w:bCs/>
          <w:kern w:val="36"/>
        </w:rPr>
      </w:pPr>
      <w:r w:rsidRPr="0046459C">
        <w:rPr>
          <w:rFonts w:ascii="Arial" w:eastAsia="Times New Roman" w:hAnsi="Arial" w:cs="Arial"/>
          <w:b/>
          <w:bCs/>
          <w:kern w:val="36"/>
        </w:rPr>
        <w:t>Huisartsenfolder</w:t>
      </w:r>
    </w:p>
    <w:p w:rsidR="00B845F1" w:rsidRPr="0046459C" w:rsidRDefault="00B845F1" w:rsidP="00B845F1">
      <w:pPr>
        <w:spacing w:after="150"/>
        <w:outlineLvl w:val="0"/>
        <w:rPr>
          <w:rFonts w:ascii="Arial" w:eastAsia="Times New Roman" w:hAnsi="Arial" w:cs="Arial"/>
          <w:bCs/>
          <w:kern w:val="36"/>
        </w:rPr>
      </w:pPr>
      <w:r>
        <w:rPr>
          <w:rFonts w:ascii="Arial" w:eastAsia="Times New Roman" w:hAnsi="Arial" w:cs="Arial"/>
          <w:bCs/>
          <w:kern w:val="36"/>
        </w:rPr>
        <w:t>Sinds september 2</w:t>
      </w:r>
      <w:r w:rsidRPr="0046459C">
        <w:rPr>
          <w:rFonts w:ascii="Arial" w:eastAsia="Times New Roman" w:hAnsi="Arial" w:cs="Arial"/>
          <w:bCs/>
          <w:kern w:val="36"/>
        </w:rPr>
        <w:t>01</w:t>
      </w:r>
      <w:r>
        <w:rPr>
          <w:rFonts w:ascii="Arial" w:eastAsia="Times New Roman" w:hAnsi="Arial" w:cs="Arial"/>
          <w:bCs/>
          <w:kern w:val="36"/>
        </w:rPr>
        <w:t xml:space="preserve">6 staat ons de </w:t>
      </w:r>
      <w:r w:rsidRPr="0046459C">
        <w:rPr>
          <w:rFonts w:ascii="Arial" w:eastAsia="Times New Roman" w:hAnsi="Arial" w:cs="Arial"/>
          <w:bCs/>
          <w:kern w:val="36"/>
        </w:rPr>
        <w:t>(digitale) huisartsenfolder</w:t>
      </w:r>
      <w:r>
        <w:rPr>
          <w:rFonts w:ascii="Arial" w:eastAsia="Times New Roman" w:hAnsi="Arial" w:cs="Arial"/>
          <w:bCs/>
          <w:kern w:val="36"/>
        </w:rPr>
        <w:t xml:space="preserve"> ter beschikking</w:t>
      </w:r>
      <w:r w:rsidRPr="0046459C">
        <w:rPr>
          <w:rFonts w:ascii="Arial" w:eastAsia="Times New Roman" w:hAnsi="Arial" w:cs="Arial"/>
          <w:bCs/>
          <w:kern w:val="36"/>
        </w:rPr>
        <w:t xml:space="preserve">: Wat moet een huisarts weten over het syndroom van Turner? De medische inhoud </w:t>
      </w:r>
      <w:r>
        <w:rPr>
          <w:rFonts w:ascii="Arial" w:eastAsia="Times New Roman" w:hAnsi="Arial" w:cs="Arial"/>
          <w:bCs/>
          <w:kern w:val="36"/>
        </w:rPr>
        <w:t>werd</w:t>
      </w:r>
      <w:r w:rsidRPr="0046459C">
        <w:rPr>
          <w:rFonts w:ascii="Arial" w:eastAsia="Times New Roman" w:hAnsi="Arial" w:cs="Arial"/>
          <w:bCs/>
          <w:kern w:val="36"/>
        </w:rPr>
        <w:t xml:space="preserve"> verzorgd vanuit het Radboud UMC en het Erasmus UMC, en het Nederlands Huisartsen Genootschap </w:t>
      </w:r>
      <w:r>
        <w:rPr>
          <w:rFonts w:ascii="Arial" w:eastAsia="Times New Roman" w:hAnsi="Arial" w:cs="Arial"/>
          <w:bCs/>
          <w:kern w:val="36"/>
        </w:rPr>
        <w:t>beoordeelde</w:t>
      </w:r>
      <w:r w:rsidRPr="0046459C">
        <w:rPr>
          <w:rFonts w:ascii="Arial" w:eastAsia="Times New Roman" w:hAnsi="Arial" w:cs="Arial"/>
          <w:bCs/>
          <w:kern w:val="36"/>
        </w:rPr>
        <w:t xml:space="preserve"> mee. </w:t>
      </w:r>
      <w:r>
        <w:rPr>
          <w:rFonts w:ascii="Arial" w:eastAsia="Times New Roman" w:hAnsi="Arial" w:cs="Arial"/>
          <w:bCs/>
          <w:kern w:val="36"/>
        </w:rPr>
        <w:t xml:space="preserve">Er wordt uitgebreid ingegaan op zowel lichamelijke als psychosociale zaken. </w:t>
      </w:r>
      <w:r w:rsidRPr="0046459C">
        <w:rPr>
          <w:rFonts w:ascii="Arial" w:eastAsia="Times New Roman" w:hAnsi="Arial" w:cs="Arial"/>
          <w:bCs/>
          <w:kern w:val="36"/>
        </w:rPr>
        <w:t xml:space="preserve">Onze leden hebben </w:t>
      </w:r>
      <w:r>
        <w:rPr>
          <w:rFonts w:ascii="Arial" w:eastAsia="Times New Roman" w:hAnsi="Arial" w:cs="Arial"/>
          <w:bCs/>
          <w:kern w:val="36"/>
        </w:rPr>
        <w:t xml:space="preserve">nu </w:t>
      </w:r>
      <w:r w:rsidRPr="0046459C">
        <w:rPr>
          <w:rFonts w:ascii="Arial" w:eastAsia="Times New Roman" w:hAnsi="Arial" w:cs="Arial"/>
          <w:bCs/>
          <w:kern w:val="36"/>
        </w:rPr>
        <w:t>de mogelijkheid om</w:t>
      </w:r>
      <w:r>
        <w:rPr>
          <w:rFonts w:ascii="Arial" w:eastAsia="Times New Roman" w:hAnsi="Arial" w:cs="Arial"/>
          <w:bCs/>
          <w:kern w:val="36"/>
        </w:rPr>
        <w:t xml:space="preserve"> met een introductiebrief in de hand zelf </w:t>
      </w:r>
      <w:r w:rsidRPr="0046459C">
        <w:rPr>
          <w:rFonts w:ascii="Arial" w:eastAsia="Times New Roman" w:hAnsi="Arial" w:cs="Arial"/>
          <w:bCs/>
          <w:kern w:val="36"/>
        </w:rPr>
        <w:t xml:space="preserve">informatie </w:t>
      </w:r>
      <w:r>
        <w:rPr>
          <w:rFonts w:ascii="Arial" w:eastAsia="Times New Roman" w:hAnsi="Arial" w:cs="Arial"/>
          <w:bCs/>
          <w:kern w:val="36"/>
        </w:rPr>
        <w:t xml:space="preserve">toe te spelen naar medici of andere begeleiders. De uitgebreide folder en introductiebrief staan op de website. </w:t>
      </w:r>
    </w:p>
    <w:p w:rsidR="00B845F1" w:rsidRDefault="00B845F1" w:rsidP="00B845F1">
      <w:pPr>
        <w:spacing w:after="150"/>
        <w:outlineLvl w:val="0"/>
        <w:rPr>
          <w:rFonts w:ascii="Arial" w:eastAsia="Times New Roman" w:hAnsi="Arial" w:cs="Arial"/>
          <w:b/>
          <w:bCs/>
          <w:kern w:val="36"/>
        </w:rPr>
      </w:pPr>
    </w:p>
    <w:p w:rsidR="00B845F1" w:rsidRDefault="00B845F1" w:rsidP="00B845F1">
      <w:pPr>
        <w:spacing w:after="150"/>
        <w:outlineLvl w:val="0"/>
        <w:rPr>
          <w:rFonts w:ascii="Arial" w:eastAsia="Times New Roman" w:hAnsi="Arial" w:cs="Arial"/>
          <w:bCs/>
          <w:kern w:val="36"/>
        </w:rPr>
      </w:pPr>
      <w:r w:rsidRPr="003D6A60">
        <w:rPr>
          <w:rFonts w:ascii="Arial" w:eastAsia="Times New Roman" w:hAnsi="Arial" w:cs="Arial"/>
          <w:b/>
          <w:bCs/>
          <w:kern w:val="36"/>
        </w:rPr>
        <w:t>DSD-life</w:t>
      </w:r>
      <w:r>
        <w:rPr>
          <w:rFonts w:ascii="Arial" w:eastAsia="Times New Roman" w:hAnsi="Arial" w:cs="Arial"/>
          <w:bCs/>
          <w:kern w:val="36"/>
        </w:rPr>
        <w:t xml:space="preserve"> </w:t>
      </w:r>
    </w:p>
    <w:p w:rsidR="00B845F1" w:rsidRDefault="00B845F1" w:rsidP="00B845F1">
      <w:pPr>
        <w:spacing w:after="150"/>
        <w:outlineLvl w:val="0"/>
        <w:rPr>
          <w:rFonts w:ascii="Arial" w:eastAsia="Times New Roman" w:hAnsi="Arial" w:cs="Arial"/>
          <w:bCs/>
          <w:kern w:val="36"/>
        </w:rPr>
      </w:pPr>
      <w:r>
        <w:rPr>
          <w:rFonts w:ascii="Arial" w:eastAsia="Times New Roman" w:hAnsi="Arial" w:cs="Arial"/>
          <w:bCs/>
          <w:kern w:val="36"/>
        </w:rPr>
        <w:t>De onderzoeksresultaten worden in 2017 bekend gemaakt. Veel van onze leden hebben hier aan meegedaan en zullen benieuwd zijn naar de uitkomsten van dit Europese onderzoek.</w:t>
      </w:r>
    </w:p>
    <w:p w:rsidR="00B845F1" w:rsidRPr="00826744" w:rsidRDefault="00B845F1" w:rsidP="00B845F1">
      <w:pPr>
        <w:spacing w:after="150"/>
        <w:outlineLvl w:val="0"/>
        <w:rPr>
          <w:rFonts w:ascii="Arial" w:eastAsia="Times New Roman" w:hAnsi="Arial" w:cs="Arial"/>
          <w:b/>
          <w:bCs/>
          <w:kern w:val="36"/>
        </w:rPr>
      </w:pPr>
      <w:r w:rsidRPr="00826744">
        <w:rPr>
          <w:rFonts w:ascii="Arial" w:eastAsia="Times New Roman" w:hAnsi="Arial" w:cs="Arial"/>
          <w:b/>
          <w:bCs/>
          <w:kern w:val="36"/>
        </w:rPr>
        <w:t>Onderwijsfolder</w:t>
      </w:r>
    </w:p>
    <w:p w:rsidR="00B845F1" w:rsidRPr="00C85274" w:rsidRDefault="00B845F1" w:rsidP="00B845F1">
      <w:pPr>
        <w:spacing w:after="150"/>
        <w:outlineLvl w:val="0"/>
        <w:rPr>
          <w:rFonts w:ascii="Arial" w:eastAsia="Times New Roman" w:hAnsi="Arial" w:cs="Arial"/>
          <w:bCs/>
          <w:kern w:val="36"/>
        </w:rPr>
      </w:pPr>
      <w:r w:rsidRPr="00C85274">
        <w:rPr>
          <w:rFonts w:ascii="Arial" w:eastAsia="Times New Roman" w:hAnsi="Arial" w:cs="Arial"/>
          <w:bCs/>
          <w:kern w:val="36"/>
        </w:rPr>
        <w:t xml:space="preserve">Op verzoek van vele ouders staat op de website onze nieuwe onderwijsfolder. Deze wordt tevens gepubliceerd in de Xpressie van maart 2017 </w:t>
      </w:r>
      <w:r>
        <w:rPr>
          <w:rFonts w:ascii="Arial" w:eastAsia="Times New Roman" w:hAnsi="Arial" w:cs="Arial"/>
          <w:bCs/>
          <w:kern w:val="36"/>
        </w:rPr>
        <w:t>(inclusief een</w:t>
      </w:r>
      <w:r w:rsidRPr="00C85274">
        <w:rPr>
          <w:rFonts w:ascii="Arial" w:eastAsia="Times New Roman" w:hAnsi="Arial" w:cs="Arial"/>
          <w:bCs/>
          <w:kern w:val="36"/>
        </w:rPr>
        <w:t xml:space="preserve"> plan van aanpak).</w:t>
      </w:r>
    </w:p>
    <w:p w:rsidR="00B845F1" w:rsidRPr="0046459C" w:rsidRDefault="00B845F1" w:rsidP="00B845F1">
      <w:pPr>
        <w:spacing w:after="150"/>
        <w:outlineLvl w:val="0"/>
        <w:rPr>
          <w:rFonts w:ascii="Arial" w:eastAsia="Times New Roman" w:hAnsi="Arial" w:cs="Arial"/>
          <w:bCs/>
          <w:kern w:val="36"/>
        </w:rPr>
      </w:pPr>
    </w:p>
    <w:p w:rsidR="00B845F1" w:rsidRDefault="00B845F1" w:rsidP="00B845F1">
      <w:pPr>
        <w:rPr>
          <w:rFonts w:ascii="Arial" w:hAnsi="Arial" w:cs="Arial"/>
          <w:b/>
        </w:rPr>
      </w:pPr>
      <w:r w:rsidRPr="005E7CAA">
        <w:rPr>
          <w:rFonts w:ascii="Arial" w:hAnsi="Arial" w:cs="Arial"/>
          <w:b/>
        </w:rPr>
        <w:t>Ervaringscoaches</w:t>
      </w:r>
    </w:p>
    <w:p w:rsidR="00B845F1" w:rsidRDefault="00B845F1" w:rsidP="00B845F1">
      <w:pPr>
        <w:rPr>
          <w:rFonts w:ascii="Arial" w:hAnsi="Arial" w:cs="Arial"/>
          <w:b/>
        </w:rPr>
      </w:pPr>
    </w:p>
    <w:p w:rsidR="00B845F1" w:rsidRPr="000507AB" w:rsidRDefault="00B845F1" w:rsidP="00B845F1">
      <w:pPr>
        <w:rPr>
          <w:rFonts w:ascii="Arial" w:hAnsi="Arial" w:cs="Arial"/>
        </w:rPr>
      </w:pPr>
      <w:r w:rsidRPr="000507AB">
        <w:rPr>
          <w:rFonts w:ascii="Arial" w:hAnsi="Arial" w:cs="Arial"/>
        </w:rPr>
        <w:t>Voor TCN is het van groot belang dat onze leden - naast de gewone medische zorg - ook andere zorg krijgen die specifiek voor hun is. Daarom heeft TCN gekozen om hun vouchers (of subsidiegelden die voor scholing gelden) in te zetten voor het opleiden van Turnervrouwen tot ervaringsdeskundige op het gebied van psychosociale problemen kenmerkend voor het Syndroom van Turner en ter algemene ondersteuning. Hun inzet kan voor onze leden een enorme hulp/ondersteuning in hun dagelijks leven betekenen.</w:t>
      </w:r>
    </w:p>
    <w:p w:rsidR="00B845F1" w:rsidRPr="00B14ABA" w:rsidRDefault="00B845F1" w:rsidP="00B845F1">
      <w:pPr>
        <w:rPr>
          <w:rFonts w:ascii="Arial" w:hAnsi="Arial" w:cs="Arial"/>
          <w:b/>
        </w:rPr>
      </w:pPr>
    </w:p>
    <w:p w:rsidR="00B845F1" w:rsidRPr="00B14ABA" w:rsidRDefault="00B845F1" w:rsidP="00B845F1">
      <w:pPr>
        <w:shd w:val="clear" w:color="auto" w:fill="FFFFFF"/>
        <w:rPr>
          <w:rFonts w:ascii="Arial" w:eastAsia="Times New Roman" w:hAnsi="Arial" w:cs="Arial"/>
          <w:color w:val="000000"/>
        </w:rPr>
      </w:pPr>
      <w:r w:rsidRPr="00B14ABA">
        <w:rPr>
          <w:rFonts w:ascii="Arial" w:eastAsia="Times New Roman" w:hAnsi="Arial" w:cs="Arial"/>
          <w:color w:val="000000"/>
        </w:rPr>
        <w:t>In 2016 zijn de ervaringscoaches actief van start gegaan met het geven de cursus Zelfmanagement. Er hebben inmiddels 20 dames in 3 groepen deelgenomen aan deze 7-daagse training. De training is goed ontvangen en de eerste ervaringen zijn ook positief. Ook zijn de ervaringscoaches betrokken geweest bij het JV-weekend. Zij hebb</w:t>
      </w:r>
      <w:r>
        <w:rPr>
          <w:rFonts w:ascii="Arial" w:eastAsia="Times New Roman" w:hAnsi="Arial" w:cs="Arial"/>
          <w:color w:val="000000"/>
        </w:rPr>
        <w:t>en 1 dagdeel training gegeven betreffende</w:t>
      </w:r>
      <w:r w:rsidRPr="00B14ABA">
        <w:rPr>
          <w:rFonts w:ascii="Arial" w:eastAsia="Times New Roman" w:hAnsi="Arial" w:cs="Arial"/>
          <w:color w:val="000000"/>
        </w:rPr>
        <w:t xml:space="preserve"> het onderwerp 'positief denken'. Uiteraard hebben zij ook een aantal dames individueel begeleid. Helen heeft het project 'ervaringsdeskundig professioneel coachen', de eerste resultaten van de zelfmanagementtraining, en haar ervaringen van de afgelopen jaren mogen presenteren op het ESPE congres in Parijs (European Society </w:t>
      </w:r>
      <w:proofErr w:type="spellStart"/>
      <w:r w:rsidRPr="00B14ABA">
        <w:rPr>
          <w:rFonts w:ascii="Arial" w:eastAsia="Times New Roman" w:hAnsi="Arial" w:cs="Arial"/>
          <w:color w:val="000000"/>
        </w:rPr>
        <w:t>Pediatric</w:t>
      </w:r>
      <w:proofErr w:type="spellEnd"/>
      <w:r w:rsidRPr="00B14ABA">
        <w:rPr>
          <w:rFonts w:ascii="Arial" w:eastAsia="Times New Roman" w:hAnsi="Arial" w:cs="Arial"/>
          <w:color w:val="000000"/>
        </w:rPr>
        <w:t xml:space="preserve"> </w:t>
      </w:r>
      <w:proofErr w:type="spellStart"/>
      <w:r w:rsidRPr="00B14ABA">
        <w:rPr>
          <w:rFonts w:ascii="Arial" w:eastAsia="Times New Roman" w:hAnsi="Arial" w:cs="Arial"/>
          <w:color w:val="000000"/>
        </w:rPr>
        <w:t>Endocrinologists</w:t>
      </w:r>
      <w:proofErr w:type="spellEnd"/>
      <w:r w:rsidRPr="00B14ABA">
        <w:rPr>
          <w:rFonts w:ascii="Arial" w:eastAsia="Times New Roman" w:hAnsi="Arial" w:cs="Arial"/>
          <w:color w:val="000000"/>
        </w:rPr>
        <w:t xml:space="preserve">). Ynke Brouwer heeft tijdens een scholingsbijeenkomst van artsen </w:t>
      </w:r>
      <w:r w:rsidRPr="00B14ABA">
        <w:rPr>
          <w:rFonts w:ascii="Arial" w:eastAsia="Times New Roman" w:hAnsi="Arial" w:cs="Arial"/>
          <w:color w:val="000000"/>
        </w:rPr>
        <w:lastRenderedPageBreak/>
        <w:t>aan het Radboud UMC bijgedragen aan meer bekendheid voor het syndroom van Turner door haar verhaal te vertellen. </w:t>
      </w:r>
    </w:p>
    <w:p w:rsidR="00B845F1" w:rsidRDefault="00B845F1" w:rsidP="00B845F1">
      <w:pPr>
        <w:shd w:val="clear" w:color="auto" w:fill="FFFFFF"/>
        <w:rPr>
          <w:rFonts w:ascii="Arial" w:eastAsia="Times New Roman" w:hAnsi="Arial" w:cs="Arial"/>
          <w:color w:val="000000"/>
        </w:rPr>
      </w:pPr>
      <w:r w:rsidRPr="00B14ABA">
        <w:rPr>
          <w:rFonts w:ascii="Arial" w:eastAsia="Times New Roman" w:hAnsi="Arial" w:cs="Arial"/>
          <w:color w:val="000000"/>
        </w:rPr>
        <w:br/>
      </w:r>
      <w:r w:rsidRPr="00B14ABA">
        <w:rPr>
          <w:rFonts w:ascii="Arial" w:eastAsia="Times New Roman" w:hAnsi="Arial" w:cs="Arial"/>
          <w:b/>
          <w:color w:val="000000"/>
          <w:shd w:val="clear" w:color="auto" w:fill="FFFFFF"/>
        </w:rPr>
        <w:t>Clientondersteuners</w:t>
      </w:r>
    </w:p>
    <w:p w:rsidR="00B845F1" w:rsidRPr="00B14ABA" w:rsidRDefault="00B845F1" w:rsidP="00B845F1">
      <w:pPr>
        <w:shd w:val="clear" w:color="auto" w:fill="FFFFFF"/>
        <w:rPr>
          <w:rFonts w:ascii="Arial" w:eastAsia="Times New Roman" w:hAnsi="Arial" w:cs="Arial"/>
          <w:color w:val="000000"/>
        </w:rPr>
      </w:pPr>
      <w:r w:rsidRPr="00B14ABA">
        <w:rPr>
          <w:rFonts w:ascii="Arial" w:eastAsia="Times New Roman" w:hAnsi="Arial" w:cs="Arial"/>
          <w:color w:val="000000"/>
        </w:rPr>
        <w:br/>
      </w:r>
      <w:r w:rsidRPr="00B14ABA">
        <w:rPr>
          <w:rFonts w:ascii="Arial" w:eastAsia="Times New Roman" w:hAnsi="Arial" w:cs="Arial"/>
          <w:color w:val="000000"/>
          <w:shd w:val="clear" w:color="auto" w:fill="FFFFFF"/>
        </w:rPr>
        <w:t>Naast de ervaringscoaches, zijn er in 2016 ook 4 cliëntondersteuners via het voucherproject</w:t>
      </w:r>
      <w:r>
        <w:rPr>
          <w:rFonts w:ascii="Arial" w:eastAsia="Times New Roman" w:hAnsi="Arial" w:cs="Arial"/>
          <w:color w:val="000000"/>
          <w:shd w:val="clear" w:color="auto" w:fill="FFFFFF"/>
        </w:rPr>
        <w:t xml:space="preserve"> van Centrum Chronisch Ziek en W</w:t>
      </w:r>
      <w:r w:rsidRPr="00B14ABA">
        <w:rPr>
          <w:rFonts w:ascii="Arial" w:eastAsia="Times New Roman" w:hAnsi="Arial" w:cs="Arial"/>
          <w:color w:val="000000"/>
          <w:shd w:val="clear" w:color="auto" w:fill="FFFFFF"/>
        </w:rPr>
        <w:t>erk opgeleid, t</w:t>
      </w:r>
      <w:r>
        <w:rPr>
          <w:rFonts w:ascii="Arial" w:eastAsia="Times New Roman" w:hAnsi="Arial" w:cs="Arial"/>
          <w:color w:val="000000"/>
          <w:shd w:val="clear" w:color="auto" w:fill="FFFFFF"/>
        </w:rPr>
        <w:t xml:space="preserve">e </w:t>
      </w:r>
      <w:r w:rsidRPr="00B14ABA">
        <w:rPr>
          <w:rFonts w:ascii="Arial" w:eastAsia="Times New Roman" w:hAnsi="Arial" w:cs="Arial"/>
          <w:color w:val="000000"/>
          <w:shd w:val="clear" w:color="auto" w:fill="FFFFFF"/>
        </w:rPr>
        <w:t>w</w:t>
      </w:r>
      <w:r>
        <w:rPr>
          <w:rFonts w:ascii="Arial" w:eastAsia="Times New Roman" w:hAnsi="Arial" w:cs="Arial"/>
          <w:color w:val="000000"/>
          <w:shd w:val="clear" w:color="auto" w:fill="FFFFFF"/>
        </w:rPr>
        <w:t>eten</w:t>
      </w:r>
      <w:r w:rsidRPr="00B14ABA">
        <w:rPr>
          <w:rFonts w:ascii="Arial" w:eastAsia="Times New Roman" w:hAnsi="Arial" w:cs="Arial"/>
          <w:color w:val="000000"/>
          <w:shd w:val="clear" w:color="auto" w:fill="FFFFFF"/>
        </w:rPr>
        <w:t xml:space="preserve"> Gerjanne </w:t>
      </w:r>
      <w:proofErr w:type="spellStart"/>
      <w:r w:rsidRPr="00B14ABA">
        <w:rPr>
          <w:rFonts w:ascii="Arial" w:eastAsia="Times New Roman" w:hAnsi="Arial" w:cs="Arial"/>
          <w:color w:val="000000"/>
          <w:shd w:val="clear" w:color="auto" w:fill="FFFFFF"/>
        </w:rPr>
        <w:t>Sessink</w:t>
      </w:r>
      <w:proofErr w:type="spellEnd"/>
      <w:r w:rsidRPr="00B14ABA">
        <w:rPr>
          <w:rFonts w:ascii="Arial" w:eastAsia="Times New Roman" w:hAnsi="Arial" w:cs="Arial"/>
          <w:color w:val="000000"/>
          <w:shd w:val="clear" w:color="auto" w:fill="FFFFFF"/>
        </w:rPr>
        <w:t>, Kim Nieuwenhuis, Mimi Dekker en Pauline Verbree. Tijdens de opleiding is aandacht besteed aan de WMO, online coachen, gesprekstechnieken en individueel lotgenotencontact. Zij zullen o</w:t>
      </w:r>
      <w:r>
        <w:rPr>
          <w:rFonts w:ascii="Arial" w:eastAsia="Times New Roman" w:hAnsi="Arial" w:cs="Arial"/>
          <w:color w:val="000000"/>
          <w:shd w:val="clear" w:color="auto" w:fill="FFFFFF"/>
        </w:rPr>
        <w:t xml:space="preserve">nder </w:t>
      </w:r>
      <w:r w:rsidRPr="00B14ABA">
        <w:rPr>
          <w:rFonts w:ascii="Arial" w:eastAsia="Times New Roman" w:hAnsi="Arial" w:cs="Arial"/>
          <w:color w:val="000000"/>
          <w:shd w:val="clear" w:color="auto" w:fill="FFFFFF"/>
        </w:rPr>
        <w:t>a</w:t>
      </w:r>
      <w:r>
        <w:rPr>
          <w:rFonts w:ascii="Arial" w:eastAsia="Times New Roman" w:hAnsi="Arial" w:cs="Arial"/>
          <w:color w:val="000000"/>
          <w:shd w:val="clear" w:color="auto" w:fill="FFFFFF"/>
        </w:rPr>
        <w:t>ndere</w:t>
      </w:r>
      <w:r w:rsidRPr="00B14ABA">
        <w:rPr>
          <w:rFonts w:ascii="Arial" w:eastAsia="Times New Roman" w:hAnsi="Arial" w:cs="Arial"/>
          <w:color w:val="000000"/>
          <w:shd w:val="clear" w:color="auto" w:fill="FFFFFF"/>
        </w:rPr>
        <w:t xml:space="preserve"> ingezet worden bij de introductie van nieuwe leden, het buddyproject, de regiobijeenkomsten, </w:t>
      </w:r>
      <w:r>
        <w:rPr>
          <w:rFonts w:ascii="Arial" w:eastAsia="Times New Roman" w:hAnsi="Arial" w:cs="Arial"/>
          <w:color w:val="000000"/>
          <w:shd w:val="clear" w:color="auto" w:fill="FFFFFF"/>
        </w:rPr>
        <w:t>en vragen omtrent de WMO. Aan de</w:t>
      </w:r>
      <w:r w:rsidRPr="00B14ABA">
        <w:rPr>
          <w:rFonts w:ascii="Arial" w:eastAsia="Times New Roman" w:hAnsi="Arial" w:cs="Arial"/>
          <w:color w:val="000000"/>
          <w:shd w:val="clear" w:color="auto" w:fill="FFFFFF"/>
        </w:rPr>
        <w:t xml:space="preserve"> taakinvulling zal in de loop van de tijd verder vorm gegeven worden</w:t>
      </w:r>
      <w:r>
        <w:rPr>
          <w:rFonts w:ascii="Arial" w:eastAsia="Times New Roman" w:hAnsi="Arial" w:cs="Arial"/>
          <w:color w:val="000000"/>
          <w:shd w:val="clear" w:color="auto" w:fill="FFFFFF"/>
        </w:rPr>
        <w:t>; een en ander</w:t>
      </w:r>
      <w:r w:rsidRPr="00B14ABA">
        <w:rPr>
          <w:rFonts w:ascii="Arial" w:eastAsia="Times New Roman" w:hAnsi="Arial" w:cs="Arial"/>
          <w:color w:val="000000"/>
          <w:shd w:val="clear" w:color="auto" w:fill="FFFFFF"/>
        </w:rPr>
        <w:t xml:space="preserve"> is </w:t>
      </w:r>
      <w:r>
        <w:rPr>
          <w:rFonts w:ascii="Arial" w:eastAsia="Times New Roman" w:hAnsi="Arial" w:cs="Arial"/>
          <w:color w:val="000000"/>
          <w:shd w:val="clear" w:color="auto" w:fill="FFFFFF"/>
        </w:rPr>
        <w:t>mede</w:t>
      </w:r>
      <w:r w:rsidRPr="00B14ABA">
        <w:rPr>
          <w:rFonts w:ascii="Arial" w:eastAsia="Times New Roman" w:hAnsi="Arial" w:cs="Arial"/>
          <w:color w:val="000000"/>
          <w:shd w:val="clear" w:color="auto" w:fill="FFFFFF"/>
        </w:rPr>
        <w:t xml:space="preserve"> afhankelijk van de competenties en interesses van de dames. Ook in 2017 heeft TCN ingetekend voor het opleiden van 4 nieuwe cliëntondersteuners.</w:t>
      </w:r>
    </w:p>
    <w:p w:rsidR="00B845F1" w:rsidRPr="00760720" w:rsidRDefault="00B845F1" w:rsidP="00B845F1">
      <w:pPr>
        <w:shd w:val="clear" w:color="auto" w:fill="FFFFFF"/>
        <w:rPr>
          <w:rFonts w:ascii="Arial" w:eastAsia="Times New Roman" w:hAnsi="Arial" w:cs="Arial"/>
          <w:color w:val="000000"/>
        </w:rPr>
      </w:pPr>
      <w:r w:rsidRPr="00B14ABA">
        <w:rPr>
          <w:rFonts w:ascii="Segoe UI" w:eastAsia="Times New Roman" w:hAnsi="Segoe UI" w:cs="Segoe UI"/>
          <w:color w:val="000000"/>
          <w:sz w:val="20"/>
          <w:szCs w:val="20"/>
        </w:rPr>
        <w:br/>
      </w:r>
    </w:p>
    <w:p w:rsidR="00B845F1" w:rsidRPr="0046459C" w:rsidRDefault="00B845F1" w:rsidP="00B845F1">
      <w:pPr>
        <w:shd w:val="clear" w:color="auto" w:fill="FFFFFF"/>
        <w:rPr>
          <w:rFonts w:ascii="Arial" w:hAnsi="Arial" w:cs="Arial"/>
          <w:b/>
        </w:rPr>
      </w:pPr>
      <w:r w:rsidRPr="00B14ABA">
        <w:rPr>
          <w:rFonts w:ascii="Helvetica" w:eastAsia="Times New Roman" w:hAnsi="Helvetica" w:cs="Helvetica"/>
          <w:color w:val="000000"/>
          <w:sz w:val="20"/>
          <w:szCs w:val="20"/>
        </w:rPr>
        <w:br/>
      </w:r>
      <w:r w:rsidRPr="0046459C">
        <w:rPr>
          <w:rFonts w:ascii="Arial" w:hAnsi="Arial" w:cs="Arial"/>
          <w:b/>
        </w:rPr>
        <w:t>Afsluiting</w:t>
      </w:r>
    </w:p>
    <w:p w:rsidR="00B845F1" w:rsidRPr="0046459C" w:rsidRDefault="00B845F1" w:rsidP="00B845F1">
      <w:pPr>
        <w:rPr>
          <w:rFonts w:ascii="Arial" w:hAnsi="Arial" w:cs="Arial"/>
          <w:b/>
        </w:rPr>
      </w:pPr>
    </w:p>
    <w:p w:rsidR="00B845F1" w:rsidRDefault="00B845F1" w:rsidP="00B845F1">
      <w:pPr>
        <w:rPr>
          <w:rFonts w:ascii="Arial" w:hAnsi="Arial" w:cs="Arial"/>
        </w:rPr>
      </w:pPr>
      <w:r w:rsidRPr="0046459C">
        <w:rPr>
          <w:rFonts w:ascii="Arial" w:hAnsi="Arial" w:cs="Arial"/>
        </w:rPr>
        <w:t>Met dit verslag hebben wij een indruk willen geven van de belangrijkste activiteiten in 201</w:t>
      </w:r>
      <w:r>
        <w:rPr>
          <w:rFonts w:ascii="Arial" w:hAnsi="Arial" w:cs="Arial"/>
        </w:rPr>
        <w:t>6</w:t>
      </w:r>
      <w:r w:rsidRPr="0046459C">
        <w:rPr>
          <w:rFonts w:ascii="Arial" w:hAnsi="Arial" w:cs="Arial"/>
        </w:rPr>
        <w:t>. Met veel genoegen gaan wij door op de ingeslagen weg om een verdere professionalisering van de vereniging mogelijk te maken, zodat wij steeds meer leden beter en ook specifieker van dienst kunnen zijn. In 201</w:t>
      </w:r>
      <w:r>
        <w:rPr>
          <w:rFonts w:ascii="Arial" w:hAnsi="Arial" w:cs="Arial"/>
        </w:rPr>
        <w:t>7</w:t>
      </w:r>
      <w:r w:rsidRPr="0046459C">
        <w:rPr>
          <w:rFonts w:ascii="Arial" w:hAnsi="Arial" w:cs="Arial"/>
        </w:rPr>
        <w:t xml:space="preserve"> zal het bestuur in overleg met de mensen van de werkgroepen, met name het vrijwilligersbeleid verder gaan professionaliseren om de groei en continuïteit van de vereniging goed te kunnen blijven waarborgen. </w:t>
      </w:r>
      <w:r>
        <w:rPr>
          <w:rFonts w:ascii="Arial" w:hAnsi="Arial" w:cs="Arial"/>
        </w:rPr>
        <w:t>En ook zal er veel aandacht blijven bestaan voor de digitale omgeving.</w:t>
      </w:r>
    </w:p>
    <w:p w:rsidR="00B845F1" w:rsidRDefault="00B845F1" w:rsidP="00B845F1">
      <w:pPr>
        <w:rPr>
          <w:rFonts w:ascii="Arial" w:hAnsi="Arial" w:cs="Arial"/>
        </w:rPr>
      </w:pPr>
    </w:p>
    <w:p w:rsidR="00B845F1" w:rsidRPr="00E23175" w:rsidRDefault="00B845F1" w:rsidP="000D0D3A">
      <w:pPr>
        <w:autoSpaceDE w:val="0"/>
        <w:rPr>
          <w:rFonts w:ascii="Arial" w:hAnsi="Arial" w:cs="Arial"/>
          <w:b/>
          <w:bCs/>
          <w:color w:val="FF0000"/>
          <w:lang w:val="nl"/>
        </w:rPr>
      </w:pPr>
    </w:p>
    <w:p w:rsidR="00445870" w:rsidRPr="00E23175" w:rsidRDefault="00445870" w:rsidP="000D0D3A">
      <w:pPr>
        <w:rPr>
          <w:rFonts w:ascii="Arial" w:hAnsi="Arial" w:cs="Arial"/>
          <w:b/>
          <w:color w:val="FF0000"/>
        </w:rPr>
      </w:pPr>
    </w:p>
    <w:p w:rsidR="00445870" w:rsidRPr="00E23175" w:rsidRDefault="00445870">
      <w:pPr>
        <w:rPr>
          <w:rFonts w:ascii="Arial" w:hAnsi="Arial" w:cs="Arial"/>
          <w:b/>
          <w:color w:val="FF0000"/>
        </w:rPr>
      </w:pPr>
      <w:r w:rsidRPr="00E23175">
        <w:rPr>
          <w:rFonts w:ascii="Arial" w:hAnsi="Arial" w:cs="Arial"/>
          <w:b/>
          <w:color w:val="FF0000"/>
        </w:rPr>
        <w:br w:type="page"/>
      </w:r>
    </w:p>
    <w:p w:rsidR="00CE4FEA" w:rsidRPr="00E4558D" w:rsidRDefault="00CE4FEA" w:rsidP="00CE4FEA">
      <w:pPr>
        <w:pBdr>
          <w:top w:val="single" w:sz="4" w:space="1" w:color="auto"/>
          <w:left w:val="single" w:sz="4" w:space="4" w:color="auto"/>
          <w:bottom w:val="single" w:sz="4" w:space="1" w:color="auto"/>
          <w:right w:val="single" w:sz="4" w:space="4" w:color="auto"/>
        </w:pBdr>
        <w:rPr>
          <w:rFonts w:ascii="Arial" w:hAnsi="Arial" w:cs="Arial"/>
        </w:rPr>
      </w:pPr>
      <w:r w:rsidRPr="00E4558D">
        <w:rPr>
          <w:rFonts w:ascii="Arial" w:hAnsi="Arial" w:cs="Arial"/>
        </w:rPr>
        <w:lastRenderedPageBreak/>
        <w:t xml:space="preserve">Bijlage Agendapunt 5: Jaarrekening </w:t>
      </w:r>
      <w:r w:rsidR="00DF2ED1" w:rsidRPr="00E4558D">
        <w:rPr>
          <w:rFonts w:ascii="Arial" w:hAnsi="Arial" w:cs="Arial"/>
        </w:rPr>
        <w:t>201</w:t>
      </w:r>
      <w:r w:rsidR="00E23175">
        <w:rPr>
          <w:rFonts w:ascii="Arial" w:hAnsi="Arial" w:cs="Arial"/>
        </w:rPr>
        <w:t>6</w:t>
      </w:r>
    </w:p>
    <w:p w:rsidR="00CE4FEA" w:rsidRPr="00E4558D" w:rsidRDefault="00CE4FEA" w:rsidP="00CE4FEA">
      <w:pPr>
        <w:pBdr>
          <w:top w:val="single" w:sz="4" w:space="1" w:color="auto"/>
          <w:left w:val="single" w:sz="4" w:space="4" w:color="auto"/>
          <w:bottom w:val="single" w:sz="4" w:space="1" w:color="auto"/>
          <w:right w:val="single" w:sz="4" w:space="4" w:color="auto"/>
        </w:pBdr>
        <w:rPr>
          <w:rFonts w:ascii="Arial" w:hAnsi="Arial" w:cs="Arial"/>
        </w:rPr>
      </w:pPr>
      <w:r w:rsidRPr="00E4558D">
        <w:rPr>
          <w:rFonts w:ascii="Arial" w:hAnsi="Arial" w:cs="Arial"/>
        </w:rPr>
        <w:t>Voorstel: De vergadering wordt voorgeste</w:t>
      </w:r>
      <w:r w:rsidR="004166A3" w:rsidRPr="00E4558D">
        <w:rPr>
          <w:rFonts w:ascii="Arial" w:hAnsi="Arial" w:cs="Arial"/>
        </w:rPr>
        <w:t>l</w:t>
      </w:r>
      <w:r w:rsidRPr="00E4558D">
        <w:rPr>
          <w:rFonts w:ascii="Arial" w:hAnsi="Arial" w:cs="Arial"/>
        </w:rPr>
        <w:t xml:space="preserve">d de Jaarrekening </w:t>
      </w:r>
      <w:r w:rsidR="00E23175">
        <w:rPr>
          <w:rFonts w:ascii="Arial" w:hAnsi="Arial" w:cs="Arial"/>
        </w:rPr>
        <w:t>2016</w:t>
      </w:r>
      <w:r w:rsidR="00DF2ED1" w:rsidRPr="00E4558D">
        <w:rPr>
          <w:rFonts w:ascii="Arial" w:hAnsi="Arial" w:cs="Arial"/>
        </w:rPr>
        <w:t xml:space="preserve"> </w:t>
      </w:r>
      <w:r w:rsidRPr="00E4558D">
        <w:rPr>
          <w:rFonts w:ascii="Arial" w:hAnsi="Arial" w:cs="Arial"/>
        </w:rPr>
        <w:t>vast te stellen.</w:t>
      </w:r>
    </w:p>
    <w:p w:rsidR="004166A3" w:rsidRPr="00E4558D" w:rsidRDefault="004166A3" w:rsidP="004166A3">
      <w:pPr>
        <w:jc w:val="center"/>
        <w:rPr>
          <w:rFonts w:ascii="Arial" w:hAnsi="Arial" w:cs="Arial"/>
          <w:b/>
        </w:rPr>
      </w:pPr>
    </w:p>
    <w:p w:rsidR="004166A3" w:rsidRPr="00E4558D" w:rsidRDefault="004166A3" w:rsidP="004166A3">
      <w:pPr>
        <w:jc w:val="center"/>
        <w:rPr>
          <w:rFonts w:ascii="Arial" w:hAnsi="Arial" w:cs="Arial"/>
          <w:b/>
        </w:rPr>
      </w:pPr>
    </w:p>
    <w:p w:rsidR="00D26D99" w:rsidRPr="008E48E2" w:rsidRDefault="00D26D99" w:rsidP="00D26D99">
      <w:pPr>
        <w:jc w:val="center"/>
        <w:rPr>
          <w:rFonts w:ascii="Arial" w:hAnsi="Arial" w:cs="Arial"/>
          <w:b/>
          <w:sz w:val="72"/>
          <w:szCs w:val="72"/>
        </w:rPr>
      </w:pPr>
    </w:p>
    <w:p w:rsidR="00D26D99" w:rsidRPr="008E48E2" w:rsidRDefault="00D26D99" w:rsidP="00D26D99">
      <w:pPr>
        <w:jc w:val="center"/>
        <w:rPr>
          <w:rFonts w:ascii="Arial" w:hAnsi="Arial" w:cs="Arial"/>
          <w:b/>
          <w:sz w:val="72"/>
          <w:szCs w:val="72"/>
        </w:rPr>
      </w:pPr>
    </w:p>
    <w:p w:rsidR="00D26D99" w:rsidRDefault="00D26D99" w:rsidP="00D26D99">
      <w:pPr>
        <w:jc w:val="center"/>
        <w:rPr>
          <w:rFonts w:ascii="Arial" w:hAnsi="Arial" w:cs="Arial"/>
          <w:b/>
          <w:sz w:val="72"/>
          <w:szCs w:val="72"/>
        </w:rPr>
      </w:pPr>
      <w:r>
        <w:rPr>
          <w:rFonts w:ascii="Arial" w:hAnsi="Arial" w:cs="Arial"/>
          <w:b/>
          <w:sz w:val="72"/>
          <w:szCs w:val="72"/>
        </w:rPr>
        <w:t>Financieel</w:t>
      </w:r>
    </w:p>
    <w:p w:rsidR="00D26D99" w:rsidRPr="008E48E2" w:rsidRDefault="00D26D99" w:rsidP="00D26D99">
      <w:pPr>
        <w:jc w:val="center"/>
        <w:rPr>
          <w:rFonts w:ascii="Arial" w:hAnsi="Arial" w:cs="Arial"/>
          <w:b/>
          <w:sz w:val="72"/>
          <w:szCs w:val="72"/>
        </w:rPr>
      </w:pPr>
      <w:r>
        <w:rPr>
          <w:rFonts w:ascii="Arial" w:hAnsi="Arial" w:cs="Arial"/>
          <w:b/>
          <w:sz w:val="72"/>
          <w:szCs w:val="72"/>
        </w:rPr>
        <w:t>jaarverslag</w:t>
      </w:r>
    </w:p>
    <w:p w:rsidR="00D26D99" w:rsidRPr="008E48E2" w:rsidRDefault="00D26D99" w:rsidP="00D26D99">
      <w:pPr>
        <w:jc w:val="center"/>
        <w:rPr>
          <w:rFonts w:ascii="Arial" w:hAnsi="Arial" w:cs="Arial"/>
          <w:b/>
          <w:sz w:val="72"/>
          <w:szCs w:val="72"/>
        </w:rPr>
      </w:pPr>
    </w:p>
    <w:p w:rsidR="00D26D99" w:rsidRPr="008E48E2" w:rsidRDefault="00D26D99" w:rsidP="00D26D99">
      <w:pPr>
        <w:jc w:val="center"/>
        <w:rPr>
          <w:rFonts w:ascii="Arial" w:hAnsi="Arial" w:cs="Arial"/>
          <w:b/>
          <w:sz w:val="72"/>
          <w:szCs w:val="72"/>
        </w:rPr>
      </w:pPr>
    </w:p>
    <w:p w:rsidR="00D26D99" w:rsidRPr="008E48E2" w:rsidRDefault="00E23175" w:rsidP="00D26D99">
      <w:pPr>
        <w:jc w:val="center"/>
        <w:rPr>
          <w:rFonts w:ascii="Arial" w:hAnsi="Arial" w:cs="Arial"/>
          <w:b/>
          <w:sz w:val="72"/>
          <w:szCs w:val="72"/>
        </w:rPr>
      </w:pPr>
      <w:r>
        <w:rPr>
          <w:rFonts w:ascii="Arial" w:hAnsi="Arial" w:cs="Arial"/>
          <w:b/>
          <w:sz w:val="72"/>
          <w:szCs w:val="72"/>
        </w:rPr>
        <w:t>2016</w:t>
      </w:r>
    </w:p>
    <w:p w:rsidR="00D26D99" w:rsidRPr="008E48E2" w:rsidRDefault="00D26D99" w:rsidP="00D26D99">
      <w:pPr>
        <w:jc w:val="center"/>
        <w:rPr>
          <w:rFonts w:ascii="Arial" w:hAnsi="Arial" w:cs="Arial"/>
          <w:b/>
          <w:sz w:val="72"/>
          <w:szCs w:val="72"/>
        </w:rPr>
      </w:pPr>
    </w:p>
    <w:p w:rsidR="00D26D99" w:rsidRPr="008E48E2" w:rsidRDefault="00D26D99" w:rsidP="00D26D99">
      <w:pPr>
        <w:jc w:val="center"/>
        <w:rPr>
          <w:rFonts w:ascii="Arial" w:hAnsi="Arial" w:cs="Arial"/>
        </w:rPr>
      </w:pPr>
    </w:p>
    <w:p w:rsidR="00D26D99" w:rsidRPr="008E48E2" w:rsidRDefault="00D26D99" w:rsidP="00D26D99">
      <w:pPr>
        <w:jc w:val="center"/>
        <w:rPr>
          <w:rFonts w:ascii="Arial" w:hAnsi="Arial" w:cs="Arial"/>
        </w:rPr>
      </w:pPr>
    </w:p>
    <w:p w:rsidR="00D26D99" w:rsidRPr="008E48E2" w:rsidRDefault="00D26D99" w:rsidP="00D26D99">
      <w:pPr>
        <w:jc w:val="center"/>
        <w:rPr>
          <w:rFonts w:ascii="Arial" w:hAnsi="Arial" w:cs="Arial"/>
        </w:rPr>
      </w:pPr>
    </w:p>
    <w:p w:rsidR="00D26D99" w:rsidRDefault="00D26D99" w:rsidP="00D26D99">
      <w:pPr>
        <w:rPr>
          <w:rFonts w:ascii="Arial" w:hAnsi="Arial" w:cs="Arial"/>
        </w:rPr>
      </w:pPr>
      <w:r>
        <w:rPr>
          <w:rFonts w:ascii="Arial" w:hAnsi="Arial" w:cs="Arial"/>
          <w:noProof/>
        </w:rPr>
        <w:drawing>
          <wp:inline distT="0" distB="0" distL="0" distR="0" wp14:anchorId="4AEB6ACA" wp14:editId="446CB1B5">
            <wp:extent cx="5759450" cy="229362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N logo vanaf 2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2293620"/>
                    </a:xfrm>
                    <a:prstGeom prst="rect">
                      <a:avLst/>
                    </a:prstGeom>
                  </pic:spPr>
                </pic:pic>
              </a:graphicData>
            </a:graphic>
          </wp:inline>
        </w:drawing>
      </w:r>
    </w:p>
    <w:p w:rsidR="00771669" w:rsidRDefault="00771669" w:rsidP="00D26D99">
      <w:pPr>
        <w:rPr>
          <w:rFonts w:ascii="Arial" w:hAnsi="Arial" w:cs="Arial"/>
        </w:rPr>
      </w:pPr>
    </w:p>
    <w:p w:rsidR="00771669" w:rsidRDefault="00771669" w:rsidP="00D26D99">
      <w:pPr>
        <w:rPr>
          <w:rFonts w:ascii="Arial" w:hAnsi="Arial" w:cs="Arial"/>
        </w:rPr>
      </w:pPr>
    </w:p>
    <w:p w:rsidR="00771669" w:rsidRDefault="00771669" w:rsidP="00D26D99">
      <w:pPr>
        <w:rPr>
          <w:rFonts w:ascii="Arial" w:hAnsi="Arial" w:cs="Arial"/>
        </w:rPr>
      </w:pPr>
    </w:p>
    <w:p w:rsidR="00771669" w:rsidRDefault="00771669" w:rsidP="00D26D99">
      <w:pPr>
        <w:rPr>
          <w:rFonts w:ascii="Arial" w:hAnsi="Arial" w:cs="Arial"/>
        </w:rPr>
      </w:pPr>
    </w:p>
    <w:p w:rsidR="00771669" w:rsidRDefault="00771669" w:rsidP="00D26D99">
      <w:pPr>
        <w:rPr>
          <w:rFonts w:ascii="Arial" w:hAnsi="Arial" w:cs="Arial"/>
        </w:rPr>
      </w:pPr>
    </w:p>
    <w:p w:rsidR="00771669" w:rsidRPr="00771669" w:rsidRDefault="00771669" w:rsidP="00771669">
      <w:pPr>
        <w:rPr>
          <w:rFonts w:ascii="Arial" w:hAnsi="Arial" w:cs="Arial"/>
        </w:rPr>
        <w:sectPr w:rsidR="00771669" w:rsidRPr="00771669">
          <w:footerReference w:type="default" r:id="rId9"/>
          <w:pgSz w:w="11906" w:h="16838"/>
          <w:pgMar w:top="1648" w:right="1418" w:bottom="1648" w:left="1418" w:header="720" w:footer="720" w:gutter="0"/>
          <w:cols w:space="720"/>
          <w:docGrid w:linePitch="360"/>
        </w:sectPr>
      </w:pPr>
    </w:p>
    <w:p w:rsidR="00771669" w:rsidRPr="00771669" w:rsidRDefault="00771669" w:rsidP="00771669">
      <w:pPr>
        <w:pageBreakBefore/>
        <w:tabs>
          <w:tab w:val="right" w:pos="3969"/>
          <w:tab w:val="right" w:pos="6237"/>
          <w:tab w:val="right" w:pos="7938"/>
        </w:tabs>
        <w:rPr>
          <w:rFonts w:ascii="Arial" w:hAnsi="Arial" w:cs="Arial"/>
        </w:rPr>
        <w:sectPr w:rsidR="00771669" w:rsidRPr="00771669">
          <w:headerReference w:type="default" r:id="rId10"/>
          <w:footerReference w:type="even" r:id="rId11"/>
          <w:footerReference w:type="default" r:id="rId12"/>
          <w:headerReference w:type="first" r:id="rId13"/>
          <w:footerReference w:type="first" r:id="rId14"/>
          <w:pgSz w:w="11906" w:h="16838"/>
          <w:pgMar w:top="1931" w:right="1418" w:bottom="1418" w:left="1418" w:header="1418" w:footer="709" w:gutter="0"/>
          <w:cols w:space="720"/>
          <w:docGrid w:linePitch="360"/>
        </w:sectPr>
      </w:pPr>
      <w:r w:rsidRPr="00771669">
        <w:rPr>
          <w:rFonts w:ascii="Arial" w:hAnsi="Arial" w:cs="Arial"/>
          <w:b/>
          <w:sz w:val="24"/>
        </w:rPr>
        <w:lastRenderedPageBreak/>
        <w:t>Inhoudsopgave:</w:t>
      </w:r>
    </w:p>
    <w:p w:rsidR="00771669" w:rsidRPr="00771669" w:rsidRDefault="00771669" w:rsidP="00771669">
      <w:pPr>
        <w:suppressAutoHyphens/>
        <w:rPr>
          <w:rFonts w:ascii="Arial" w:eastAsia="Times New Roman" w:hAnsi="Arial" w:cs="Arial"/>
          <w:sz w:val="20"/>
          <w:szCs w:val="24"/>
          <w:lang w:eastAsia="zh-CN"/>
        </w:rPr>
        <w:sectPr w:rsidR="00771669" w:rsidRPr="00771669">
          <w:type w:val="continuous"/>
          <w:pgSz w:w="11906" w:h="16838"/>
          <w:pgMar w:top="1931" w:right="1418" w:bottom="1418" w:left="1418" w:header="1418" w:footer="709" w:gutter="0"/>
          <w:cols w:space="720"/>
          <w:docGrid w:linePitch="360"/>
        </w:sectPr>
      </w:pPr>
    </w:p>
    <w:p w:rsidR="00771669" w:rsidRPr="00771669" w:rsidRDefault="00771669" w:rsidP="00771669">
      <w:pPr>
        <w:tabs>
          <w:tab w:val="left" w:pos="400"/>
          <w:tab w:val="right" w:leader="dot" w:pos="8920"/>
        </w:tabs>
        <w:suppressAutoHyphens/>
        <w:rPr>
          <w:noProof/>
        </w:rPr>
      </w:pPr>
      <w:r w:rsidRPr="00771669">
        <w:rPr>
          <w:rFonts w:ascii="Arial" w:eastAsia="Times New Roman" w:hAnsi="Arial" w:cs="Arial"/>
          <w:sz w:val="20"/>
          <w:szCs w:val="24"/>
          <w:lang w:eastAsia="zh-CN"/>
        </w:rPr>
        <w:fldChar w:fldCharType="begin"/>
      </w:r>
      <w:r w:rsidRPr="00771669">
        <w:rPr>
          <w:rFonts w:ascii="Arial" w:eastAsia="Times New Roman" w:hAnsi="Arial" w:cs="Arial"/>
          <w:sz w:val="20"/>
          <w:szCs w:val="24"/>
          <w:lang w:eastAsia="zh-CN"/>
        </w:rPr>
        <w:instrText xml:space="preserve"> TOC </w:instrText>
      </w:r>
      <w:r w:rsidRPr="00771669">
        <w:rPr>
          <w:rFonts w:ascii="Arial" w:eastAsia="Times New Roman" w:hAnsi="Arial" w:cs="Arial"/>
          <w:sz w:val="20"/>
          <w:szCs w:val="24"/>
          <w:lang w:eastAsia="zh-CN"/>
        </w:rPr>
        <w:fldChar w:fldCharType="separate"/>
      </w:r>
      <w:r w:rsidRPr="00771669">
        <w:rPr>
          <w:rFonts w:ascii="Arial" w:eastAsia="Times New Roman" w:hAnsi="Arial" w:cs="Arial"/>
          <w:noProof/>
          <w:sz w:val="20"/>
          <w:szCs w:val="24"/>
          <w:lang w:eastAsia="zh-CN"/>
        </w:rPr>
        <w:t>1</w:t>
      </w:r>
      <w:r w:rsidRPr="00771669">
        <w:rPr>
          <w:noProof/>
        </w:rPr>
        <w:tab/>
      </w:r>
      <w:r w:rsidRPr="00771669">
        <w:rPr>
          <w:rFonts w:ascii="Arial" w:eastAsia="Times New Roman" w:hAnsi="Arial" w:cs="Arial"/>
          <w:noProof/>
          <w:sz w:val="20"/>
          <w:szCs w:val="24"/>
          <w:lang w:eastAsia="zh-CN"/>
        </w:rPr>
        <w:t>Algemeen</w:t>
      </w:r>
      <w:r w:rsidRPr="00771669">
        <w:rPr>
          <w:rFonts w:ascii="Arial" w:eastAsia="Times New Roman" w:hAnsi="Arial" w:cs="Arial"/>
          <w:noProof/>
          <w:sz w:val="20"/>
          <w:szCs w:val="24"/>
          <w:lang w:eastAsia="zh-CN"/>
        </w:rPr>
        <w:tab/>
      </w:r>
      <w:r w:rsidRPr="00771669">
        <w:rPr>
          <w:rFonts w:ascii="Arial" w:eastAsia="Times New Roman" w:hAnsi="Arial" w:cs="Arial"/>
          <w:noProof/>
          <w:sz w:val="20"/>
          <w:szCs w:val="24"/>
          <w:lang w:eastAsia="zh-CN"/>
        </w:rPr>
        <w:fldChar w:fldCharType="begin"/>
      </w:r>
      <w:r w:rsidRPr="00771669">
        <w:rPr>
          <w:rFonts w:ascii="Arial" w:eastAsia="Times New Roman" w:hAnsi="Arial" w:cs="Arial"/>
          <w:noProof/>
          <w:sz w:val="20"/>
          <w:szCs w:val="24"/>
          <w:lang w:eastAsia="zh-CN"/>
        </w:rPr>
        <w:instrText xml:space="preserve"> PAGEREF _Toc476227671 \h </w:instrText>
      </w:r>
      <w:r w:rsidRPr="00771669">
        <w:rPr>
          <w:rFonts w:ascii="Arial" w:eastAsia="Times New Roman" w:hAnsi="Arial" w:cs="Arial"/>
          <w:noProof/>
          <w:sz w:val="20"/>
          <w:szCs w:val="24"/>
          <w:lang w:eastAsia="zh-CN"/>
        </w:rPr>
      </w:r>
      <w:r w:rsidRPr="00771669">
        <w:rPr>
          <w:rFonts w:ascii="Arial" w:eastAsia="Times New Roman" w:hAnsi="Arial" w:cs="Arial"/>
          <w:noProof/>
          <w:sz w:val="20"/>
          <w:szCs w:val="24"/>
          <w:lang w:eastAsia="zh-CN"/>
        </w:rPr>
        <w:fldChar w:fldCharType="separate"/>
      </w:r>
      <w:r w:rsidRPr="00771669">
        <w:rPr>
          <w:rFonts w:ascii="Arial" w:eastAsia="Times New Roman" w:hAnsi="Arial" w:cs="Arial"/>
          <w:noProof/>
          <w:sz w:val="20"/>
          <w:szCs w:val="24"/>
          <w:lang w:eastAsia="zh-CN"/>
        </w:rPr>
        <w:t>3</w:t>
      </w:r>
      <w:r w:rsidRPr="00771669">
        <w:rPr>
          <w:rFonts w:ascii="Arial" w:eastAsia="Times New Roman" w:hAnsi="Arial" w:cs="Arial"/>
          <w:noProof/>
          <w:sz w:val="20"/>
          <w:szCs w:val="24"/>
          <w:lang w:eastAsia="zh-CN"/>
        </w:rPr>
        <w:fldChar w:fldCharType="end"/>
      </w:r>
    </w:p>
    <w:p w:rsidR="00771669" w:rsidRPr="00771669" w:rsidRDefault="00771669" w:rsidP="00771669">
      <w:pPr>
        <w:tabs>
          <w:tab w:val="left" w:pos="849"/>
          <w:tab w:val="right" w:leader="dot" w:pos="8920"/>
        </w:tabs>
        <w:suppressAutoHyphens/>
        <w:ind w:left="240"/>
        <w:rPr>
          <w:noProof/>
        </w:rPr>
      </w:pPr>
      <w:r w:rsidRPr="00771669">
        <w:rPr>
          <w:rFonts w:ascii="Arial" w:eastAsia="Times New Roman" w:hAnsi="Arial" w:cs="Arial"/>
          <w:noProof/>
          <w:sz w:val="20"/>
          <w:szCs w:val="24"/>
          <w:lang w:eastAsia="zh-CN"/>
        </w:rPr>
        <w:t>1.1</w:t>
      </w:r>
      <w:r w:rsidRPr="00771669">
        <w:rPr>
          <w:noProof/>
        </w:rPr>
        <w:tab/>
      </w:r>
      <w:r w:rsidRPr="00771669">
        <w:rPr>
          <w:rFonts w:ascii="Arial" w:eastAsia="Times New Roman" w:hAnsi="Arial" w:cs="Arial"/>
          <w:noProof/>
          <w:sz w:val="20"/>
          <w:szCs w:val="24"/>
          <w:lang w:eastAsia="zh-CN"/>
        </w:rPr>
        <w:t>Aanbieding jaarrekening</w:t>
      </w:r>
      <w:r w:rsidRPr="00771669">
        <w:rPr>
          <w:rFonts w:ascii="Arial" w:eastAsia="Times New Roman" w:hAnsi="Arial" w:cs="Arial"/>
          <w:noProof/>
          <w:sz w:val="20"/>
          <w:szCs w:val="24"/>
          <w:lang w:eastAsia="zh-CN"/>
        </w:rPr>
        <w:tab/>
      </w:r>
      <w:r w:rsidRPr="00771669">
        <w:rPr>
          <w:rFonts w:ascii="Arial" w:eastAsia="Times New Roman" w:hAnsi="Arial" w:cs="Arial"/>
          <w:noProof/>
          <w:sz w:val="20"/>
          <w:szCs w:val="24"/>
          <w:lang w:eastAsia="zh-CN"/>
        </w:rPr>
        <w:fldChar w:fldCharType="begin"/>
      </w:r>
      <w:r w:rsidRPr="00771669">
        <w:rPr>
          <w:rFonts w:ascii="Arial" w:eastAsia="Times New Roman" w:hAnsi="Arial" w:cs="Arial"/>
          <w:noProof/>
          <w:sz w:val="20"/>
          <w:szCs w:val="24"/>
          <w:lang w:eastAsia="zh-CN"/>
        </w:rPr>
        <w:instrText xml:space="preserve"> PAGEREF _Toc476227672 \h </w:instrText>
      </w:r>
      <w:r w:rsidRPr="00771669">
        <w:rPr>
          <w:rFonts w:ascii="Arial" w:eastAsia="Times New Roman" w:hAnsi="Arial" w:cs="Arial"/>
          <w:noProof/>
          <w:sz w:val="20"/>
          <w:szCs w:val="24"/>
          <w:lang w:eastAsia="zh-CN"/>
        </w:rPr>
      </w:r>
      <w:r w:rsidRPr="00771669">
        <w:rPr>
          <w:rFonts w:ascii="Arial" w:eastAsia="Times New Roman" w:hAnsi="Arial" w:cs="Arial"/>
          <w:noProof/>
          <w:sz w:val="20"/>
          <w:szCs w:val="24"/>
          <w:lang w:eastAsia="zh-CN"/>
        </w:rPr>
        <w:fldChar w:fldCharType="separate"/>
      </w:r>
      <w:r w:rsidRPr="00771669">
        <w:rPr>
          <w:rFonts w:ascii="Arial" w:eastAsia="Times New Roman" w:hAnsi="Arial" w:cs="Arial"/>
          <w:noProof/>
          <w:sz w:val="20"/>
          <w:szCs w:val="24"/>
          <w:lang w:eastAsia="zh-CN"/>
        </w:rPr>
        <w:t>3</w:t>
      </w:r>
      <w:r w:rsidRPr="00771669">
        <w:rPr>
          <w:rFonts w:ascii="Arial" w:eastAsia="Times New Roman" w:hAnsi="Arial" w:cs="Arial"/>
          <w:noProof/>
          <w:sz w:val="20"/>
          <w:szCs w:val="24"/>
          <w:lang w:eastAsia="zh-CN"/>
        </w:rPr>
        <w:fldChar w:fldCharType="end"/>
      </w:r>
    </w:p>
    <w:p w:rsidR="00771669" w:rsidRPr="00771669" w:rsidRDefault="00771669" w:rsidP="00771669">
      <w:pPr>
        <w:tabs>
          <w:tab w:val="left" w:pos="849"/>
          <w:tab w:val="right" w:leader="dot" w:pos="8920"/>
        </w:tabs>
        <w:suppressAutoHyphens/>
        <w:ind w:left="240"/>
        <w:rPr>
          <w:noProof/>
        </w:rPr>
      </w:pPr>
      <w:r w:rsidRPr="00771669">
        <w:rPr>
          <w:rFonts w:ascii="Arial" w:eastAsia="Times New Roman" w:hAnsi="Arial" w:cs="Arial"/>
          <w:noProof/>
          <w:sz w:val="20"/>
          <w:szCs w:val="24"/>
          <w:lang w:eastAsia="zh-CN"/>
        </w:rPr>
        <w:t>1.2</w:t>
      </w:r>
      <w:r w:rsidRPr="00771669">
        <w:rPr>
          <w:noProof/>
        </w:rPr>
        <w:tab/>
      </w:r>
      <w:r w:rsidRPr="00771669">
        <w:rPr>
          <w:rFonts w:ascii="Arial" w:eastAsia="Times New Roman" w:hAnsi="Arial" w:cs="Arial"/>
          <w:noProof/>
          <w:sz w:val="20"/>
          <w:szCs w:val="24"/>
          <w:lang w:eastAsia="zh-CN"/>
        </w:rPr>
        <w:t>Doelstelling</w:t>
      </w:r>
      <w:r w:rsidRPr="00771669">
        <w:rPr>
          <w:rFonts w:ascii="Arial" w:eastAsia="Times New Roman" w:hAnsi="Arial" w:cs="Arial"/>
          <w:noProof/>
          <w:sz w:val="20"/>
          <w:szCs w:val="24"/>
          <w:lang w:eastAsia="zh-CN"/>
        </w:rPr>
        <w:tab/>
      </w:r>
      <w:r w:rsidRPr="00771669">
        <w:rPr>
          <w:rFonts w:ascii="Arial" w:eastAsia="Times New Roman" w:hAnsi="Arial" w:cs="Arial"/>
          <w:noProof/>
          <w:sz w:val="20"/>
          <w:szCs w:val="24"/>
          <w:lang w:eastAsia="zh-CN"/>
        </w:rPr>
        <w:fldChar w:fldCharType="begin"/>
      </w:r>
      <w:r w:rsidRPr="00771669">
        <w:rPr>
          <w:rFonts w:ascii="Arial" w:eastAsia="Times New Roman" w:hAnsi="Arial" w:cs="Arial"/>
          <w:noProof/>
          <w:sz w:val="20"/>
          <w:szCs w:val="24"/>
          <w:lang w:eastAsia="zh-CN"/>
        </w:rPr>
        <w:instrText xml:space="preserve"> PAGEREF _Toc476227673 \h </w:instrText>
      </w:r>
      <w:r w:rsidRPr="00771669">
        <w:rPr>
          <w:rFonts w:ascii="Arial" w:eastAsia="Times New Roman" w:hAnsi="Arial" w:cs="Arial"/>
          <w:noProof/>
          <w:sz w:val="20"/>
          <w:szCs w:val="24"/>
          <w:lang w:eastAsia="zh-CN"/>
        </w:rPr>
      </w:r>
      <w:r w:rsidRPr="00771669">
        <w:rPr>
          <w:rFonts w:ascii="Arial" w:eastAsia="Times New Roman" w:hAnsi="Arial" w:cs="Arial"/>
          <w:noProof/>
          <w:sz w:val="20"/>
          <w:szCs w:val="24"/>
          <w:lang w:eastAsia="zh-CN"/>
        </w:rPr>
        <w:fldChar w:fldCharType="separate"/>
      </w:r>
      <w:r w:rsidRPr="00771669">
        <w:rPr>
          <w:rFonts w:ascii="Arial" w:eastAsia="Times New Roman" w:hAnsi="Arial" w:cs="Arial"/>
          <w:noProof/>
          <w:sz w:val="20"/>
          <w:szCs w:val="24"/>
          <w:lang w:eastAsia="zh-CN"/>
        </w:rPr>
        <w:t>3</w:t>
      </w:r>
      <w:r w:rsidRPr="00771669">
        <w:rPr>
          <w:rFonts w:ascii="Arial" w:eastAsia="Times New Roman" w:hAnsi="Arial" w:cs="Arial"/>
          <w:noProof/>
          <w:sz w:val="20"/>
          <w:szCs w:val="24"/>
          <w:lang w:eastAsia="zh-CN"/>
        </w:rPr>
        <w:fldChar w:fldCharType="end"/>
      </w:r>
    </w:p>
    <w:p w:rsidR="00771669" w:rsidRPr="00771669" w:rsidRDefault="00771669" w:rsidP="00771669">
      <w:pPr>
        <w:tabs>
          <w:tab w:val="left" w:pos="849"/>
          <w:tab w:val="right" w:leader="dot" w:pos="8920"/>
        </w:tabs>
        <w:suppressAutoHyphens/>
        <w:ind w:left="240"/>
        <w:rPr>
          <w:noProof/>
        </w:rPr>
      </w:pPr>
      <w:r w:rsidRPr="00771669">
        <w:rPr>
          <w:rFonts w:ascii="Arial" w:eastAsia="Times New Roman" w:hAnsi="Arial" w:cs="Arial"/>
          <w:noProof/>
          <w:sz w:val="20"/>
          <w:szCs w:val="24"/>
          <w:lang w:eastAsia="zh-CN"/>
        </w:rPr>
        <w:t>1.3</w:t>
      </w:r>
      <w:r w:rsidRPr="00771669">
        <w:rPr>
          <w:noProof/>
        </w:rPr>
        <w:tab/>
      </w:r>
      <w:r w:rsidRPr="00771669">
        <w:rPr>
          <w:rFonts w:ascii="Arial" w:eastAsia="Times New Roman" w:hAnsi="Arial" w:cs="Arial"/>
          <w:noProof/>
          <w:sz w:val="20"/>
          <w:szCs w:val="24"/>
          <w:lang w:eastAsia="zh-CN"/>
        </w:rPr>
        <w:t>Inschrijving Kamer van Koophandel</w:t>
      </w:r>
      <w:r w:rsidRPr="00771669">
        <w:rPr>
          <w:rFonts w:ascii="Arial" w:eastAsia="Times New Roman" w:hAnsi="Arial" w:cs="Arial"/>
          <w:noProof/>
          <w:sz w:val="20"/>
          <w:szCs w:val="24"/>
          <w:lang w:eastAsia="zh-CN"/>
        </w:rPr>
        <w:tab/>
      </w:r>
      <w:r w:rsidRPr="00771669">
        <w:rPr>
          <w:rFonts w:ascii="Arial" w:eastAsia="Times New Roman" w:hAnsi="Arial" w:cs="Arial"/>
          <w:noProof/>
          <w:sz w:val="20"/>
          <w:szCs w:val="24"/>
          <w:lang w:eastAsia="zh-CN"/>
        </w:rPr>
        <w:fldChar w:fldCharType="begin"/>
      </w:r>
      <w:r w:rsidRPr="00771669">
        <w:rPr>
          <w:rFonts w:ascii="Arial" w:eastAsia="Times New Roman" w:hAnsi="Arial" w:cs="Arial"/>
          <w:noProof/>
          <w:sz w:val="20"/>
          <w:szCs w:val="24"/>
          <w:lang w:eastAsia="zh-CN"/>
        </w:rPr>
        <w:instrText xml:space="preserve"> PAGEREF _Toc476227674 \h </w:instrText>
      </w:r>
      <w:r w:rsidRPr="00771669">
        <w:rPr>
          <w:rFonts w:ascii="Arial" w:eastAsia="Times New Roman" w:hAnsi="Arial" w:cs="Arial"/>
          <w:noProof/>
          <w:sz w:val="20"/>
          <w:szCs w:val="24"/>
          <w:lang w:eastAsia="zh-CN"/>
        </w:rPr>
      </w:r>
      <w:r w:rsidRPr="00771669">
        <w:rPr>
          <w:rFonts w:ascii="Arial" w:eastAsia="Times New Roman" w:hAnsi="Arial" w:cs="Arial"/>
          <w:noProof/>
          <w:sz w:val="20"/>
          <w:szCs w:val="24"/>
          <w:lang w:eastAsia="zh-CN"/>
        </w:rPr>
        <w:fldChar w:fldCharType="separate"/>
      </w:r>
      <w:r w:rsidRPr="00771669">
        <w:rPr>
          <w:rFonts w:ascii="Arial" w:eastAsia="Times New Roman" w:hAnsi="Arial" w:cs="Arial"/>
          <w:noProof/>
          <w:sz w:val="20"/>
          <w:szCs w:val="24"/>
          <w:lang w:eastAsia="zh-CN"/>
        </w:rPr>
        <w:t>3</w:t>
      </w:r>
      <w:r w:rsidRPr="00771669">
        <w:rPr>
          <w:rFonts w:ascii="Arial" w:eastAsia="Times New Roman" w:hAnsi="Arial" w:cs="Arial"/>
          <w:noProof/>
          <w:sz w:val="20"/>
          <w:szCs w:val="24"/>
          <w:lang w:eastAsia="zh-CN"/>
        </w:rPr>
        <w:fldChar w:fldCharType="end"/>
      </w:r>
    </w:p>
    <w:p w:rsidR="00771669" w:rsidRPr="00771669" w:rsidRDefault="00771669" w:rsidP="00771669">
      <w:pPr>
        <w:tabs>
          <w:tab w:val="left" w:pos="849"/>
          <w:tab w:val="right" w:leader="dot" w:pos="8920"/>
        </w:tabs>
        <w:suppressAutoHyphens/>
        <w:ind w:left="240"/>
        <w:rPr>
          <w:noProof/>
        </w:rPr>
      </w:pPr>
      <w:r w:rsidRPr="00771669">
        <w:rPr>
          <w:rFonts w:ascii="Arial" w:eastAsia="Times New Roman" w:hAnsi="Arial" w:cs="Arial"/>
          <w:noProof/>
          <w:sz w:val="20"/>
          <w:szCs w:val="24"/>
          <w:lang w:eastAsia="zh-CN"/>
        </w:rPr>
        <w:t>1.4</w:t>
      </w:r>
      <w:r w:rsidRPr="00771669">
        <w:rPr>
          <w:noProof/>
        </w:rPr>
        <w:tab/>
      </w:r>
      <w:r w:rsidRPr="00771669">
        <w:rPr>
          <w:rFonts w:ascii="Arial" w:eastAsia="Times New Roman" w:hAnsi="Arial" w:cs="Arial"/>
          <w:noProof/>
          <w:sz w:val="20"/>
          <w:szCs w:val="24"/>
          <w:lang w:eastAsia="zh-CN"/>
        </w:rPr>
        <w:t>Vergelijkende cijfers</w:t>
      </w:r>
      <w:r w:rsidRPr="00771669">
        <w:rPr>
          <w:rFonts w:ascii="Arial" w:eastAsia="Times New Roman" w:hAnsi="Arial" w:cs="Arial"/>
          <w:noProof/>
          <w:sz w:val="20"/>
          <w:szCs w:val="24"/>
          <w:lang w:eastAsia="zh-CN"/>
        </w:rPr>
        <w:tab/>
      </w:r>
      <w:r w:rsidRPr="00771669">
        <w:rPr>
          <w:rFonts w:ascii="Arial" w:eastAsia="Times New Roman" w:hAnsi="Arial" w:cs="Arial"/>
          <w:noProof/>
          <w:sz w:val="20"/>
          <w:szCs w:val="24"/>
          <w:lang w:eastAsia="zh-CN"/>
        </w:rPr>
        <w:fldChar w:fldCharType="begin"/>
      </w:r>
      <w:r w:rsidRPr="00771669">
        <w:rPr>
          <w:rFonts w:ascii="Arial" w:eastAsia="Times New Roman" w:hAnsi="Arial" w:cs="Arial"/>
          <w:noProof/>
          <w:sz w:val="20"/>
          <w:szCs w:val="24"/>
          <w:lang w:eastAsia="zh-CN"/>
        </w:rPr>
        <w:instrText xml:space="preserve"> PAGEREF _Toc476227675 \h </w:instrText>
      </w:r>
      <w:r w:rsidRPr="00771669">
        <w:rPr>
          <w:rFonts w:ascii="Arial" w:eastAsia="Times New Roman" w:hAnsi="Arial" w:cs="Arial"/>
          <w:noProof/>
          <w:sz w:val="20"/>
          <w:szCs w:val="24"/>
          <w:lang w:eastAsia="zh-CN"/>
        </w:rPr>
      </w:r>
      <w:r w:rsidRPr="00771669">
        <w:rPr>
          <w:rFonts w:ascii="Arial" w:eastAsia="Times New Roman" w:hAnsi="Arial" w:cs="Arial"/>
          <w:noProof/>
          <w:sz w:val="20"/>
          <w:szCs w:val="24"/>
          <w:lang w:eastAsia="zh-CN"/>
        </w:rPr>
        <w:fldChar w:fldCharType="separate"/>
      </w:r>
      <w:r w:rsidRPr="00771669">
        <w:rPr>
          <w:rFonts w:ascii="Arial" w:eastAsia="Times New Roman" w:hAnsi="Arial" w:cs="Arial"/>
          <w:noProof/>
          <w:sz w:val="20"/>
          <w:szCs w:val="24"/>
          <w:lang w:eastAsia="zh-CN"/>
        </w:rPr>
        <w:t>3</w:t>
      </w:r>
      <w:r w:rsidRPr="00771669">
        <w:rPr>
          <w:rFonts w:ascii="Arial" w:eastAsia="Times New Roman" w:hAnsi="Arial" w:cs="Arial"/>
          <w:noProof/>
          <w:sz w:val="20"/>
          <w:szCs w:val="24"/>
          <w:lang w:eastAsia="zh-CN"/>
        </w:rPr>
        <w:fldChar w:fldCharType="end"/>
      </w:r>
    </w:p>
    <w:p w:rsidR="00771669" w:rsidRPr="00771669" w:rsidRDefault="00771669" w:rsidP="00771669">
      <w:pPr>
        <w:tabs>
          <w:tab w:val="left" w:pos="400"/>
          <w:tab w:val="right" w:leader="dot" w:pos="8920"/>
        </w:tabs>
        <w:suppressAutoHyphens/>
        <w:rPr>
          <w:noProof/>
        </w:rPr>
      </w:pPr>
      <w:r w:rsidRPr="00771669">
        <w:rPr>
          <w:rFonts w:ascii="Arial" w:eastAsia="Times New Roman" w:hAnsi="Arial" w:cs="Arial"/>
          <w:noProof/>
          <w:sz w:val="20"/>
          <w:szCs w:val="24"/>
          <w:lang w:eastAsia="zh-CN"/>
        </w:rPr>
        <w:t>2</w:t>
      </w:r>
      <w:r w:rsidRPr="00771669">
        <w:rPr>
          <w:noProof/>
        </w:rPr>
        <w:tab/>
      </w:r>
      <w:r w:rsidRPr="00771669">
        <w:rPr>
          <w:rFonts w:ascii="Arial" w:eastAsia="Times New Roman" w:hAnsi="Arial" w:cs="Arial"/>
          <w:noProof/>
          <w:sz w:val="20"/>
          <w:szCs w:val="24"/>
          <w:lang w:eastAsia="zh-CN"/>
        </w:rPr>
        <w:t>Financiële positie</w:t>
      </w:r>
      <w:r w:rsidRPr="00771669">
        <w:rPr>
          <w:rFonts w:ascii="Arial" w:eastAsia="Times New Roman" w:hAnsi="Arial" w:cs="Arial"/>
          <w:noProof/>
          <w:sz w:val="20"/>
          <w:szCs w:val="24"/>
          <w:lang w:eastAsia="zh-CN"/>
        </w:rPr>
        <w:tab/>
      </w:r>
      <w:r w:rsidRPr="00771669">
        <w:rPr>
          <w:rFonts w:ascii="Arial" w:eastAsia="Times New Roman" w:hAnsi="Arial" w:cs="Arial"/>
          <w:noProof/>
          <w:sz w:val="20"/>
          <w:szCs w:val="24"/>
          <w:lang w:eastAsia="zh-CN"/>
        </w:rPr>
        <w:fldChar w:fldCharType="begin"/>
      </w:r>
      <w:r w:rsidRPr="00771669">
        <w:rPr>
          <w:rFonts w:ascii="Arial" w:eastAsia="Times New Roman" w:hAnsi="Arial" w:cs="Arial"/>
          <w:noProof/>
          <w:sz w:val="20"/>
          <w:szCs w:val="24"/>
          <w:lang w:eastAsia="zh-CN"/>
        </w:rPr>
        <w:instrText xml:space="preserve"> PAGEREF _Toc476227676 \h </w:instrText>
      </w:r>
      <w:r w:rsidRPr="00771669">
        <w:rPr>
          <w:rFonts w:ascii="Arial" w:eastAsia="Times New Roman" w:hAnsi="Arial" w:cs="Arial"/>
          <w:noProof/>
          <w:sz w:val="20"/>
          <w:szCs w:val="24"/>
          <w:lang w:eastAsia="zh-CN"/>
        </w:rPr>
      </w:r>
      <w:r w:rsidRPr="00771669">
        <w:rPr>
          <w:rFonts w:ascii="Arial" w:eastAsia="Times New Roman" w:hAnsi="Arial" w:cs="Arial"/>
          <w:noProof/>
          <w:sz w:val="20"/>
          <w:szCs w:val="24"/>
          <w:lang w:eastAsia="zh-CN"/>
        </w:rPr>
        <w:fldChar w:fldCharType="separate"/>
      </w:r>
      <w:r w:rsidRPr="00771669">
        <w:rPr>
          <w:rFonts w:ascii="Arial" w:eastAsia="Times New Roman" w:hAnsi="Arial" w:cs="Arial"/>
          <w:noProof/>
          <w:sz w:val="20"/>
          <w:szCs w:val="24"/>
          <w:lang w:eastAsia="zh-CN"/>
        </w:rPr>
        <w:t>4</w:t>
      </w:r>
      <w:r w:rsidRPr="00771669">
        <w:rPr>
          <w:rFonts w:ascii="Arial" w:eastAsia="Times New Roman" w:hAnsi="Arial" w:cs="Arial"/>
          <w:noProof/>
          <w:sz w:val="20"/>
          <w:szCs w:val="24"/>
          <w:lang w:eastAsia="zh-CN"/>
        </w:rPr>
        <w:fldChar w:fldCharType="end"/>
      </w:r>
    </w:p>
    <w:p w:rsidR="00771669" w:rsidRPr="00771669" w:rsidRDefault="00771669" w:rsidP="00771669">
      <w:pPr>
        <w:tabs>
          <w:tab w:val="left" w:pos="849"/>
          <w:tab w:val="right" w:leader="dot" w:pos="8920"/>
        </w:tabs>
        <w:suppressAutoHyphens/>
        <w:ind w:left="240"/>
        <w:rPr>
          <w:noProof/>
        </w:rPr>
      </w:pPr>
      <w:r w:rsidRPr="00771669">
        <w:rPr>
          <w:rFonts w:ascii="Arial" w:eastAsia="Times New Roman" w:hAnsi="Arial" w:cs="Arial"/>
          <w:noProof/>
          <w:sz w:val="20"/>
          <w:szCs w:val="24"/>
          <w:lang w:eastAsia="zh-CN"/>
        </w:rPr>
        <w:t>2.1</w:t>
      </w:r>
      <w:r w:rsidRPr="00771669">
        <w:rPr>
          <w:noProof/>
        </w:rPr>
        <w:tab/>
      </w:r>
      <w:r w:rsidRPr="00771669">
        <w:rPr>
          <w:rFonts w:ascii="Arial" w:eastAsia="Times New Roman" w:hAnsi="Arial" w:cs="Arial"/>
          <w:noProof/>
          <w:sz w:val="20"/>
          <w:szCs w:val="24"/>
          <w:lang w:eastAsia="zh-CN"/>
        </w:rPr>
        <w:t>Verzekeringen</w:t>
      </w:r>
      <w:r w:rsidRPr="00771669">
        <w:rPr>
          <w:rFonts w:ascii="Arial" w:eastAsia="Times New Roman" w:hAnsi="Arial" w:cs="Arial"/>
          <w:noProof/>
          <w:sz w:val="20"/>
          <w:szCs w:val="24"/>
          <w:lang w:eastAsia="zh-CN"/>
        </w:rPr>
        <w:tab/>
      </w:r>
      <w:r w:rsidRPr="00771669">
        <w:rPr>
          <w:rFonts w:ascii="Arial" w:eastAsia="Times New Roman" w:hAnsi="Arial" w:cs="Arial"/>
          <w:noProof/>
          <w:sz w:val="20"/>
          <w:szCs w:val="24"/>
          <w:lang w:eastAsia="zh-CN"/>
        </w:rPr>
        <w:fldChar w:fldCharType="begin"/>
      </w:r>
      <w:r w:rsidRPr="00771669">
        <w:rPr>
          <w:rFonts w:ascii="Arial" w:eastAsia="Times New Roman" w:hAnsi="Arial" w:cs="Arial"/>
          <w:noProof/>
          <w:sz w:val="20"/>
          <w:szCs w:val="24"/>
          <w:lang w:eastAsia="zh-CN"/>
        </w:rPr>
        <w:instrText xml:space="preserve"> PAGEREF _Toc476227677 \h </w:instrText>
      </w:r>
      <w:r w:rsidRPr="00771669">
        <w:rPr>
          <w:rFonts w:ascii="Arial" w:eastAsia="Times New Roman" w:hAnsi="Arial" w:cs="Arial"/>
          <w:noProof/>
          <w:sz w:val="20"/>
          <w:szCs w:val="24"/>
          <w:lang w:eastAsia="zh-CN"/>
        </w:rPr>
      </w:r>
      <w:r w:rsidRPr="00771669">
        <w:rPr>
          <w:rFonts w:ascii="Arial" w:eastAsia="Times New Roman" w:hAnsi="Arial" w:cs="Arial"/>
          <w:noProof/>
          <w:sz w:val="20"/>
          <w:szCs w:val="24"/>
          <w:lang w:eastAsia="zh-CN"/>
        </w:rPr>
        <w:fldChar w:fldCharType="separate"/>
      </w:r>
      <w:r w:rsidRPr="00771669">
        <w:rPr>
          <w:rFonts w:ascii="Arial" w:eastAsia="Times New Roman" w:hAnsi="Arial" w:cs="Arial"/>
          <w:noProof/>
          <w:sz w:val="20"/>
          <w:szCs w:val="24"/>
          <w:lang w:eastAsia="zh-CN"/>
        </w:rPr>
        <w:t>4</w:t>
      </w:r>
      <w:r w:rsidRPr="00771669">
        <w:rPr>
          <w:rFonts w:ascii="Arial" w:eastAsia="Times New Roman" w:hAnsi="Arial" w:cs="Arial"/>
          <w:noProof/>
          <w:sz w:val="20"/>
          <w:szCs w:val="24"/>
          <w:lang w:eastAsia="zh-CN"/>
        </w:rPr>
        <w:fldChar w:fldCharType="end"/>
      </w:r>
    </w:p>
    <w:p w:rsidR="00771669" w:rsidRPr="00771669" w:rsidRDefault="00771669" w:rsidP="00771669">
      <w:pPr>
        <w:tabs>
          <w:tab w:val="left" w:pos="849"/>
          <w:tab w:val="right" w:leader="dot" w:pos="8920"/>
        </w:tabs>
        <w:suppressAutoHyphens/>
        <w:ind w:left="240"/>
        <w:rPr>
          <w:noProof/>
        </w:rPr>
      </w:pPr>
      <w:r w:rsidRPr="00771669">
        <w:rPr>
          <w:rFonts w:ascii="Arial" w:eastAsia="Times New Roman" w:hAnsi="Arial" w:cs="Arial"/>
          <w:noProof/>
          <w:sz w:val="20"/>
          <w:szCs w:val="24"/>
          <w:lang w:eastAsia="zh-CN"/>
        </w:rPr>
        <w:t>2.2</w:t>
      </w:r>
      <w:r w:rsidRPr="00771669">
        <w:rPr>
          <w:noProof/>
        </w:rPr>
        <w:tab/>
      </w:r>
      <w:r w:rsidRPr="00771669">
        <w:rPr>
          <w:rFonts w:ascii="Arial" w:eastAsia="Times New Roman" w:hAnsi="Arial" w:cs="Arial"/>
          <w:noProof/>
          <w:sz w:val="20"/>
          <w:szCs w:val="24"/>
          <w:lang w:eastAsia="zh-CN"/>
        </w:rPr>
        <w:t>Plaatsgevonden controles</w:t>
      </w:r>
      <w:r w:rsidRPr="00771669">
        <w:rPr>
          <w:rFonts w:ascii="Arial" w:eastAsia="Times New Roman" w:hAnsi="Arial" w:cs="Arial"/>
          <w:noProof/>
          <w:sz w:val="20"/>
          <w:szCs w:val="24"/>
          <w:lang w:eastAsia="zh-CN"/>
        </w:rPr>
        <w:tab/>
      </w:r>
      <w:r w:rsidRPr="00771669">
        <w:rPr>
          <w:rFonts w:ascii="Arial" w:eastAsia="Times New Roman" w:hAnsi="Arial" w:cs="Arial"/>
          <w:noProof/>
          <w:sz w:val="20"/>
          <w:szCs w:val="24"/>
          <w:lang w:eastAsia="zh-CN"/>
        </w:rPr>
        <w:fldChar w:fldCharType="begin"/>
      </w:r>
      <w:r w:rsidRPr="00771669">
        <w:rPr>
          <w:rFonts w:ascii="Arial" w:eastAsia="Times New Roman" w:hAnsi="Arial" w:cs="Arial"/>
          <w:noProof/>
          <w:sz w:val="20"/>
          <w:szCs w:val="24"/>
          <w:lang w:eastAsia="zh-CN"/>
        </w:rPr>
        <w:instrText xml:space="preserve"> PAGEREF _Toc476227678 \h </w:instrText>
      </w:r>
      <w:r w:rsidRPr="00771669">
        <w:rPr>
          <w:rFonts w:ascii="Arial" w:eastAsia="Times New Roman" w:hAnsi="Arial" w:cs="Arial"/>
          <w:noProof/>
          <w:sz w:val="20"/>
          <w:szCs w:val="24"/>
          <w:lang w:eastAsia="zh-CN"/>
        </w:rPr>
      </w:r>
      <w:r w:rsidRPr="00771669">
        <w:rPr>
          <w:rFonts w:ascii="Arial" w:eastAsia="Times New Roman" w:hAnsi="Arial" w:cs="Arial"/>
          <w:noProof/>
          <w:sz w:val="20"/>
          <w:szCs w:val="24"/>
          <w:lang w:eastAsia="zh-CN"/>
        </w:rPr>
        <w:fldChar w:fldCharType="separate"/>
      </w:r>
      <w:r w:rsidRPr="00771669">
        <w:rPr>
          <w:rFonts w:ascii="Arial" w:eastAsia="Times New Roman" w:hAnsi="Arial" w:cs="Arial"/>
          <w:noProof/>
          <w:sz w:val="20"/>
          <w:szCs w:val="24"/>
          <w:lang w:eastAsia="zh-CN"/>
        </w:rPr>
        <w:t>4</w:t>
      </w:r>
      <w:r w:rsidRPr="00771669">
        <w:rPr>
          <w:rFonts w:ascii="Arial" w:eastAsia="Times New Roman" w:hAnsi="Arial" w:cs="Arial"/>
          <w:noProof/>
          <w:sz w:val="20"/>
          <w:szCs w:val="24"/>
          <w:lang w:eastAsia="zh-CN"/>
        </w:rPr>
        <w:fldChar w:fldCharType="end"/>
      </w:r>
    </w:p>
    <w:p w:rsidR="00771669" w:rsidRPr="00771669" w:rsidRDefault="00771669" w:rsidP="00771669">
      <w:pPr>
        <w:tabs>
          <w:tab w:val="left" w:pos="849"/>
          <w:tab w:val="right" w:leader="dot" w:pos="8920"/>
        </w:tabs>
        <w:suppressAutoHyphens/>
        <w:ind w:left="240"/>
        <w:rPr>
          <w:noProof/>
        </w:rPr>
      </w:pPr>
      <w:r w:rsidRPr="00771669">
        <w:rPr>
          <w:rFonts w:ascii="Arial" w:eastAsia="Times New Roman" w:hAnsi="Arial" w:cs="Arial"/>
          <w:noProof/>
          <w:sz w:val="20"/>
          <w:szCs w:val="24"/>
          <w:lang w:eastAsia="zh-CN"/>
        </w:rPr>
        <w:t>2.3</w:t>
      </w:r>
      <w:r w:rsidRPr="00771669">
        <w:rPr>
          <w:noProof/>
        </w:rPr>
        <w:tab/>
      </w:r>
      <w:r w:rsidRPr="00771669">
        <w:rPr>
          <w:rFonts w:ascii="Arial" w:eastAsia="Times New Roman" w:hAnsi="Arial" w:cs="Arial"/>
          <w:noProof/>
          <w:sz w:val="20"/>
          <w:szCs w:val="24"/>
          <w:lang w:eastAsia="zh-CN"/>
        </w:rPr>
        <w:t>Samenstelling jaarrekening</w:t>
      </w:r>
      <w:r w:rsidRPr="00771669">
        <w:rPr>
          <w:rFonts w:ascii="Arial" w:eastAsia="Times New Roman" w:hAnsi="Arial" w:cs="Arial"/>
          <w:noProof/>
          <w:sz w:val="20"/>
          <w:szCs w:val="24"/>
          <w:lang w:eastAsia="zh-CN"/>
        </w:rPr>
        <w:tab/>
      </w:r>
      <w:r w:rsidRPr="00771669">
        <w:rPr>
          <w:rFonts w:ascii="Arial" w:eastAsia="Times New Roman" w:hAnsi="Arial" w:cs="Arial"/>
          <w:noProof/>
          <w:sz w:val="20"/>
          <w:szCs w:val="24"/>
          <w:lang w:eastAsia="zh-CN"/>
        </w:rPr>
        <w:fldChar w:fldCharType="begin"/>
      </w:r>
      <w:r w:rsidRPr="00771669">
        <w:rPr>
          <w:rFonts w:ascii="Arial" w:eastAsia="Times New Roman" w:hAnsi="Arial" w:cs="Arial"/>
          <w:noProof/>
          <w:sz w:val="20"/>
          <w:szCs w:val="24"/>
          <w:lang w:eastAsia="zh-CN"/>
        </w:rPr>
        <w:instrText xml:space="preserve"> PAGEREF _Toc476227679 \h </w:instrText>
      </w:r>
      <w:r w:rsidRPr="00771669">
        <w:rPr>
          <w:rFonts w:ascii="Arial" w:eastAsia="Times New Roman" w:hAnsi="Arial" w:cs="Arial"/>
          <w:noProof/>
          <w:sz w:val="20"/>
          <w:szCs w:val="24"/>
          <w:lang w:eastAsia="zh-CN"/>
        </w:rPr>
      </w:r>
      <w:r w:rsidRPr="00771669">
        <w:rPr>
          <w:rFonts w:ascii="Arial" w:eastAsia="Times New Roman" w:hAnsi="Arial" w:cs="Arial"/>
          <w:noProof/>
          <w:sz w:val="20"/>
          <w:szCs w:val="24"/>
          <w:lang w:eastAsia="zh-CN"/>
        </w:rPr>
        <w:fldChar w:fldCharType="separate"/>
      </w:r>
      <w:r w:rsidRPr="00771669">
        <w:rPr>
          <w:rFonts w:ascii="Arial" w:eastAsia="Times New Roman" w:hAnsi="Arial" w:cs="Arial"/>
          <w:noProof/>
          <w:sz w:val="20"/>
          <w:szCs w:val="24"/>
          <w:lang w:eastAsia="zh-CN"/>
        </w:rPr>
        <w:t>4</w:t>
      </w:r>
      <w:r w:rsidRPr="00771669">
        <w:rPr>
          <w:rFonts w:ascii="Arial" w:eastAsia="Times New Roman" w:hAnsi="Arial" w:cs="Arial"/>
          <w:noProof/>
          <w:sz w:val="20"/>
          <w:szCs w:val="24"/>
          <w:lang w:eastAsia="zh-CN"/>
        </w:rPr>
        <w:fldChar w:fldCharType="end"/>
      </w:r>
    </w:p>
    <w:p w:rsidR="00771669" w:rsidRPr="00771669" w:rsidRDefault="00771669" w:rsidP="00771669">
      <w:pPr>
        <w:tabs>
          <w:tab w:val="left" w:pos="849"/>
          <w:tab w:val="right" w:leader="dot" w:pos="8920"/>
        </w:tabs>
        <w:suppressAutoHyphens/>
        <w:ind w:left="240"/>
        <w:rPr>
          <w:noProof/>
        </w:rPr>
      </w:pPr>
      <w:r w:rsidRPr="00771669">
        <w:rPr>
          <w:rFonts w:ascii="Arial" w:eastAsia="Times New Roman" w:hAnsi="Arial" w:cs="Arial"/>
          <w:noProof/>
          <w:sz w:val="20"/>
          <w:szCs w:val="24"/>
          <w:lang w:eastAsia="zh-CN"/>
        </w:rPr>
        <w:t>2.4</w:t>
      </w:r>
      <w:r w:rsidRPr="00771669">
        <w:rPr>
          <w:noProof/>
        </w:rPr>
        <w:tab/>
      </w:r>
      <w:r w:rsidRPr="00771669">
        <w:rPr>
          <w:rFonts w:ascii="Arial" w:eastAsia="Times New Roman" w:hAnsi="Arial" w:cs="Arial"/>
          <w:noProof/>
          <w:sz w:val="20"/>
          <w:szCs w:val="24"/>
          <w:lang w:eastAsia="zh-CN"/>
        </w:rPr>
        <w:t>Algemeen</w:t>
      </w:r>
      <w:r w:rsidRPr="00771669">
        <w:rPr>
          <w:rFonts w:ascii="Arial" w:eastAsia="Times New Roman" w:hAnsi="Arial" w:cs="Arial"/>
          <w:noProof/>
          <w:sz w:val="20"/>
          <w:szCs w:val="24"/>
          <w:lang w:eastAsia="zh-CN"/>
        </w:rPr>
        <w:tab/>
      </w:r>
      <w:r w:rsidRPr="00771669">
        <w:rPr>
          <w:rFonts w:ascii="Arial" w:eastAsia="Times New Roman" w:hAnsi="Arial" w:cs="Arial"/>
          <w:noProof/>
          <w:sz w:val="20"/>
          <w:szCs w:val="24"/>
          <w:lang w:eastAsia="zh-CN"/>
        </w:rPr>
        <w:fldChar w:fldCharType="begin"/>
      </w:r>
      <w:r w:rsidRPr="00771669">
        <w:rPr>
          <w:rFonts w:ascii="Arial" w:eastAsia="Times New Roman" w:hAnsi="Arial" w:cs="Arial"/>
          <w:noProof/>
          <w:sz w:val="20"/>
          <w:szCs w:val="24"/>
          <w:lang w:eastAsia="zh-CN"/>
        </w:rPr>
        <w:instrText xml:space="preserve"> PAGEREF _Toc476227680 \h </w:instrText>
      </w:r>
      <w:r w:rsidRPr="00771669">
        <w:rPr>
          <w:rFonts w:ascii="Arial" w:eastAsia="Times New Roman" w:hAnsi="Arial" w:cs="Arial"/>
          <w:noProof/>
          <w:sz w:val="20"/>
          <w:szCs w:val="24"/>
          <w:lang w:eastAsia="zh-CN"/>
        </w:rPr>
      </w:r>
      <w:r w:rsidRPr="00771669">
        <w:rPr>
          <w:rFonts w:ascii="Arial" w:eastAsia="Times New Roman" w:hAnsi="Arial" w:cs="Arial"/>
          <w:noProof/>
          <w:sz w:val="20"/>
          <w:szCs w:val="24"/>
          <w:lang w:eastAsia="zh-CN"/>
        </w:rPr>
        <w:fldChar w:fldCharType="separate"/>
      </w:r>
      <w:r w:rsidRPr="00771669">
        <w:rPr>
          <w:rFonts w:ascii="Arial" w:eastAsia="Times New Roman" w:hAnsi="Arial" w:cs="Arial"/>
          <w:noProof/>
          <w:sz w:val="20"/>
          <w:szCs w:val="24"/>
          <w:lang w:eastAsia="zh-CN"/>
        </w:rPr>
        <w:t>5</w:t>
      </w:r>
      <w:r w:rsidRPr="00771669">
        <w:rPr>
          <w:rFonts w:ascii="Arial" w:eastAsia="Times New Roman" w:hAnsi="Arial" w:cs="Arial"/>
          <w:noProof/>
          <w:sz w:val="20"/>
          <w:szCs w:val="24"/>
          <w:lang w:eastAsia="zh-CN"/>
        </w:rPr>
        <w:fldChar w:fldCharType="end"/>
      </w:r>
    </w:p>
    <w:p w:rsidR="00771669" w:rsidRPr="00771669" w:rsidRDefault="00771669" w:rsidP="00771669">
      <w:pPr>
        <w:tabs>
          <w:tab w:val="left" w:pos="400"/>
          <w:tab w:val="right" w:leader="dot" w:pos="8920"/>
        </w:tabs>
        <w:suppressAutoHyphens/>
        <w:rPr>
          <w:noProof/>
        </w:rPr>
      </w:pPr>
      <w:r w:rsidRPr="00771669">
        <w:rPr>
          <w:rFonts w:ascii="Arial" w:eastAsia="Times New Roman" w:hAnsi="Arial" w:cs="Arial"/>
          <w:noProof/>
          <w:sz w:val="20"/>
          <w:szCs w:val="24"/>
          <w:lang w:eastAsia="zh-CN"/>
        </w:rPr>
        <w:t>3</w:t>
      </w:r>
      <w:r w:rsidRPr="00771669">
        <w:rPr>
          <w:noProof/>
        </w:rPr>
        <w:tab/>
      </w:r>
      <w:r w:rsidRPr="00771669">
        <w:rPr>
          <w:rFonts w:ascii="Arial" w:eastAsia="Times New Roman" w:hAnsi="Arial" w:cs="Arial"/>
          <w:noProof/>
          <w:sz w:val="20"/>
          <w:szCs w:val="24"/>
          <w:lang w:eastAsia="zh-CN"/>
        </w:rPr>
        <w:t>Balans per</w:t>
      </w:r>
      <w:r w:rsidRPr="00771669">
        <w:rPr>
          <w:rFonts w:ascii="Arial" w:eastAsia="Times New Roman" w:hAnsi="Arial" w:cs="Arial"/>
          <w:noProof/>
          <w:sz w:val="20"/>
          <w:szCs w:val="24"/>
          <w:lang w:eastAsia="zh-CN"/>
        </w:rPr>
        <w:tab/>
      </w:r>
      <w:r w:rsidRPr="00771669">
        <w:rPr>
          <w:rFonts w:ascii="Arial" w:eastAsia="Times New Roman" w:hAnsi="Arial" w:cs="Arial"/>
          <w:noProof/>
          <w:sz w:val="20"/>
          <w:szCs w:val="24"/>
          <w:lang w:eastAsia="zh-CN"/>
        </w:rPr>
        <w:fldChar w:fldCharType="begin"/>
      </w:r>
      <w:r w:rsidRPr="00771669">
        <w:rPr>
          <w:rFonts w:ascii="Arial" w:eastAsia="Times New Roman" w:hAnsi="Arial" w:cs="Arial"/>
          <w:noProof/>
          <w:sz w:val="20"/>
          <w:szCs w:val="24"/>
          <w:lang w:eastAsia="zh-CN"/>
        </w:rPr>
        <w:instrText xml:space="preserve"> PAGEREF _Toc476227681 \h </w:instrText>
      </w:r>
      <w:r w:rsidRPr="00771669">
        <w:rPr>
          <w:rFonts w:ascii="Arial" w:eastAsia="Times New Roman" w:hAnsi="Arial" w:cs="Arial"/>
          <w:noProof/>
          <w:sz w:val="20"/>
          <w:szCs w:val="24"/>
          <w:lang w:eastAsia="zh-CN"/>
        </w:rPr>
      </w:r>
      <w:r w:rsidRPr="00771669">
        <w:rPr>
          <w:rFonts w:ascii="Arial" w:eastAsia="Times New Roman" w:hAnsi="Arial" w:cs="Arial"/>
          <w:noProof/>
          <w:sz w:val="20"/>
          <w:szCs w:val="24"/>
          <w:lang w:eastAsia="zh-CN"/>
        </w:rPr>
        <w:fldChar w:fldCharType="separate"/>
      </w:r>
      <w:r w:rsidRPr="00771669">
        <w:rPr>
          <w:rFonts w:ascii="Arial" w:eastAsia="Times New Roman" w:hAnsi="Arial" w:cs="Arial"/>
          <w:noProof/>
          <w:sz w:val="20"/>
          <w:szCs w:val="24"/>
          <w:lang w:eastAsia="zh-CN"/>
        </w:rPr>
        <w:t>6</w:t>
      </w:r>
      <w:r w:rsidRPr="00771669">
        <w:rPr>
          <w:rFonts w:ascii="Arial" w:eastAsia="Times New Roman" w:hAnsi="Arial" w:cs="Arial"/>
          <w:noProof/>
          <w:sz w:val="20"/>
          <w:szCs w:val="24"/>
          <w:lang w:eastAsia="zh-CN"/>
        </w:rPr>
        <w:fldChar w:fldCharType="end"/>
      </w:r>
    </w:p>
    <w:p w:rsidR="00771669" w:rsidRPr="00771669" w:rsidRDefault="00771669" w:rsidP="00771669">
      <w:pPr>
        <w:tabs>
          <w:tab w:val="left" w:pos="849"/>
          <w:tab w:val="right" w:leader="dot" w:pos="8920"/>
        </w:tabs>
        <w:suppressAutoHyphens/>
        <w:ind w:left="240"/>
        <w:rPr>
          <w:noProof/>
        </w:rPr>
      </w:pPr>
      <w:r w:rsidRPr="00771669">
        <w:rPr>
          <w:rFonts w:ascii="Arial" w:eastAsia="Times New Roman" w:hAnsi="Arial" w:cs="Arial"/>
          <w:noProof/>
          <w:sz w:val="20"/>
          <w:szCs w:val="24"/>
          <w:lang w:eastAsia="zh-CN"/>
        </w:rPr>
        <w:t>3.1</w:t>
      </w:r>
      <w:r w:rsidRPr="00771669">
        <w:rPr>
          <w:noProof/>
        </w:rPr>
        <w:tab/>
      </w:r>
      <w:r w:rsidRPr="00771669">
        <w:rPr>
          <w:rFonts w:ascii="Arial" w:eastAsia="Times New Roman" w:hAnsi="Arial" w:cs="Arial"/>
          <w:noProof/>
          <w:sz w:val="20"/>
          <w:szCs w:val="24"/>
          <w:lang w:eastAsia="zh-CN"/>
        </w:rPr>
        <w:t>ACTIVA</w:t>
      </w:r>
      <w:r w:rsidRPr="00771669">
        <w:rPr>
          <w:rFonts w:ascii="Arial" w:eastAsia="Times New Roman" w:hAnsi="Arial" w:cs="Arial"/>
          <w:noProof/>
          <w:sz w:val="20"/>
          <w:szCs w:val="24"/>
          <w:lang w:eastAsia="zh-CN"/>
        </w:rPr>
        <w:tab/>
      </w:r>
      <w:r w:rsidRPr="00771669">
        <w:rPr>
          <w:rFonts w:ascii="Arial" w:eastAsia="Times New Roman" w:hAnsi="Arial" w:cs="Arial"/>
          <w:noProof/>
          <w:sz w:val="20"/>
          <w:szCs w:val="24"/>
          <w:lang w:eastAsia="zh-CN"/>
        </w:rPr>
        <w:fldChar w:fldCharType="begin"/>
      </w:r>
      <w:r w:rsidRPr="00771669">
        <w:rPr>
          <w:rFonts w:ascii="Arial" w:eastAsia="Times New Roman" w:hAnsi="Arial" w:cs="Arial"/>
          <w:noProof/>
          <w:sz w:val="20"/>
          <w:szCs w:val="24"/>
          <w:lang w:eastAsia="zh-CN"/>
        </w:rPr>
        <w:instrText xml:space="preserve"> PAGEREF _Toc476227682 \h </w:instrText>
      </w:r>
      <w:r w:rsidRPr="00771669">
        <w:rPr>
          <w:rFonts w:ascii="Arial" w:eastAsia="Times New Roman" w:hAnsi="Arial" w:cs="Arial"/>
          <w:noProof/>
          <w:sz w:val="20"/>
          <w:szCs w:val="24"/>
          <w:lang w:eastAsia="zh-CN"/>
        </w:rPr>
      </w:r>
      <w:r w:rsidRPr="00771669">
        <w:rPr>
          <w:rFonts w:ascii="Arial" w:eastAsia="Times New Roman" w:hAnsi="Arial" w:cs="Arial"/>
          <w:noProof/>
          <w:sz w:val="20"/>
          <w:szCs w:val="24"/>
          <w:lang w:eastAsia="zh-CN"/>
        </w:rPr>
        <w:fldChar w:fldCharType="separate"/>
      </w:r>
      <w:r w:rsidRPr="00771669">
        <w:rPr>
          <w:rFonts w:ascii="Arial" w:eastAsia="Times New Roman" w:hAnsi="Arial" w:cs="Arial"/>
          <w:noProof/>
          <w:sz w:val="20"/>
          <w:szCs w:val="24"/>
          <w:lang w:eastAsia="zh-CN"/>
        </w:rPr>
        <w:t>6</w:t>
      </w:r>
      <w:r w:rsidRPr="00771669">
        <w:rPr>
          <w:rFonts w:ascii="Arial" w:eastAsia="Times New Roman" w:hAnsi="Arial" w:cs="Arial"/>
          <w:noProof/>
          <w:sz w:val="20"/>
          <w:szCs w:val="24"/>
          <w:lang w:eastAsia="zh-CN"/>
        </w:rPr>
        <w:fldChar w:fldCharType="end"/>
      </w:r>
    </w:p>
    <w:p w:rsidR="00771669" w:rsidRPr="00771669" w:rsidRDefault="00771669" w:rsidP="00771669">
      <w:pPr>
        <w:tabs>
          <w:tab w:val="left" w:pos="1100"/>
          <w:tab w:val="right" w:leader="dot" w:pos="8920"/>
        </w:tabs>
        <w:suppressAutoHyphens/>
        <w:ind w:left="400"/>
        <w:rPr>
          <w:noProof/>
        </w:rPr>
      </w:pPr>
      <w:r w:rsidRPr="00771669">
        <w:rPr>
          <w:rFonts w:ascii="Arial" w:eastAsia="Times New Roman" w:hAnsi="Arial" w:cs="Arial"/>
          <w:noProof/>
          <w:sz w:val="20"/>
          <w:szCs w:val="24"/>
          <w:lang w:eastAsia="zh-CN"/>
        </w:rPr>
        <w:t>3.1.1</w:t>
      </w:r>
      <w:r w:rsidRPr="00771669">
        <w:rPr>
          <w:noProof/>
        </w:rPr>
        <w:tab/>
      </w:r>
      <w:r w:rsidRPr="00771669">
        <w:rPr>
          <w:rFonts w:ascii="Arial" w:eastAsia="Times New Roman" w:hAnsi="Arial" w:cs="Arial"/>
          <w:noProof/>
          <w:sz w:val="20"/>
          <w:szCs w:val="24"/>
          <w:lang w:eastAsia="zh-CN"/>
        </w:rPr>
        <w:t>Vorderingen en overlopende activa</w:t>
      </w:r>
      <w:r w:rsidRPr="00771669">
        <w:rPr>
          <w:rFonts w:ascii="Arial" w:eastAsia="Times New Roman" w:hAnsi="Arial" w:cs="Arial"/>
          <w:noProof/>
          <w:sz w:val="20"/>
          <w:szCs w:val="24"/>
          <w:lang w:eastAsia="zh-CN"/>
        </w:rPr>
        <w:tab/>
      </w:r>
      <w:r w:rsidRPr="00771669">
        <w:rPr>
          <w:rFonts w:ascii="Arial" w:eastAsia="Times New Roman" w:hAnsi="Arial" w:cs="Arial"/>
          <w:noProof/>
          <w:sz w:val="20"/>
          <w:szCs w:val="24"/>
          <w:lang w:eastAsia="zh-CN"/>
        </w:rPr>
        <w:fldChar w:fldCharType="begin"/>
      </w:r>
      <w:r w:rsidRPr="00771669">
        <w:rPr>
          <w:rFonts w:ascii="Arial" w:eastAsia="Times New Roman" w:hAnsi="Arial" w:cs="Arial"/>
          <w:noProof/>
          <w:sz w:val="20"/>
          <w:szCs w:val="24"/>
          <w:lang w:eastAsia="zh-CN"/>
        </w:rPr>
        <w:instrText xml:space="preserve"> PAGEREF _Toc476227683 \h </w:instrText>
      </w:r>
      <w:r w:rsidRPr="00771669">
        <w:rPr>
          <w:rFonts w:ascii="Arial" w:eastAsia="Times New Roman" w:hAnsi="Arial" w:cs="Arial"/>
          <w:noProof/>
          <w:sz w:val="20"/>
          <w:szCs w:val="24"/>
          <w:lang w:eastAsia="zh-CN"/>
        </w:rPr>
      </w:r>
      <w:r w:rsidRPr="00771669">
        <w:rPr>
          <w:rFonts w:ascii="Arial" w:eastAsia="Times New Roman" w:hAnsi="Arial" w:cs="Arial"/>
          <w:noProof/>
          <w:sz w:val="20"/>
          <w:szCs w:val="24"/>
          <w:lang w:eastAsia="zh-CN"/>
        </w:rPr>
        <w:fldChar w:fldCharType="separate"/>
      </w:r>
      <w:r w:rsidRPr="00771669">
        <w:rPr>
          <w:rFonts w:ascii="Arial" w:eastAsia="Times New Roman" w:hAnsi="Arial" w:cs="Arial"/>
          <w:noProof/>
          <w:sz w:val="20"/>
          <w:szCs w:val="24"/>
          <w:lang w:eastAsia="zh-CN"/>
        </w:rPr>
        <w:t>6</w:t>
      </w:r>
      <w:r w:rsidRPr="00771669">
        <w:rPr>
          <w:rFonts w:ascii="Arial" w:eastAsia="Times New Roman" w:hAnsi="Arial" w:cs="Arial"/>
          <w:noProof/>
          <w:sz w:val="20"/>
          <w:szCs w:val="24"/>
          <w:lang w:eastAsia="zh-CN"/>
        </w:rPr>
        <w:fldChar w:fldCharType="end"/>
      </w:r>
    </w:p>
    <w:p w:rsidR="00771669" w:rsidRPr="00771669" w:rsidRDefault="00771669" w:rsidP="00771669">
      <w:pPr>
        <w:tabs>
          <w:tab w:val="left" w:pos="1100"/>
          <w:tab w:val="right" w:leader="dot" w:pos="8920"/>
        </w:tabs>
        <w:suppressAutoHyphens/>
        <w:ind w:left="400"/>
        <w:rPr>
          <w:noProof/>
        </w:rPr>
      </w:pPr>
      <w:r w:rsidRPr="00771669">
        <w:rPr>
          <w:rFonts w:ascii="Arial" w:eastAsia="Times New Roman" w:hAnsi="Arial" w:cs="Arial"/>
          <w:noProof/>
          <w:sz w:val="20"/>
          <w:szCs w:val="24"/>
          <w:lang w:eastAsia="zh-CN"/>
        </w:rPr>
        <w:t>3.1.2</w:t>
      </w:r>
      <w:r w:rsidRPr="00771669">
        <w:rPr>
          <w:noProof/>
        </w:rPr>
        <w:tab/>
      </w:r>
      <w:r w:rsidRPr="00771669">
        <w:rPr>
          <w:rFonts w:ascii="Arial" w:eastAsia="Times New Roman" w:hAnsi="Arial" w:cs="Arial"/>
          <w:noProof/>
          <w:sz w:val="20"/>
          <w:szCs w:val="24"/>
          <w:lang w:eastAsia="zh-CN"/>
        </w:rPr>
        <w:t>Liquide middelen</w:t>
      </w:r>
      <w:r w:rsidRPr="00771669">
        <w:rPr>
          <w:rFonts w:ascii="Arial" w:eastAsia="Times New Roman" w:hAnsi="Arial" w:cs="Arial"/>
          <w:noProof/>
          <w:sz w:val="20"/>
          <w:szCs w:val="24"/>
          <w:lang w:eastAsia="zh-CN"/>
        </w:rPr>
        <w:tab/>
      </w:r>
      <w:r w:rsidRPr="00771669">
        <w:rPr>
          <w:rFonts w:ascii="Arial" w:eastAsia="Times New Roman" w:hAnsi="Arial" w:cs="Arial"/>
          <w:noProof/>
          <w:sz w:val="20"/>
          <w:szCs w:val="24"/>
          <w:lang w:eastAsia="zh-CN"/>
        </w:rPr>
        <w:fldChar w:fldCharType="begin"/>
      </w:r>
      <w:r w:rsidRPr="00771669">
        <w:rPr>
          <w:rFonts w:ascii="Arial" w:eastAsia="Times New Roman" w:hAnsi="Arial" w:cs="Arial"/>
          <w:noProof/>
          <w:sz w:val="20"/>
          <w:szCs w:val="24"/>
          <w:lang w:eastAsia="zh-CN"/>
        </w:rPr>
        <w:instrText xml:space="preserve"> PAGEREF _Toc476227684 \h </w:instrText>
      </w:r>
      <w:r w:rsidRPr="00771669">
        <w:rPr>
          <w:rFonts w:ascii="Arial" w:eastAsia="Times New Roman" w:hAnsi="Arial" w:cs="Arial"/>
          <w:noProof/>
          <w:sz w:val="20"/>
          <w:szCs w:val="24"/>
          <w:lang w:eastAsia="zh-CN"/>
        </w:rPr>
      </w:r>
      <w:r w:rsidRPr="00771669">
        <w:rPr>
          <w:rFonts w:ascii="Arial" w:eastAsia="Times New Roman" w:hAnsi="Arial" w:cs="Arial"/>
          <w:noProof/>
          <w:sz w:val="20"/>
          <w:szCs w:val="24"/>
          <w:lang w:eastAsia="zh-CN"/>
        </w:rPr>
        <w:fldChar w:fldCharType="separate"/>
      </w:r>
      <w:r w:rsidRPr="00771669">
        <w:rPr>
          <w:rFonts w:ascii="Arial" w:eastAsia="Times New Roman" w:hAnsi="Arial" w:cs="Arial"/>
          <w:noProof/>
          <w:sz w:val="20"/>
          <w:szCs w:val="24"/>
          <w:lang w:eastAsia="zh-CN"/>
        </w:rPr>
        <w:t>6</w:t>
      </w:r>
      <w:r w:rsidRPr="00771669">
        <w:rPr>
          <w:rFonts w:ascii="Arial" w:eastAsia="Times New Roman" w:hAnsi="Arial" w:cs="Arial"/>
          <w:noProof/>
          <w:sz w:val="20"/>
          <w:szCs w:val="24"/>
          <w:lang w:eastAsia="zh-CN"/>
        </w:rPr>
        <w:fldChar w:fldCharType="end"/>
      </w:r>
    </w:p>
    <w:p w:rsidR="00771669" w:rsidRPr="00771669" w:rsidRDefault="00771669" w:rsidP="00771669">
      <w:pPr>
        <w:tabs>
          <w:tab w:val="left" w:pos="849"/>
          <w:tab w:val="right" w:leader="dot" w:pos="8920"/>
        </w:tabs>
        <w:suppressAutoHyphens/>
        <w:ind w:left="240"/>
        <w:rPr>
          <w:noProof/>
        </w:rPr>
      </w:pPr>
      <w:r w:rsidRPr="00771669">
        <w:rPr>
          <w:rFonts w:ascii="Arial" w:eastAsia="Times New Roman" w:hAnsi="Arial" w:cs="Arial"/>
          <w:noProof/>
          <w:sz w:val="20"/>
          <w:szCs w:val="24"/>
          <w:lang w:eastAsia="zh-CN"/>
        </w:rPr>
        <w:t>3.2</w:t>
      </w:r>
      <w:r w:rsidRPr="00771669">
        <w:rPr>
          <w:noProof/>
        </w:rPr>
        <w:tab/>
      </w:r>
      <w:r w:rsidRPr="00771669">
        <w:rPr>
          <w:rFonts w:ascii="Arial" w:eastAsia="Times New Roman" w:hAnsi="Arial" w:cs="Arial"/>
          <w:noProof/>
          <w:sz w:val="20"/>
          <w:szCs w:val="24"/>
          <w:lang w:eastAsia="zh-CN"/>
        </w:rPr>
        <w:t>PASSIVA</w:t>
      </w:r>
      <w:r w:rsidRPr="00771669">
        <w:rPr>
          <w:rFonts w:ascii="Arial" w:eastAsia="Times New Roman" w:hAnsi="Arial" w:cs="Arial"/>
          <w:noProof/>
          <w:sz w:val="20"/>
          <w:szCs w:val="24"/>
          <w:lang w:eastAsia="zh-CN"/>
        </w:rPr>
        <w:tab/>
      </w:r>
      <w:r w:rsidRPr="00771669">
        <w:rPr>
          <w:rFonts w:ascii="Arial" w:eastAsia="Times New Roman" w:hAnsi="Arial" w:cs="Arial"/>
          <w:noProof/>
          <w:sz w:val="20"/>
          <w:szCs w:val="24"/>
          <w:lang w:eastAsia="zh-CN"/>
        </w:rPr>
        <w:fldChar w:fldCharType="begin"/>
      </w:r>
      <w:r w:rsidRPr="00771669">
        <w:rPr>
          <w:rFonts w:ascii="Arial" w:eastAsia="Times New Roman" w:hAnsi="Arial" w:cs="Arial"/>
          <w:noProof/>
          <w:sz w:val="20"/>
          <w:szCs w:val="24"/>
          <w:lang w:eastAsia="zh-CN"/>
        </w:rPr>
        <w:instrText xml:space="preserve"> PAGEREF _Toc476227685 \h </w:instrText>
      </w:r>
      <w:r w:rsidRPr="00771669">
        <w:rPr>
          <w:rFonts w:ascii="Arial" w:eastAsia="Times New Roman" w:hAnsi="Arial" w:cs="Arial"/>
          <w:noProof/>
          <w:sz w:val="20"/>
          <w:szCs w:val="24"/>
          <w:lang w:eastAsia="zh-CN"/>
        </w:rPr>
      </w:r>
      <w:r w:rsidRPr="00771669">
        <w:rPr>
          <w:rFonts w:ascii="Arial" w:eastAsia="Times New Roman" w:hAnsi="Arial" w:cs="Arial"/>
          <w:noProof/>
          <w:sz w:val="20"/>
          <w:szCs w:val="24"/>
          <w:lang w:eastAsia="zh-CN"/>
        </w:rPr>
        <w:fldChar w:fldCharType="separate"/>
      </w:r>
      <w:r w:rsidRPr="00771669">
        <w:rPr>
          <w:rFonts w:ascii="Arial" w:eastAsia="Times New Roman" w:hAnsi="Arial" w:cs="Arial"/>
          <w:noProof/>
          <w:sz w:val="20"/>
          <w:szCs w:val="24"/>
          <w:lang w:eastAsia="zh-CN"/>
        </w:rPr>
        <w:t>6</w:t>
      </w:r>
      <w:r w:rsidRPr="00771669">
        <w:rPr>
          <w:rFonts w:ascii="Arial" w:eastAsia="Times New Roman" w:hAnsi="Arial" w:cs="Arial"/>
          <w:noProof/>
          <w:sz w:val="20"/>
          <w:szCs w:val="24"/>
          <w:lang w:eastAsia="zh-CN"/>
        </w:rPr>
        <w:fldChar w:fldCharType="end"/>
      </w:r>
    </w:p>
    <w:p w:rsidR="00771669" w:rsidRPr="00771669" w:rsidRDefault="00771669" w:rsidP="00771669">
      <w:pPr>
        <w:tabs>
          <w:tab w:val="left" w:pos="1100"/>
          <w:tab w:val="right" w:leader="dot" w:pos="8920"/>
        </w:tabs>
        <w:suppressAutoHyphens/>
        <w:ind w:left="400"/>
        <w:rPr>
          <w:noProof/>
        </w:rPr>
      </w:pPr>
      <w:r w:rsidRPr="00771669">
        <w:rPr>
          <w:rFonts w:ascii="Arial" w:eastAsia="Times New Roman" w:hAnsi="Arial" w:cs="Arial"/>
          <w:noProof/>
          <w:sz w:val="20"/>
          <w:szCs w:val="24"/>
          <w:lang w:eastAsia="zh-CN"/>
        </w:rPr>
        <w:t>3.2.1</w:t>
      </w:r>
      <w:r w:rsidRPr="00771669">
        <w:rPr>
          <w:noProof/>
        </w:rPr>
        <w:tab/>
      </w:r>
      <w:r w:rsidRPr="00771669">
        <w:rPr>
          <w:rFonts w:ascii="Arial" w:eastAsia="Times New Roman" w:hAnsi="Arial" w:cs="Arial"/>
          <w:noProof/>
          <w:sz w:val="20"/>
          <w:szCs w:val="24"/>
          <w:lang w:eastAsia="zh-CN"/>
        </w:rPr>
        <w:t>Eigen vermogen</w:t>
      </w:r>
      <w:r w:rsidRPr="00771669">
        <w:rPr>
          <w:rFonts w:ascii="Arial" w:eastAsia="Times New Roman" w:hAnsi="Arial" w:cs="Arial"/>
          <w:noProof/>
          <w:sz w:val="20"/>
          <w:szCs w:val="24"/>
          <w:lang w:eastAsia="zh-CN"/>
        </w:rPr>
        <w:tab/>
      </w:r>
      <w:r w:rsidRPr="00771669">
        <w:rPr>
          <w:rFonts w:ascii="Arial" w:eastAsia="Times New Roman" w:hAnsi="Arial" w:cs="Arial"/>
          <w:noProof/>
          <w:sz w:val="20"/>
          <w:szCs w:val="24"/>
          <w:lang w:eastAsia="zh-CN"/>
        </w:rPr>
        <w:fldChar w:fldCharType="begin"/>
      </w:r>
      <w:r w:rsidRPr="00771669">
        <w:rPr>
          <w:rFonts w:ascii="Arial" w:eastAsia="Times New Roman" w:hAnsi="Arial" w:cs="Arial"/>
          <w:noProof/>
          <w:sz w:val="20"/>
          <w:szCs w:val="24"/>
          <w:lang w:eastAsia="zh-CN"/>
        </w:rPr>
        <w:instrText xml:space="preserve"> PAGEREF _Toc476227686 \h </w:instrText>
      </w:r>
      <w:r w:rsidRPr="00771669">
        <w:rPr>
          <w:rFonts w:ascii="Arial" w:eastAsia="Times New Roman" w:hAnsi="Arial" w:cs="Arial"/>
          <w:noProof/>
          <w:sz w:val="20"/>
          <w:szCs w:val="24"/>
          <w:lang w:eastAsia="zh-CN"/>
        </w:rPr>
      </w:r>
      <w:r w:rsidRPr="00771669">
        <w:rPr>
          <w:rFonts w:ascii="Arial" w:eastAsia="Times New Roman" w:hAnsi="Arial" w:cs="Arial"/>
          <w:noProof/>
          <w:sz w:val="20"/>
          <w:szCs w:val="24"/>
          <w:lang w:eastAsia="zh-CN"/>
        </w:rPr>
        <w:fldChar w:fldCharType="separate"/>
      </w:r>
      <w:r w:rsidRPr="00771669">
        <w:rPr>
          <w:rFonts w:ascii="Arial" w:eastAsia="Times New Roman" w:hAnsi="Arial" w:cs="Arial"/>
          <w:noProof/>
          <w:sz w:val="20"/>
          <w:szCs w:val="24"/>
          <w:lang w:eastAsia="zh-CN"/>
        </w:rPr>
        <w:t>6</w:t>
      </w:r>
      <w:r w:rsidRPr="00771669">
        <w:rPr>
          <w:rFonts w:ascii="Arial" w:eastAsia="Times New Roman" w:hAnsi="Arial" w:cs="Arial"/>
          <w:noProof/>
          <w:sz w:val="20"/>
          <w:szCs w:val="24"/>
          <w:lang w:eastAsia="zh-CN"/>
        </w:rPr>
        <w:fldChar w:fldCharType="end"/>
      </w:r>
    </w:p>
    <w:p w:rsidR="00771669" w:rsidRPr="00771669" w:rsidRDefault="00771669" w:rsidP="00771669">
      <w:pPr>
        <w:suppressLineNumbers/>
        <w:tabs>
          <w:tab w:val="left" w:pos="1760"/>
          <w:tab w:val="right" w:leader="dot" w:pos="8931"/>
        </w:tabs>
        <w:suppressAutoHyphens/>
        <w:ind w:left="849"/>
        <w:rPr>
          <w:noProof/>
        </w:rPr>
      </w:pPr>
      <w:r w:rsidRPr="00771669">
        <w:rPr>
          <w:rFonts w:ascii="Arial" w:eastAsia="Times New Roman" w:hAnsi="Arial" w:cs="Tahoma"/>
          <w:noProof/>
          <w:sz w:val="20"/>
          <w:szCs w:val="24"/>
          <w:lang w:eastAsia="zh-CN"/>
        </w:rPr>
        <w:t>3.2.1.1</w:t>
      </w:r>
      <w:r w:rsidRPr="00771669">
        <w:rPr>
          <w:noProof/>
        </w:rPr>
        <w:tab/>
      </w:r>
      <w:r w:rsidRPr="00771669">
        <w:rPr>
          <w:rFonts w:ascii="Arial" w:eastAsia="Times New Roman" w:hAnsi="Arial" w:cs="Tahoma"/>
          <w:noProof/>
          <w:sz w:val="20"/>
          <w:szCs w:val="24"/>
          <w:lang w:eastAsia="zh-CN"/>
        </w:rPr>
        <w:t>Kapitaal</w:t>
      </w:r>
      <w:r w:rsidRPr="00771669">
        <w:rPr>
          <w:rFonts w:ascii="Arial" w:eastAsia="Times New Roman" w:hAnsi="Arial" w:cs="Tahoma"/>
          <w:noProof/>
          <w:sz w:val="20"/>
          <w:szCs w:val="24"/>
          <w:lang w:eastAsia="zh-CN"/>
        </w:rPr>
        <w:tab/>
        <w:t xml:space="preserve"> </w:t>
      </w:r>
      <w:r w:rsidRPr="00771669">
        <w:rPr>
          <w:rFonts w:ascii="Arial" w:eastAsia="Times New Roman" w:hAnsi="Arial" w:cs="Tahoma"/>
          <w:noProof/>
          <w:sz w:val="20"/>
          <w:szCs w:val="24"/>
          <w:lang w:eastAsia="zh-CN"/>
        </w:rPr>
        <w:fldChar w:fldCharType="begin"/>
      </w:r>
      <w:r w:rsidRPr="00771669">
        <w:rPr>
          <w:rFonts w:ascii="Arial" w:eastAsia="Times New Roman" w:hAnsi="Arial" w:cs="Tahoma"/>
          <w:noProof/>
          <w:sz w:val="20"/>
          <w:szCs w:val="24"/>
          <w:lang w:eastAsia="zh-CN"/>
        </w:rPr>
        <w:instrText xml:space="preserve"> PAGEREF _Toc476227687 \h </w:instrText>
      </w:r>
      <w:r w:rsidRPr="00771669">
        <w:rPr>
          <w:rFonts w:ascii="Arial" w:eastAsia="Times New Roman" w:hAnsi="Arial" w:cs="Tahoma"/>
          <w:noProof/>
          <w:sz w:val="20"/>
          <w:szCs w:val="24"/>
          <w:lang w:eastAsia="zh-CN"/>
        </w:rPr>
      </w:r>
      <w:r w:rsidRPr="00771669">
        <w:rPr>
          <w:rFonts w:ascii="Arial" w:eastAsia="Times New Roman" w:hAnsi="Arial" w:cs="Tahoma"/>
          <w:noProof/>
          <w:sz w:val="20"/>
          <w:szCs w:val="24"/>
          <w:lang w:eastAsia="zh-CN"/>
        </w:rPr>
        <w:fldChar w:fldCharType="separate"/>
      </w:r>
      <w:r w:rsidRPr="00771669">
        <w:rPr>
          <w:rFonts w:ascii="Arial" w:eastAsia="Times New Roman" w:hAnsi="Arial" w:cs="Tahoma"/>
          <w:noProof/>
          <w:sz w:val="20"/>
          <w:szCs w:val="24"/>
          <w:lang w:eastAsia="zh-CN"/>
        </w:rPr>
        <w:t>6</w:t>
      </w:r>
      <w:r w:rsidRPr="00771669">
        <w:rPr>
          <w:rFonts w:ascii="Arial" w:eastAsia="Times New Roman" w:hAnsi="Arial" w:cs="Tahoma"/>
          <w:noProof/>
          <w:sz w:val="20"/>
          <w:szCs w:val="24"/>
          <w:lang w:eastAsia="zh-CN"/>
        </w:rPr>
        <w:fldChar w:fldCharType="end"/>
      </w:r>
    </w:p>
    <w:p w:rsidR="00771669" w:rsidRPr="00771669" w:rsidRDefault="00771669" w:rsidP="00771669">
      <w:pPr>
        <w:tabs>
          <w:tab w:val="left" w:pos="1100"/>
          <w:tab w:val="right" w:leader="dot" w:pos="8920"/>
        </w:tabs>
        <w:suppressAutoHyphens/>
        <w:ind w:left="400"/>
        <w:rPr>
          <w:noProof/>
        </w:rPr>
      </w:pPr>
      <w:r w:rsidRPr="00771669">
        <w:rPr>
          <w:rFonts w:ascii="Arial" w:eastAsia="Times New Roman" w:hAnsi="Arial" w:cs="Arial"/>
          <w:noProof/>
          <w:sz w:val="20"/>
          <w:szCs w:val="24"/>
          <w:lang w:eastAsia="zh-CN"/>
        </w:rPr>
        <w:t>3.2.2</w:t>
      </w:r>
      <w:r w:rsidRPr="00771669">
        <w:rPr>
          <w:noProof/>
        </w:rPr>
        <w:tab/>
      </w:r>
      <w:r w:rsidRPr="00771669">
        <w:rPr>
          <w:rFonts w:ascii="Arial" w:eastAsia="Times New Roman" w:hAnsi="Arial" w:cs="Arial"/>
          <w:noProof/>
          <w:sz w:val="20"/>
          <w:szCs w:val="24"/>
          <w:lang w:eastAsia="zh-CN"/>
        </w:rPr>
        <w:t>Kortlopende schulden en overlopende passiva</w:t>
      </w:r>
      <w:r w:rsidRPr="00771669">
        <w:rPr>
          <w:rFonts w:ascii="Arial" w:eastAsia="Times New Roman" w:hAnsi="Arial" w:cs="Arial"/>
          <w:noProof/>
          <w:sz w:val="20"/>
          <w:szCs w:val="24"/>
          <w:lang w:eastAsia="zh-CN"/>
        </w:rPr>
        <w:tab/>
      </w:r>
      <w:r w:rsidRPr="00771669">
        <w:rPr>
          <w:rFonts w:ascii="Arial" w:eastAsia="Times New Roman" w:hAnsi="Arial" w:cs="Arial"/>
          <w:noProof/>
          <w:sz w:val="20"/>
          <w:szCs w:val="24"/>
          <w:lang w:eastAsia="zh-CN"/>
        </w:rPr>
        <w:fldChar w:fldCharType="begin"/>
      </w:r>
      <w:r w:rsidRPr="00771669">
        <w:rPr>
          <w:rFonts w:ascii="Arial" w:eastAsia="Times New Roman" w:hAnsi="Arial" w:cs="Arial"/>
          <w:noProof/>
          <w:sz w:val="20"/>
          <w:szCs w:val="24"/>
          <w:lang w:eastAsia="zh-CN"/>
        </w:rPr>
        <w:instrText xml:space="preserve"> PAGEREF _Toc476227688 \h </w:instrText>
      </w:r>
      <w:r w:rsidRPr="00771669">
        <w:rPr>
          <w:rFonts w:ascii="Arial" w:eastAsia="Times New Roman" w:hAnsi="Arial" w:cs="Arial"/>
          <w:noProof/>
          <w:sz w:val="20"/>
          <w:szCs w:val="24"/>
          <w:lang w:eastAsia="zh-CN"/>
        </w:rPr>
      </w:r>
      <w:r w:rsidRPr="00771669">
        <w:rPr>
          <w:rFonts w:ascii="Arial" w:eastAsia="Times New Roman" w:hAnsi="Arial" w:cs="Arial"/>
          <w:noProof/>
          <w:sz w:val="20"/>
          <w:szCs w:val="24"/>
          <w:lang w:eastAsia="zh-CN"/>
        </w:rPr>
        <w:fldChar w:fldCharType="separate"/>
      </w:r>
      <w:r w:rsidRPr="00771669">
        <w:rPr>
          <w:rFonts w:ascii="Arial" w:eastAsia="Times New Roman" w:hAnsi="Arial" w:cs="Arial"/>
          <w:noProof/>
          <w:sz w:val="20"/>
          <w:szCs w:val="24"/>
          <w:lang w:eastAsia="zh-CN"/>
        </w:rPr>
        <w:t>6</w:t>
      </w:r>
      <w:r w:rsidRPr="00771669">
        <w:rPr>
          <w:rFonts w:ascii="Arial" w:eastAsia="Times New Roman" w:hAnsi="Arial" w:cs="Arial"/>
          <w:noProof/>
          <w:sz w:val="20"/>
          <w:szCs w:val="24"/>
          <w:lang w:eastAsia="zh-CN"/>
        </w:rPr>
        <w:fldChar w:fldCharType="end"/>
      </w:r>
    </w:p>
    <w:p w:rsidR="00771669" w:rsidRPr="00771669" w:rsidRDefault="00771669" w:rsidP="00771669">
      <w:pPr>
        <w:tabs>
          <w:tab w:val="left" w:pos="400"/>
          <w:tab w:val="right" w:leader="dot" w:pos="8920"/>
        </w:tabs>
        <w:suppressAutoHyphens/>
        <w:rPr>
          <w:noProof/>
        </w:rPr>
      </w:pPr>
      <w:r w:rsidRPr="00771669">
        <w:rPr>
          <w:rFonts w:ascii="Arial" w:eastAsia="Times New Roman" w:hAnsi="Arial" w:cs="Arial"/>
          <w:noProof/>
          <w:sz w:val="20"/>
          <w:szCs w:val="24"/>
          <w:lang w:eastAsia="zh-CN"/>
        </w:rPr>
        <w:t>4</w:t>
      </w:r>
      <w:r w:rsidRPr="00771669">
        <w:rPr>
          <w:noProof/>
        </w:rPr>
        <w:tab/>
      </w:r>
      <w:r w:rsidRPr="00771669">
        <w:rPr>
          <w:rFonts w:ascii="Arial" w:eastAsia="Times New Roman" w:hAnsi="Arial" w:cs="Arial"/>
          <w:noProof/>
          <w:sz w:val="20"/>
          <w:szCs w:val="24"/>
          <w:lang w:eastAsia="zh-CN"/>
        </w:rPr>
        <w:t>STAAT VAN BATEN EN LASTEN</w:t>
      </w:r>
      <w:r w:rsidRPr="00771669">
        <w:rPr>
          <w:rFonts w:ascii="Arial" w:eastAsia="Times New Roman" w:hAnsi="Arial" w:cs="Arial"/>
          <w:noProof/>
          <w:sz w:val="20"/>
          <w:szCs w:val="24"/>
          <w:lang w:eastAsia="zh-CN"/>
        </w:rPr>
        <w:tab/>
      </w:r>
      <w:r w:rsidRPr="00771669">
        <w:rPr>
          <w:rFonts w:ascii="Arial" w:eastAsia="Times New Roman" w:hAnsi="Arial" w:cs="Arial"/>
          <w:noProof/>
          <w:sz w:val="20"/>
          <w:szCs w:val="24"/>
          <w:lang w:eastAsia="zh-CN"/>
        </w:rPr>
        <w:fldChar w:fldCharType="begin"/>
      </w:r>
      <w:r w:rsidRPr="00771669">
        <w:rPr>
          <w:rFonts w:ascii="Arial" w:eastAsia="Times New Roman" w:hAnsi="Arial" w:cs="Arial"/>
          <w:noProof/>
          <w:sz w:val="20"/>
          <w:szCs w:val="24"/>
          <w:lang w:eastAsia="zh-CN"/>
        </w:rPr>
        <w:instrText xml:space="preserve"> PAGEREF _Toc476227689 \h </w:instrText>
      </w:r>
      <w:r w:rsidRPr="00771669">
        <w:rPr>
          <w:rFonts w:ascii="Arial" w:eastAsia="Times New Roman" w:hAnsi="Arial" w:cs="Arial"/>
          <w:noProof/>
          <w:sz w:val="20"/>
          <w:szCs w:val="24"/>
          <w:lang w:eastAsia="zh-CN"/>
        </w:rPr>
      </w:r>
      <w:r w:rsidRPr="00771669">
        <w:rPr>
          <w:rFonts w:ascii="Arial" w:eastAsia="Times New Roman" w:hAnsi="Arial" w:cs="Arial"/>
          <w:noProof/>
          <w:sz w:val="20"/>
          <w:szCs w:val="24"/>
          <w:lang w:eastAsia="zh-CN"/>
        </w:rPr>
        <w:fldChar w:fldCharType="separate"/>
      </w:r>
      <w:r w:rsidRPr="00771669">
        <w:rPr>
          <w:rFonts w:ascii="Arial" w:eastAsia="Times New Roman" w:hAnsi="Arial" w:cs="Arial"/>
          <w:noProof/>
          <w:sz w:val="20"/>
          <w:szCs w:val="24"/>
          <w:lang w:eastAsia="zh-CN"/>
        </w:rPr>
        <w:t>7</w:t>
      </w:r>
      <w:r w:rsidRPr="00771669">
        <w:rPr>
          <w:rFonts w:ascii="Arial" w:eastAsia="Times New Roman" w:hAnsi="Arial" w:cs="Arial"/>
          <w:noProof/>
          <w:sz w:val="20"/>
          <w:szCs w:val="24"/>
          <w:lang w:eastAsia="zh-CN"/>
        </w:rPr>
        <w:fldChar w:fldCharType="end"/>
      </w:r>
    </w:p>
    <w:p w:rsidR="00771669" w:rsidRPr="00771669" w:rsidRDefault="00771669" w:rsidP="00771669">
      <w:pPr>
        <w:tabs>
          <w:tab w:val="left" w:pos="849"/>
          <w:tab w:val="right" w:leader="dot" w:pos="8920"/>
        </w:tabs>
        <w:suppressAutoHyphens/>
        <w:ind w:left="240"/>
        <w:rPr>
          <w:noProof/>
        </w:rPr>
      </w:pPr>
      <w:r w:rsidRPr="00771669">
        <w:rPr>
          <w:rFonts w:ascii="Arial" w:eastAsia="Times New Roman" w:hAnsi="Arial" w:cs="Arial"/>
          <w:noProof/>
          <w:sz w:val="20"/>
          <w:szCs w:val="24"/>
          <w:lang w:eastAsia="zh-CN"/>
        </w:rPr>
        <w:t>4.1</w:t>
      </w:r>
      <w:r w:rsidRPr="00771669">
        <w:rPr>
          <w:noProof/>
        </w:rPr>
        <w:tab/>
      </w:r>
      <w:r w:rsidRPr="00771669">
        <w:rPr>
          <w:rFonts w:ascii="Arial" w:eastAsia="Times New Roman" w:hAnsi="Arial" w:cs="Arial"/>
          <w:noProof/>
          <w:sz w:val="20"/>
          <w:szCs w:val="24"/>
          <w:lang w:eastAsia="zh-CN"/>
        </w:rPr>
        <w:t>BATEN</w:t>
      </w:r>
      <w:r w:rsidRPr="00771669">
        <w:rPr>
          <w:rFonts w:ascii="Arial" w:eastAsia="Times New Roman" w:hAnsi="Arial" w:cs="Arial"/>
          <w:noProof/>
          <w:sz w:val="20"/>
          <w:szCs w:val="24"/>
          <w:lang w:eastAsia="zh-CN"/>
        </w:rPr>
        <w:tab/>
      </w:r>
      <w:r w:rsidRPr="00771669">
        <w:rPr>
          <w:rFonts w:ascii="Arial" w:eastAsia="Times New Roman" w:hAnsi="Arial" w:cs="Arial"/>
          <w:noProof/>
          <w:sz w:val="20"/>
          <w:szCs w:val="24"/>
          <w:lang w:eastAsia="zh-CN"/>
        </w:rPr>
        <w:fldChar w:fldCharType="begin"/>
      </w:r>
      <w:r w:rsidRPr="00771669">
        <w:rPr>
          <w:rFonts w:ascii="Arial" w:eastAsia="Times New Roman" w:hAnsi="Arial" w:cs="Arial"/>
          <w:noProof/>
          <w:sz w:val="20"/>
          <w:szCs w:val="24"/>
          <w:lang w:eastAsia="zh-CN"/>
        </w:rPr>
        <w:instrText xml:space="preserve"> PAGEREF _Toc476227690 \h </w:instrText>
      </w:r>
      <w:r w:rsidRPr="00771669">
        <w:rPr>
          <w:rFonts w:ascii="Arial" w:eastAsia="Times New Roman" w:hAnsi="Arial" w:cs="Arial"/>
          <w:noProof/>
          <w:sz w:val="20"/>
          <w:szCs w:val="24"/>
          <w:lang w:eastAsia="zh-CN"/>
        </w:rPr>
      </w:r>
      <w:r w:rsidRPr="00771669">
        <w:rPr>
          <w:rFonts w:ascii="Arial" w:eastAsia="Times New Roman" w:hAnsi="Arial" w:cs="Arial"/>
          <w:noProof/>
          <w:sz w:val="20"/>
          <w:szCs w:val="24"/>
          <w:lang w:eastAsia="zh-CN"/>
        </w:rPr>
        <w:fldChar w:fldCharType="separate"/>
      </w:r>
      <w:r w:rsidRPr="00771669">
        <w:rPr>
          <w:rFonts w:ascii="Arial" w:eastAsia="Times New Roman" w:hAnsi="Arial" w:cs="Arial"/>
          <w:noProof/>
          <w:sz w:val="20"/>
          <w:szCs w:val="24"/>
          <w:lang w:eastAsia="zh-CN"/>
        </w:rPr>
        <w:t>7</w:t>
      </w:r>
      <w:r w:rsidRPr="00771669">
        <w:rPr>
          <w:rFonts w:ascii="Arial" w:eastAsia="Times New Roman" w:hAnsi="Arial" w:cs="Arial"/>
          <w:noProof/>
          <w:sz w:val="20"/>
          <w:szCs w:val="24"/>
          <w:lang w:eastAsia="zh-CN"/>
        </w:rPr>
        <w:fldChar w:fldCharType="end"/>
      </w:r>
    </w:p>
    <w:p w:rsidR="00771669" w:rsidRPr="00771669" w:rsidRDefault="00771669" w:rsidP="00771669">
      <w:pPr>
        <w:tabs>
          <w:tab w:val="left" w:pos="849"/>
          <w:tab w:val="right" w:leader="dot" w:pos="8920"/>
        </w:tabs>
        <w:suppressAutoHyphens/>
        <w:ind w:left="240"/>
        <w:rPr>
          <w:noProof/>
        </w:rPr>
      </w:pPr>
      <w:r w:rsidRPr="00771669">
        <w:rPr>
          <w:rFonts w:ascii="Arial" w:eastAsia="Times New Roman" w:hAnsi="Arial" w:cs="Arial"/>
          <w:noProof/>
          <w:sz w:val="20"/>
          <w:szCs w:val="24"/>
          <w:lang w:eastAsia="zh-CN"/>
        </w:rPr>
        <w:t>4.2</w:t>
      </w:r>
      <w:r w:rsidRPr="00771669">
        <w:rPr>
          <w:noProof/>
        </w:rPr>
        <w:tab/>
      </w:r>
      <w:r w:rsidRPr="00771669">
        <w:rPr>
          <w:rFonts w:ascii="Arial" w:eastAsia="Times New Roman" w:hAnsi="Arial" w:cs="Arial"/>
          <w:noProof/>
          <w:sz w:val="20"/>
          <w:szCs w:val="24"/>
          <w:lang w:eastAsia="zh-CN"/>
        </w:rPr>
        <w:t>LASTEN</w:t>
      </w:r>
      <w:r w:rsidRPr="00771669">
        <w:rPr>
          <w:rFonts w:ascii="Arial" w:eastAsia="Times New Roman" w:hAnsi="Arial" w:cs="Arial"/>
          <w:noProof/>
          <w:sz w:val="20"/>
          <w:szCs w:val="24"/>
          <w:lang w:eastAsia="zh-CN"/>
        </w:rPr>
        <w:tab/>
      </w:r>
      <w:r w:rsidRPr="00771669">
        <w:rPr>
          <w:rFonts w:ascii="Arial" w:eastAsia="Times New Roman" w:hAnsi="Arial" w:cs="Arial"/>
          <w:noProof/>
          <w:sz w:val="20"/>
          <w:szCs w:val="24"/>
          <w:lang w:eastAsia="zh-CN"/>
        </w:rPr>
        <w:fldChar w:fldCharType="begin"/>
      </w:r>
      <w:r w:rsidRPr="00771669">
        <w:rPr>
          <w:rFonts w:ascii="Arial" w:eastAsia="Times New Roman" w:hAnsi="Arial" w:cs="Arial"/>
          <w:noProof/>
          <w:sz w:val="20"/>
          <w:szCs w:val="24"/>
          <w:lang w:eastAsia="zh-CN"/>
        </w:rPr>
        <w:instrText xml:space="preserve"> PAGEREF _Toc476227691 \h </w:instrText>
      </w:r>
      <w:r w:rsidRPr="00771669">
        <w:rPr>
          <w:rFonts w:ascii="Arial" w:eastAsia="Times New Roman" w:hAnsi="Arial" w:cs="Arial"/>
          <w:noProof/>
          <w:sz w:val="20"/>
          <w:szCs w:val="24"/>
          <w:lang w:eastAsia="zh-CN"/>
        </w:rPr>
      </w:r>
      <w:r w:rsidRPr="00771669">
        <w:rPr>
          <w:rFonts w:ascii="Arial" w:eastAsia="Times New Roman" w:hAnsi="Arial" w:cs="Arial"/>
          <w:noProof/>
          <w:sz w:val="20"/>
          <w:szCs w:val="24"/>
          <w:lang w:eastAsia="zh-CN"/>
        </w:rPr>
        <w:fldChar w:fldCharType="separate"/>
      </w:r>
      <w:r w:rsidRPr="00771669">
        <w:rPr>
          <w:rFonts w:ascii="Arial" w:eastAsia="Times New Roman" w:hAnsi="Arial" w:cs="Arial"/>
          <w:noProof/>
          <w:sz w:val="20"/>
          <w:szCs w:val="24"/>
          <w:lang w:eastAsia="zh-CN"/>
        </w:rPr>
        <w:t>7</w:t>
      </w:r>
      <w:r w:rsidRPr="00771669">
        <w:rPr>
          <w:rFonts w:ascii="Arial" w:eastAsia="Times New Roman" w:hAnsi="Arial" w:cs="Arial"/>
          <w:noProof/>
          <w:sz w:val="20"/>
          <w:szCs w:val="24"/>
          <w:lang w:eastAsia="zh-CN"/>
        </w:rPr>
        <w:fldChar w:fldCharType="end"/>
      </w:r>
    </w:p>
    <w:p w:rsidR="00771669" w:rsidRPr="00771669" w:rsidRDefault="00771669" w:rsidP="00771669">
      <w:pPr>
        <w:tabs>
          <w:tab w:val="left" w:pos="400"/>
          <w:tab w:val="right" w:leader="dot" w:pos="8920"/>
        </w:tabs>
        <w:suppressAutoHyphens/>
        <w:rPr>
          <w:noProof/>
        </w:rPr>
      </w:pPr>
      <w:r w:rsidRPr="00771669">
        <w:rPr>
          <w:rFonts w:ascii="Arial" w:eastAsia="Times New Roman" w:hAnsi="Arial" w:cs="Arial"/>
          <w:noProof/>
          <w:sz w:val="20"/>
          <w:szCs w:val="24"/>
          <w:lang w:eastAsia="zh-CN"/>
        </w:rPr>
        <w:t>5</w:t>
      </w:r>
      <w:r w:rsidRPr="00771669">
        <w:rPr>
          <w:noProof/>
        </w:rPr>
        <w:tab/>
      </w:r>
      <w:r w:rsidRPr="00771669">
        <w:rPr>
          <w:rFonts w:ascii="Arial" w:eastAsia="Times New Roman" w:hAnsi="Arial" w:cs="Arial"/>
          <w:noProof/>
          <w:sz w:val="20"/>
          <w:szCs w:val="24"/>
          <w:lang w:eastAsia="zh-CN"/>
        </w:rPr>
        <w:t>BIJLAGE A: Toelichting op de balans</w:t>
      </w:r>
      <w:r w:rsidRPr="00771669">
        <w:rPr>
          <w:rFonts w:ascii="Arial" w:eastAsia="Times New Roman" w:hAnsi="Arial" w:cs="Arial"/>
          <w:noProof/>
          <w:sz w:val="20"/>
          <w:szCs w:val="24"/>
          <w:lang w:eastAsia="zh-CN"/>
        </w:rPr>
        <w:tab/>
      </w:r>
      <w:r w:rsidRPr="00771669">
        <w:rPr>
          <w:rFonts w:ascii="Arial" w:eastAsia="Times New Roman" w:hAnsi="Arial" w:cs="Arial"/>
          <w:noProof/>
          <w:sz w:val="20"/>
          <w:szCs w:val="24"/>
          <w:lang w:eastAsia="zh-CN"/>
        </w:rPr>
        <w:fldChar w:fldCharType="begin"/>
      </w:r>
      <w:r w:rsidRPr="00771669">
        <w:rPr>
          <w:rFonts w:ascii="Arial" w:eastAsia="Times New Roman" w:hAnsi="Arial" w:cs="Arial"/>
          <w:noProof/>
          <w:sz w:val="20"/>
          <w:szCs w:val="24"/>
          <w:lang w:eastAsia="zh-CN"/>
        </w:rPr>
        <w:instrText xml:space="preserve"> PAGEREF _Toc476227692 \h </w:instrText>
      </w:r>
      <w:r w:rsidRPr="00771669">
        <w:rPr>
          <w:rFonts w:ascii="Arial" w:eastAsia="Times New Roman" w:hAnsi="Arial" w:cs="Arial"/>
          <w:noProof/>
          <w:sz w:val="20"/>
          <w:szCs w:val="24"/>
          <w:lang w:eastAsia="zh-CN"/>
        </w:rPr>
      </w:r>
      <w:r w:rsidRPr="00771669">
        <w:rPr>
          <w:rFonts w:ascii="Arial" w:eastAsia="Times New Roman" w:hAnsi="Arial" w:cs="Arial"/>
          <w:noProof/>
          <w:sz w:val="20"/>
          <w:szCs w:val="24"/>
          <w:lang w:eastAsia="zh-CN"/>
        </w:rPr>
        <w:fldChar w:fldCharType="separate"/>
      </w:r>
      <w:r w:rsidRPr="00771669">
        <w:rPr>
          <w:rFonts w:ascii="Arial" w:eastAsia="Times New Roman" w:hAnsi="Arial" w:cs="Arial"/>
          <w:noProof/>
          <w:sz w:val="20"/>
          <w:szCs w:val="24"/>
          <w:lang w:eastAsia="zh-CN"/>
        </w:rPr>
        <w:t>8</w:t>
      </w:r>
      <w:r w:rsidRPr="00771669">
        <w:rPr>
          <w:rFonts w:ascii="Arial" w:eastAsia="Times New Roman" w:hAnsi="Arial" w:cs="Arial"/>
          <w:noProof/>
          <w:sz w:val="20"/>
          <w:szCs w:val="24"/>
          <w:lang w:eastAsia="zh-CN"/>
        </w:rPr>
        <w:fldChar w:fldCharType="end"/>
      </w:r>
    </w:p>
    <w:p w:rsidR="00771669" w:rsidRPr="00771669" w:rsidRDefault="00771669" w:rsidP="00771669">
      <w:pPr>
        <w:tabs>
          <w:tab w:val="left" w:pos="849"/>
          <w:tab w:val="right" w:leader="dot" w:pos="8920"/>
        </w:tabs>
        <w:suppressAutoHyphens/>
        <w:ind w:left="240"/>
        <w:rPr>
          <w:noProof/>
        </w:rPr>
      </w:pPr>
      <w:r w:rsidRPr="00771669">
        <w:rPr>
          <w:rFonts w:ascii="Arial" w:eastAsia="Times New Roman" w:hAnsi="Arial" w:cs="Arial"/>
          <w:noProof/>
          <w:sz w:val="20"/>
          <w:szCs w:val="24"/>
          <w:lang w:eastAsia="zh-CN"/>
        </w:rPr>
        <w:t>5.1</w:t>
      </w:r>
      <w:r w:rsidRPr="00771669">
        <w:rPr>
          <w:noProof/>
        </w:rPr>
        <w:tab/>
      </w:r>
      <w:r w:rsidRPr="00771669">
        <w:rPr>
          <w:rFonts w:ascii="Arial" w:eastAsia="Times New Roman" w:hAnsi="Arial" w:cs="Arial"/>
          <w:noProof/>
          <w:sz w:val="20"/>
          <w:szCs w:val="24"/>
          <w:lang w:eastAsia="zh-CN"/>
        </w:rPr>
        <w:t>ACTIVA</w:t>
      </w:r>
      <w:r w:rsidRPr="00771669">
        <w:rPr>
          <w:rFonts w:ascii="Arial" w:eastAsia="Times New Roman" w:hAnsi="Arial" w:cs="Arial"/>
          <w:noProof/>
          <w:sz w:val="20"/>
          <w:szCs w:val="24"/>
          <w:lang w:eastAsia="zh-CN"/>
        </w:rPr>
        <w:tab/>
      </w:r>
      <w:r w:rsidRPr="00771669">
        <w:rPr>
          <w:rFonts w:ascii="Arial" w:eastAsia="Times New Roman" w:hAnsi="Arial" w:cs="Arial"/>
          <w:noProof/>
          <w:sz w:val="20"/>
          <w:szCs w:val="24"/>
          <w:lang w:eastAsia="zh-CN"/>
        </w:rPr>
        <w:fldChar w:fldCharType="begin"/>
      </w:r>
      <w:r w:rsidRPr="00771669">
        <w:rPr>
          <w:rFonts w:ascii="Arial" w:eastAsia="Times New Roman" w:hAnsi="Arial" w:cs="Arial"/>
          <w:noProof/>
          <w:sz w:val="20"/>
          <w:szCs w:val="24"/>
          <w:lang w:eastAsia="zh-CN"/>
        </w:rPr>
        <w:instrText xml:space="preserve"> PAGEREF _Toc476227693 \h </w:instrText>
      </w:r>
      <w:r w:rsidRPr="00771669">
        <w:rPr>
          <w:rFonts w:ascii="Arial" w:eastAsia="Times New Roman" w:hAnsi="Arial" w:cs="Arial"/>
          <w:noProof/>
          <w:sz w:val="20"/>
          <w:szCs w:val="24"/>
          <w:lang w:eastAsia="zh-CN"/>
        </w:rPr>
      </w:r>
      <w:r w:rsidRPr="00771669">
        <w:rPr>
          <w:rFonts w:ascii="Arial" w:eastAsia="Times New Roman" w:hAnsi="Arial" w:cs="Arial"/>
          <w:noProof/>
          <w:sz w:val="20"/>
          <w:szCs w:val="24"/>
          <w:lang w:eastAsia="zh-CN"/>
        </w:rPr>
        <w:fldChar w:fldCharType="separate"/>
      </w:r>
      <w:r w:rsidRPr="00771669">
        <w:rPr>
          <w:rFonts w:ascii="Arial" w:eastAsia="Times New Roman" w:hAnsi="Arial" w:cs="Arial"/>
          <w:noProof/>
          <w:sz w:val="20"/>
          <w:szCs w:val="24"/>
          <w:lang w:eastAsia="zh-CN"/>
        </w:rPr>
        <w:t>8</w:t>
      </w:r>
      <w:r w:rsidRPr="00771669">
        <w:rPr>
          <w:rFonts w:ascii="Arial" w:eastAsia="Times New Roman" w:hAnsi="Arial" w:cs="Arial"/>
          <w:noProof/>
          <w:sz w:val="20"/>
          <w:szCs w:val="24"/>
          <w:lang w:eastAsia="zh-CN"/>
        </w:rPr>
        <w:fldChar w:fldCharType="end"/>
      </w:r>
    </w:p>
    <w:p w:rsidR="00771669" w:rsidRPr="00771669" w:rsidRDefault="00771669" w:rsidP="00771669">
      <w:pPr>
        <w:tabs>
          <w:tab w:val="left" w:pos="1100"/>
          <w:tab w:val="right" w:leader="dot" w:pos="8920"/>
        </w:tabs>
        <w:suppressAutoHyphens/>
        <w:ind w:left="400"/>
        <w:rPr>
          <w:noProof/>
        </w:rPr>
      </w:pPr>
      <w:r w:rsidRPr="00771669">
        <w:rPr>
          <w:rFonts w:ascii="Arial" w:eastAsia="Times New Roman" w:hAnsi="Arial" w:cs="Arial"/>
          <w:noProof/>
          <w:sz w:val="20"/>
          <w:szCs w:val="24"/>
          <w:lang w:eastAsia="zh-CN"/>
        </w:rPr>
        <w:t>5.1.1</w:t>
      </w:r>
      <w:r w:rsidRPr="00771669">
        <w:rPr>
          <w:noProof/>
        </w:rPr>
        <w:tab/>
      </w:r>
      <w:r w:rsidRPr="00771669">
        <w:rPr>
          <w:rFonts w:ascii="Arial" w:eastAsia="Times New Roman" w:hAnsi="Arial" w:cs="Arial"/>
          <w:noProof/>
          <w:sz w:val="20"/>
          <w:szCs w:val="24"/>
          <w:lang w:eastAsia="zh-CN"/>
        </w:rPr>
        <w:t>Vorderingen en overlopende activa</w:t>
      </w:r>
      <w:r w:rsidRPr="00771669">
        <w:rPr>
          <w:rFonts w:ascii="Arial" w:eastAsia="Times New Roman" w:hAnsi="Arial" w:cs="Arial"/>
          <w:noProof/>
          <w:sz w:val="20"/>
          <w:szCs w:val="24"/>
          <w:lang w:eastAsia="zh-CN"/>
        </w:rPr>
        <w:tab/>
      </w:r>
      <w:r w:rsidRPr="00771669">
        <w:rPr>
          <w:rFonts w:ascii="Arial" w:eastAsia="Times New Roman" w:hAnsi="Arial" w:cs="Arial"/>
          <w:noProof/>
          <w:sz w:val="20"/>
          <w:szCs w:val="24"/>
          <w:lang w:eastAsia="zh-CN"/>
        </w:rPr>
        <w:fldChar w:fldCharType="begin"/>
      </w:r>
      <w:r w:rsidRPr="00771669">
        <w:rPr>
          <w:rFonts w:ascii="Arial" w:eastAsia="Times New Roman" w:hAnsi="Arial" w:cs="Arial"/>
          <w:noProof/>
          <w:sz w:val="20"/>
          <w:szCs w:val="24"/>
          <w:lang w:eastAsia="zh-CN"/>
        </w:rPr>
        <w:instrText xml:space="preserve"> PAGEREF _Toc476227694 \h </w:instrText>
      </w:r>
      <w:r w:rsidRPr="00771669">
        <w:rPr>
          <w:rFonts w:ascii="Arial" w:eastAsia="Times New Roman" w:hAnsi="Arial" w:cs="Arial"/>
          <w:noProof/>
          <w:sz w:val="20"/>
          <w:szCs w:val="24"/>
          <w:lang w:eastAsia="zh-CN"/>
        </w:rPr>
      </w:r>
      <w:r w:rsidRPr="00771669">
        <w:rPr>
          <w:rFonts w:ascii="Arial" w:eastAsia="Times New Roman" w:hAnsi="Arial" w:cs="Arial"/>
          <w:noProof/>
          <w:sz w:val="20"/>
          <w:szCs w:val="24"/>
          <w:lang w:eastAsia="zh-CN"/>
        </w:rPr>
        <w:fldChar w:fldCharType="separate"/>
      </w:r>
      <w:r w:rsidRPr="00771669">
        <w:rPr>
          <w:rFonts w:ascii="Arial" w:eastAsia="Times New Roman" w:hAnsi="Arial" w:cs="Arial"/>
          <w:noProof/>
          <w:sz w:val="20"/>
          <w:szCs w:val="24"/>
          <w:lang w:eastAsia="zh-CN"/>
        </w:rPr>
        <w:t>8</w:t>
      </w:r>
      <w:r w:rsidRPr="00771669">
        <w:rPr>
          <w:rFonts w:ascii="Arial" w:eastAsia="Times New Roman" w:hAnsi="Arial" w:cs="Arial"/>
          <w:noProof/>
          <w:sz w:val="20"/>
          <w:szCs w:val="24"/>
          <w:lang w:eastAsia="zh-CN"/>
        </w:rPr>
        <w:fldChar w:fldCharType="end"/>
      </w:r>
    </w:p>
    <w:p w:rsidR="00771669" w:rsidRPr="00771669" w:rsidRDefault="00771669" w:rsidP="00771669">
      <w:pPr>
        <w:tabs>
          <w:tab w:val="left" w:pos="1100"/>
          <w:tab w:val="right" w:leader="dot" w:pos="8920"/>
        </w:tabs>
        <w:suppressAutoHyphens/>
        <w:ind w:left="400"/>
        <w:rPr>
          <w:noProof/>
        </w:rPr>
      </w:pPr>
      <w:r w:rsidRPr="00771669">
        <w:rPr>
          <w:rFonts w:ascii="Arial" w:eastAsia="Times New Roman" w:hAnsi="Arial" w:cs="Arial"/>
          <w:noProof/>
          <w:sz w:val="20"/>
          <w:szCs w:val="24"/>
          <w:lang w:eastAsia="zh-CN"/>
        </w:rPr>
        <w:t>5.1.2</w:t>
      </w:r>
      <w:r w:rsidRPr="00771669">
        <w:rPr>
          <w:noProof/>
        </w:rPr>
        <w:tab/>
      </w:r>
      <w:r w:rsidRPr="00771669">
        <w:rPr>
          <w:rFonts w:ascii="Arial" w:eastAsia="Times New Roman" w:hAnsi="Arial" w:cs="Arial"/>
          <w:noProof/>
          <w:sz w:val="20"/>
          <w:szCs w:val="24"/>
          <w:lang w:eastAsia="zh-CN"/>
        </w:rPr>
        <w:t>Liquide middelen</w:t>
      </w:r>
      <w:r w:rsidRPr="00771669">
        <w:rPr>
          <w:rFonts w:ascii="Arial" w:eastAsia="Times New Roman" w:hAnsi="Arial" w:cs="Arial"/>
          <w:noProof/>
          <w:sz w:val="20"/>
          <w:szCs w:val="24"/>
          <w:lang w:eastAsia="zh-CN"/>
        </w:rPr>
        <w:tab/>
      </w:r>
      <w:r w:rsidRPr="00771669">
        <w:rPr>
          <w:rFonts w:ascii="Arial" w:eastAsia="Times New Roman" w:hAnsi="Arial" w:cs="Arial"/>
          <w:noProof/>
          <w:sz w:val="20"/>
          <w:szCs w:val="24"/>
          <w:lang w:eastAsia="zh-CN"/>
        </w:rPr>
        <w:fldChar w:fldCharType="begin"/>
      </w:r>
      <w:r w:rsidRPr="00771669">
        <w:rPr>
          <w:rFonts w:ascii="Arial" w:eastAsia="Times New Roman" w:hAnsi="Arial" w:cs="Arial"/>
          <w:noProof/>
          <w:sz w:val="20"/>
          <w:szCs w:val="24"/>
          <w:lang w:eastAsia="zh-CN"/>
        </w:rPr>
        <w:instrText xml:space="preserve"> PAGEREF _Toc476227695 \h </w:instrText>
      </w:r>
      <w:r w:rsidRPr="00771669">
        <w:rPr>
          <w:rFonts w:ascii="Arial" w:eastAsia="Times New Roman" w:hAnsi="Arial" w:cs="Arial"/>
          <w:noProof/>
          <w:sz w:val="20"/>
          <w:szCs w:val="24"/>
          <w:lang w:eastAsia="zh-CN"/>
        </w:rPr>
      </w:r>
      <w:r w:rsidRPr="00771669">
        <w:rPr>
          <w:rFonts w:ascii="Arial" w:eastAsia="Times New Roman" w:hAnsi="Arial" w:cs="Arial"/>
          <w:noProof/>
          <w:sz w:val="20"/>
          <w:szCs w:val="24"/>
          <w:lang w:eastAsia="zh-CN"/>
        </w:rPr>
        <w:fldChar w:fldCharType="separate"/>
      </w:r>
      <w:r w:rsidRPr="00771669">
        <w:rPr>
          <w:rFonts w:ascii="Arial" w:eastAsia="Times New Roman" w:hAnsi="Arial" w:cs="Arial"/>
          <w:noProof/>
          <w:sz w:val="20"/>
          <w:szCs w:val="24"/>
          <w:lang w:eastAsia="zh-CN"/>
        </w:rPr>
        <w:t>8</w:t>
      </w:r>
      <w:r w:rsidRPr="00771669">
        <w:rPr>
          <w:rFonts w:ascii="Arial" w:eastAsia="Times New Roman" w:hAnsi="Arial" w:cs="Arial"/>
          <w:noProof/>
          <w:sz w:val="20"/>
          <w:szCs w:val="24"/>
          <w:lang w:eastAsia="zh-CN"/>
        </w:rPr>
        <w:fldChar w:fldCharType="end"/>
      </w:r>
    </w:p>
    <w:p w:rsidR="00771669" w:rsidRPr="00771669" w:rsidRDefault="00771669" w:rsidP="00771669">
      <w:pPr>
        <w:tabs>
          <w:tab w:val="left" w:pos="849"/>
          <w:tab w:val="right" w:leader="dot" w:pos="8920"/>
        </w:tabs>
        <w:suppressAutoHyphens/>
        <w:ind w:left="240"/>
        <w:rPr>
          <w:noProof/>
        </w:rPr>
      </w:pPr>
      <w:r w:rsidRPr="00771669">
        <w:rPr>
          <w:rFonts w:ascii="Arial" w:eastAsia="Times New Roman" w:hAnsi="Arial" w:cs="Arial"/>
          <w:noProof/>
          <w:sz w:val="20"/>
          <w:szCs w:val="24"/>
          <w:lang w:eastAsia="zh-CN"/>
        </w:rPr>
        <w:t>5.2</w:t>
      </w:r>
      <w:r w:rsidRPr="00771669">
        <w:rPr>
          <w:noProof/>
        </w:rPr>
        <w:tab/>
      </w:r>
      <w:r w:rsidRPr="00771669">
        <w:rPr>
          <w:rFonts w:ascii="Arial" w:eastAsia="Times New Roman" w:hAnsi="Arial" w:cs="Arial"/>
          <w:noProof/>
          <w:sz w:val="20"/>
          <w:szCs w:val="24"/>
          <w:lang w:eastAsia="zh-CN"/>
        </w:rPr>
        <w:t>PASSIVA</w:t>
      </w:r>
      <w:r w:rsidRPr="00771669">
        <w:rPr>
          <w:rFonts w:ascii="Arial" w:eastAsia="Times New Roman" w:hAnsi="Arial" w:cs="Arial"/>
          <w:noProof/>
          <w:sz w:val="20"/>
          <w:szCs w:val="24"/>
          <w:lang w:eastAsia="zh-CN"/>
        </w:rPr>
        <w:tab/>
      </w:r>
      <w:r w:rsidRPr="00771669">
        <w:rPr>
          <w:rFonts w:ascii="Arial" w:eastAsia="Times New Roman" w:hAnsi="Arial" w:cs="Arial"/>
          <w:noProof/>
          <w:sz w:val="20"/>
          <w:szCs w:val="24"/>
          <w:lang w:eastAsia="zh-CN"/>
        </w:rPr>
        <w:fldChar w:fldCharType="begin"/>
      </w:r>
      <w:r w:rsidRPr="00771669">
        <w:rPr>
          <w:rFonts w:ascii="Arial" w:eastAsia="Times New Roman" w:hAnsi="Arial" w:cs="Arial"/>
          <w:noProof/>
          <w:sz w:val="20"/>
          <w:szCs w:val="24"/>
          <w:lang w:eastAsia="zh-CN"/>
        </w:rPr>
        <w:instrText xml:space="preserve"> PAGEREF _Toc476227696 \h </w:instrText>
      </w:r>
      <w:r w:rsidRPr="00771669">
        <w:rPr>
          <w:rFonts w:ascii="Arial" w:eastAsia="Times New Roman" w:hAnsi="Arial" w:cs="Arial"/>
          <w:noProof/>
          <w:sz w:val="20"/>
          <w:szCs w:val="24"/>
          <w:lang w:eastAsia="zh-CN"/>
        </w:rPr>
      </w:r>
      <w:r w:rsidRPr="00771669">
        <w:rPr>
          <w:rFonts w:ascii="Arial" w:eastAsia="Times New Roman" w:hAnsi="Arial" w:cs="Arial"/>
          <w:noProof/>
          <w:sz w:val="20"/>
          <w:szCs w:val="24"/>
          <w:lang w:eastAsia="zh-CN"/>
        </w:rPr>
        <w:fldChar w:fldCharType="separate"/>
      </w:r>
      <w:r w:rsidRPr="00771669">
        <w:rPr>
          <w:rFonts w:ascii="Arial" w:eastAsia="Times New Roman" w:hAnsi="Arial" w:cs="Arial"/>
          <w:noProof/>
          <w:sz w:val="20"/>
          <w:szCs w:val="24"/>
          <w:lang w:eastAsia="zh-CN"/>
        </w:rPr>
        <w:t>9</w:t>
      </w:r>
      <w:r w:rsidRPr="00771669">
        <w:rPr>
          <w:rFonts w:ascii="Arial" w:eastAsia="Times New Roman" w:hAnsi="Arial" w:cs="Arial"/>
          <w:noProof/>
          <w:sz w:val="20"/>
          <w:szCs w:val="24"/>
          <w:lang w:eastAsia="zh-CN"/>
        </w:rPr>
        <w:fldChar w:fldCharType="end"/>
      </w:r>
    </w:p>
    <w:p w:rsidR="00771669" w:rsidRPr="00771669" w:rsidRDefault="00771669" w:rsidP="00771669">
      <w:pPr>
        <w:tabs>
          <w:tab w:val="left" w:pos="1100"/>
          <w:tab w:val="right" w:leader="dot" w:pos="8920"/>
        </w:tabs>
        <w:suppressAutoHyphens/>
        <w:ind w:left="400"/>
        <w:rPr>
          <w:noProof/>
        </w:rPr>
      </w:pPr>
      <w:r w:rsidRPr="00771669">
        <w:rPr>
          <w:rFonts w:ascii="Arial" w:eastAsia="Times New Roman" w:hAnsi="Arial" w:cs="Arial"/>
          <w:noProof/>
          <w:sz w:val="20"/>
          <w:szCs w:val="24"/>
          <w:lang w:eastAsia="zh-CN"/>
        </w:rPr>
        <w:t>5.2.1</w:t>
      </w:r>
      <w:r w:rsidRPr="00771669">
        <w:rPr>
          <w:noProof/>
        </w:rPr>
        <w:tab/>
      </w:r>
      <w:r w:rsidRPr="00771669">
        <w:rPr>
          <w:rFonts w:ascii="Arial" w:eastAsia="Times New Roman" w:hAnsi="Arial" w:cs="Arial"/>
          <w:noProof/>
          <w:sz w:val="20"/>
          <w:szCs w:val="24"/>
          <w:lang w:eastAsia="zh-CN"/>
        </w:rPr>
        <w:t>Kapitaal en reserves</w:t>
      </w:r>
      <w:r w:rsidRPr="00771669">
        <w:rPr>
          <w:rFonts w:ascii="Arial" w:eastAsia="Times New Roman" w:hAnsi="Arial" w:cs="Arial"/>
          <w:noProof/>
          <w:sz w:val="20"/>
          <w:szCs w:val="24"/>
          <w:lang w:eastAsia="zh-CN"/>
        </w:rPr>
        <w:tab/>
      </w:r>
      <w:r w:rsidRPr="00771669">
        <w:rPr>
          <w:rFonts w:ascii="Arial" w:eastAsia="Times New Roman" w:hAnsi="Arial" w:cs="Arial"/>
          <w:noProof/>
          <w:sz w:val="20"/>
          <w:szCs w:val="24"/>
          <w:lang w:eastAsia="zh-CN"/>
        </w:rPr>
        <w:fldChar w:fldCharType="begin"/>
      </w:r>
      <w:r w:rsidRPr="00771669">
        <w:rPr>
          <w:rFonts w:ascii="Arial" w:eastAsia="Times New Roman" w:hAnsi="Arial" w:cs="Arial"/>
          <w:noProof/>
          <w:sz w:val="20"/>
          <w:szCs w:val="24"/>
          <w:lang w:eastAsia="zh-CN"/>
        </w:rPr>
        <w:instrText xml:space="preserve"> PAGEREF _Toc476227697 \h </w:instrText>
      </w:r>
      <w:r w:rsidRPr="00771669">
        <w:rPr>
          <w:rFonts w:ascii="Arial" w:eastAsia="Times New Roman" w:hAnsi="Arial" w:cs="Arial"/>
          <w:noProof/>
          <w:sz w:val="20"/>
          <w:szCs w:val="24"/>
          <w:lang w:eastAsia="zh-CN"/>
        </w:rPr>
      </w:r>
      <w:r w:rsidRPr="00771669">
        <w:rPr>
          <w:rFonts w:ascii="Arial" w:eastAsia="Times New Roman" w:hAnsi="Arial" w:cs="Arial"/>
          <w:noProof/>
          <w:sz w:val="20"/>
          <w:szCs w:val="24"/>
          <w:lang w:eastAsia="zh-CN"/>
        </w:rPr>
        <w:fldChar w:fldCharType="separate"/>
      </w:r>
      <w:r w:rsidRPr="00771669">
        <w:rPr>
          <w:rFonts w:ascii="Arial" w:eastAsia="Times New Roman" w:hAnsi="Arial" w:cs="Arial"/>
          <w:noProof/>
          <w:sz w:val="20"/>
          <w:szCs w:val="24"/>
          <w:lang w:eastAsia="zh-CN"/>
        </w:rPr>
        <w:t>9</w:t>
      </w:r>
      <w:r w:rsidRPr="00771669">
        <w:rPr>
          <w:rFonts w:ascii="Arial" w:eastAsia="Times New Roman" w:hAnsi="Arial" w:cs="Arial"/>
          <w:noProof/>
          <w:sz w:val="20"/>
          <w:szCs w:val="24"/>
          <w:lang w:eastAsia="zh-CN"/>
        </w:rPr>
        <w:fldChar w:fldCharType="end"/>
      </w:r>
    </w:p>
    <w:p w:rsidR="00771669" w:rsidRPr="00771669" w:rsidRDefault="00771669" w:rsidP="00771669">
      <w:pPr>
        <w:tabs>
          <w:tab w:val="left" w:pos="1100"/>
          <w:tab w:val="right" w:leader="dot" w:pos="8920"/>
        </w:tabs>
        <w:suppressAutoHyphens/>
        <w:ind w:left="400"/>
        <w:rPr>
          <w:noProof/>
        </w:rPr>
      </w:pPr>
      <w:r w:rsidRPr="00771669">
        <w:rPr>
          <w:rFonts w:ascii="Arial" w:eastAsia="Times New Roman" w:hAnsi="Arial" w:cs="Arial"/>
          <w:noProof/>
          <w:sz w:val="20"/>
          <w:szCs w:val="24"/>
          <w:lang w:eastAsia="zh-CN"/>
        </w:rPr>
        <w:t>5.2.2</w:t>
      </w:r>
      <w:r w:rsidRPr="00771669">
        <w:rPr>
          <w:noProof/>
        </w:rPr>
        <w:tab/>
      </w:r>
      <w:r w:rsidRPr="00771669">
        <w:rPr>
          <w:rFonts w:ascii="Arial" w:eastAsia="Times New Roman" w:hAnsi="Arial" w:cs="Arial"/>
          <w:noProof/>
          <w:sz w:val="20"/>
          <w:szCs w:val="24"/>
          <w:lang w:eastAsia="zh-CN"/>
        </w:rPr>
        <w:t>Algemene bedrijfsreserve</w:t>
      </w:r>
      <w:r w:rsidRPr="00771669">
        <w:rPr>
          <w:rFonts w:ascii="Arial" w:eastAsia="Times New Roman" w:hAnsi="Arial" w:cs="Arial"/>
          <w:noProof/>
          <w:sz w:val="20"/>
          <w:szCs w:val="24"/>
          <w:lang w:eastAsia="zh-CN"/>
        </w:rPr>
        <w:tab/>
      </w:r>
      <w:r w:rsidRPr="00771669">
        <w:rPr>
          <w:rFonts w:ascii="Arial" w:eastAsia="Times New Roman" w:hAnsi="Arial" w:cs="Arial"/>
          <w:noProof/>
          <w:sz w:val="20"/>
          <w:szCs w:val="24"/>
          <w:lang w:eastAsia="zh-CN"/>
        </w:rPr>
        <w:fldChar w:fldCharType="begin"/>
      </w:r>
      <w:r w:rsidRPr="00771669">
        <w:rPr>
          <w:rFonts w:ascii="Arial" w:eastAsia="Times New Roman" w:hAnsi="Arial" w:cs="Arial"/>
          <w:noProof/>
          <w:sz w:val="20"/>
          <w:szCs w:val="24"/>
          <w:lang w:eastAsia="zh-CN"/>
        </w:rPr>
        <w:instrText xml:space="preserve"> PAGEREF _Toc476227698 \h </w:instrText>
      </w:r>
      <w:r w:rsidRPr="00771669">
        <w:rPr>
          <w:rFonts w:ascii="Arial" w:eastAsia="Times New Roman" w:hAnsi="Arial" w:cs="Arial"/>
          <w:noProof/>
          <w:sz w:val="20"/>
          <w:szCs w:val="24"/>
          <w:lang w:eastAsia="zh-CN"/>
        </w:rPr>
      </w:r>
      <w:r w:rsidRPr="00771669">
        <w:rPr>
          <w:rFonts w:ascii="Arial" w:eastAsia="Times New Roman" w:hAnsi="Arial" w:cs="Arial"/>
          <w:noProof/>
          <w:sz w:val="20"/>
          <w:szCs w:val="24"/>
          <w:lang w:eastAsia="zh-CN"/>
        </w:rPr>
        <w:fldChar w:fldCharType="separate"/>
      </w:r>
      <w:r w:rsidRPr="00771669">
        <w:rPr>
          <w:rFonts w:ascii="Arial" w:eastAsia="Times New Roman" w:hAnsi="Arial" w:cs="Arial"/>
          <w:noProof/>
          <w:sz w:val="20"/>
          <w:szCs w:val="24"/>
          <w:lang w:eastAsia="zh-CN"/>
        </w:rPr>
        <w:t>9</w:t>
      </w:r>
      <w:r w:rsidRPr="00771669">
        <w:rPr>
          <w:rFonts w:ascii="Arial" w:eastAsia="Times New Roman" w:hAnsi="Arial" w:cs="Arial"/>
          <w:noProof/>
          <w:sz w:val="20"/>
          <w:szCs w:val="24"/>
          <w:lang w:eastAsia="zh-CN"/>
        </w:rPr>
        <w:fldChar w:fldCharType="end"/>
      </w:r>
    </w:p>
    <w:p w:rsidR="00771669" w:rsidRPr="00771669" w:rsidRDefault="00771669" w:rsidP="00771669">
      <w:pPr>
        <w:tabs>
          <w:tab w:val="left" w:pos="1100"/>
          <w:tab w:val="right" w:leader="dot" w:pos="8920"/>
        </w:tabs>
        <w:suppressAutoHyphens/>
        <w:ind w:left="400"/>
        <w:rPr>
          <w:noProof/>
        </w:rPr>
      </w:pPr>
      <w:r w:rsidRPr="00771669">
        <w:rPr>
          <w:rFonts w:ascii="Arial" w:eastAsia="Times New Roman" w:hAnsi="Arial" w:cs="Arial"/>
          <w:noProof/>
          <w:sz w:val="20"/>
          <w:szCs w:val="24"/>
          <w:lang w:eastAsia="zh-CN"/>
        </w:rPr>
        <w:t>5.2.3</w:t>
      </w:r>
      <w:r w:rsidRPr="00771669">
        <w:rPr>
          <w:noProof/>
        </w:rPr>
        <w:tab/>
      </w:r>
      <w:r w:rsidRPr="00771669">
        <w:rPr>
          <w:rFonts w:ascii="Arial" w:eastAsia="Times New Roman" w:hAnsi="Arial" w:cs="Arial"/>
          <w:noProof/>
          <w:sz w:val="20"/>
          <w:szCs w:val="24"/>
          <w:lang w:eastAsia="zh-CN"/>
        </w:rPr>
        <w:t>Geoormerkt geld</w:t>
      </w:r>
      <w:r w:rsidRPr="00771669">
        <w:rPr>
          <w:rFonts w:ascii="Arial" w:eastAsia="Times New Roman" w:hAnsi="Arial" w:cs="Arial"/>
          <w:noProof/>
          <w:sz w:val="20"/>
          <w:szCs w:val="24"/>
          <w:lang w:eastAsia="zh-CN"/>
        </w:rPr>
        <w:tab/>
      </w:r>
      <w:r w:rsidRPr="00771669">
        <w:rPr>
          <w:rFonts w:ascii="Arial" w:eastAsia="Times New Roman" w:hAnsi="Arial" w:cs="Arial"/>
          <w:noProof/>
          <w:sz w:val="20"/>
          <w:szCs w:val="24"/>
          <w:lang w:eastAsia="zh-CN"/>
        </w:rPr>
        <w:fldChar w:fldCharType="begin"/>
      </w:r>
      <w:r w:rsidRPr="00771669">
        <w:rPr>
          <w:rFonts w:ascii="Arial" w:eastAsia="Times New Roman" w:hAnsi="Arial" w:cs="Arial"/>
          <w:noProof/>
          <w:sz w:val="20"/>
          <w:szCs w:val="24"/>
          <w:lang w:eastAsia="zh-CN"/>
        </w:rPr>
        <w:instrText xml:space="preserve"> PAGEREF _Toc476227699 \h </w:instrText>
      </w:r>
      <w:r w:rsidRPr="00771669">
        <w:rPr>
          <w:rFonts w:ascii="Arial" w:eastAsia="Times New Roman" w:hAnsi="Arial" w:cs="Arial"/>
          <w:noProof/>
          <w:sz w:val="20"/>
          <w:szCs w:val="24"/>
          <w:lang w:eastAsia="zh-CN"/>
        </w:rPr>
      </w:r>
      <w:r w:rsidRPr="00771669">
        <w:rPr>
          <w:rFonts w:ascii="Arial" w:eastAsia="Times New Roman" w:hAnsi="Arial" w:cs="Arial"/>
          <w:noProof/>
          <w:sz w:val="20"/>
          <w:szCs w:val="24"/>
          <w:lang w:eastAsia="zh-CN"/>
        </w:rPr>
        <w:fldChar w:fldCharType="separate"/>
      </w:r>
      <w:r w:rsidRPr="00771669">
        <w:rPr>
          <w:rFonts w:ascii="Arial" w:eastAsia="Times New Roman" w:hAnsi="Arial" w:cs="Arial"/>
          <w:noProof/>
          <w:sz w:val="20"/>
          <w:szCs w:val="24"/>
          <w:lang w:eastAsia="zh-CN"/>
        </w:rPr>
        <w:t>9</w:t>
      </w:r>
      <w:r w:rsidRPr="00771669">
        <w:rPr>
          <w:rFonts w:ascii="Arial" w:eastAsia="Times New Roman" w:hAnsi="Arial" w:cs="Arial"/>
          <w:noProof/>
          <w:sz w:val="20"/>
          <w:szCs w:val="24"/>
          <w:lang w:eastAsia="zh-CN"/>
        </w:rPr>
        <w:fldChar w:fldCharType="end"/>
      </w:r>
    </w:p>
    <w:p w:rsidR="00771669" w:rsidRPr="00771669" w:rsidRDefault="00771669" w:rsidP="00771669">
      <w:pPr>
        <w:tabs>
          <w:tab w:val="left" w:pos="1100"/>
          <w:tab w:val="right" w:leader="dot" w:pos="8920"/>
        </w:tabs>
        <w:suppressAutoHyphens/>
        <w:ind w:left="400"/>
        <w:rPr>
          <w:noProof/>
        </w:rPr>
      </w:pPr>
      <w:r w:rsidRPr="00771669">
        <w:rPr>
          <w:rFonts w:ascii="Arial" w:eastAsia="Times New Roman" w:hAnsi="Arial" w:cs="Arial"/>
          <w:noProof/>
          <w:sz w:val="20"/>
          <w:szCs w:val="24"/>
          <w:lang w:eastAsia="zh-CN"/>
        </w:rPr>
        <w:t>5.2.4</w:t>
      </w:r>
      <w:r w:rsidRPr="00771669">
        <w:rPr>
          <w:noProof/>
        </w:rPr>
        <w:tab/>
      </w:r>
      <w:r w:rsidRPr="00771669">
        <w:rPr>
          <w:rFonts w:ascii="Arial" w:eastAsia="Times New Roman" w:hAnsi="Arial" w:cs="Arial"/>
          <w:noProof/>
          <w:sz w:val="20"/>
          <w:szCs w:val="24"/>
          <w:lang w:eastAsia="zh-CN"/>
        </w:rPr>
        <w:t>Kortlopende schulden en overlopende passiva</w:t>
      </w:r>
      <w:r w:rsidRPr="00771669">
        <w:rPr>
          <w:rFonts w:ascii="Arial" w:eastAsia="Times New Roman" w:hAnsi="Arial" w:cs="Arial"/>
          <w:noProof/>
          <w:sz w:val="20"/>
          <w:szCs w:val="24"/>
          <w:lang w:eastAsia="zh-CN"/>
        </w:rPr>
        <w:tab/>
      </w:r>
      <w:r w:rsidRPr="00771669">
        <w:rPr>
          <w:rFonts w:ascii="Arial" w:eastAsia="Times New Roman" w:hAnsi="Arial" w:cs="Arial"/>
          <w:noProof/>
          <w:sz w:val="20"/>
          <w:szCs w:val="24"/>
          <w:lang w:eastAsia="zh-CN"/>
        </w:rPr>
        <w:fldChar w:fldCharType="begin"/>
      </w:r>
      <w:r w:rsidRPr="00771669">
        <w:rPr>
          <w:rFonts w:ascii="Arial" w:eastAsia="Times New Roman" w:hAnsi="Arial" w:cs="Arial"/>
          <w:noProof/>
          <w:sz w:val="20"/>
          <w:szCs w:val="24"/>
          <w:lang w:eastAsia="zh-CN"/>
        </w:rPr>
        <w:instrText xml:space="preserve"> PAGEREF _Toc476227700 \h </w:instrText>
      </w:r>
      <w:r w:rsidRPr="00771669">
        <w:rPr>
          <w:rFonts w:ascii="Arial" w:eastAsia="Times New Roman" w:hAnsi="Arial" w:cs="Arial"/>
          <w:noProof/>
          <w:sz w:val="20"/>
          <w:szCs w:val="24"/>
          <w:lang w:eastAsia="zh-CN"/>
        </w:rPr>
      </w:r>
      <w:r w:rsidRPr="00771669">
        <w:rPr>
          <w:rFonts w:ascii="Arial" w:eastAsia="Times New Roman" w:hAnsi="Arial" w:cs="Arial"/>
          <w:noProof/>
          <w:sz w:val="20"/>
          <w:szCs w:val="24"/>
          <w:lang w:eastAsia="zh-CN"/>
        </w:rPr>
        <w:fldChar w:fldCharType="separate"/>
      </w:r>
      <w:r w:rsidRPr="00771669">
        <w:rPr>
          <w:rFonts w:ascii="Arial" w:eastAsia="Times New Roman" w:hAnsi="Arial" w:cs="Arial"/>
          <w:noProof/>
          <w:sz w:val="20"/>
          <w:szCs w:val="24"/>
          <w:lang w:eastAsia="zh-CN"/>
        </w:rPr>
        <w:t>9</w:t>
      </w:r>
      <w:r w:rsidRPr="00771669">
        <w:rPr>
          <w:rFonts w:ascii="Arial" w:eastAsia="Times New Roman" w:hAnsi="Arial" w:cs="Arial"/>
          <w:noProof/>
          <w:sz w:val="20"/>
          <w:szCs w:val="24"/>
          <w:lang w:eastAsia="zh-CN"/>
        </w:rPr>
        <w:fldChar w:fldCharType="end"/>
      </w:r>
    </w:p>
    <w:p w:rsidR="00771669" w:rsidRPr="00771669" w:rsidRDefault="00771669" w:rsidP="00771669">
      <w:pPr>
        <w:tabs>
          <w:tab w:val="left" w:pos="400"/>
          <w:tab w:val="right" w:leader="dot" w:pos="8920"/>
        </w:tabs>
        <w:suppressAutoHyphens/>
        <w:rPr>
          <w:noProof/>
        </w:rPr>
      </w:pPr>
      <w:r w:rsidRPr="00771669">
        <w:rPr>
          <w:rFonts w:ascii="Arial" w:eastAsia="Times New Roman" w:hAnsi="Arial" w:cs="Arial"/>
          <w:noProof/>
          <w:sz w:val="20"/>
          <w:szCs w:val="24"/>
          <w:lang w:eastAsia="zh-CN"/>
        </w:rPr>
        <w:t>6</w:t>
      </w:r>
      <w:r w:rsidRPr="00771669">
        <w:rPr>
          <w:noProof/>
        </w:rPr>
        <w:tab/>
      </w:r>
      <w:r w:rsidRPr="00771669">
        <w:rPr>
          <w:rFonts w:ascii="Arial" w:eastAsia="Times New Roman" w:hAnsi="Arial" w:cs="Arial"/>
          <w:noProof/>
          <w:sz w:val="20"/>
          <w:szCs w:val="24"/>
          <w:lang w:eastAsia="zh-CN"/>
        </w:rPr>
        <w:t>BIJLAGE B: Toelichting op de staat van baten en lasten</w:t>
      </w:r>
      <w:r w:rsidRPr="00771669">
        <w:rPr>
          <w:rFonts w:ascii="Arial" w:eastAsia="Times New Roman" w:hAnsi="Arial" w:cs="Arial"/>
          <w:noProof/>
          <w:sz w:val="20"/>
          <w:szCs w:val="24"/>
          <w:lang w:eastAsia="zh-CN"/>
        </w:rPr>
        <w:tab/>
      </w:r>
      <w:r w:rsidRPr="00771669">
        <w:rPr>
          <w:rFonts w:ascii="Arial" w:eastAsia="Times New Roman" w:hAnsi="Arial" w:cs="Arial"/>
          <w:noProof/>
          <w:sz w:val="20"/>
          <w:szCs w:val="24"/>
          <w:lang w:eastAsia="zh-CN"/>
        </w:rPr>
        <w:fldChar w:fldCharType="begin"/>
      </w:r>
      <w:r w:rsidRPr="00771669">
        <w:rPr>
          <w:rFonts w:ascii="Arial" w:eastAsia="Times New Roman" w:hAnsi="Arial" w:cs="Arial"/>
          <w:noProof/>
          <w:sz w:val="20"/>
          <w:szCs w:val="24"/>
          <w:lang w:eastAsia="zh-CN"/>
        </w:rPr>
        <w:instrText xml:space="preserve"> PAGEREF _Toc476227701 \h </w:instrText>
      </w:r>
      <w:r w:rsidRPr="00771669">
        <w:rPr>
          <w:rFonts w:ascii="Arial" w:eastAsia="Times New Roman" w:hAnsi="Arial" w:cs="Arial"/>
          <w:noProof/>
          <w:sz w:val="20"/>
          <w:szCs w:val="24"/>
          <w:lang w:eastAsia="zh-CN"/>
        </w:rPr>
      </w:r>
      <w:r w:rsidRPr="00771669">
        <w:rPr>
          <w:rFonts w:ascii="Arial" w:eastAsia="Times New Roman" w:hAnsi="Arial" w:cs="Arial"/>
          <w:noProof/>
          <w:sz w:val="20"/>
          <w:szCs w:val="24"/>
          <w:lang w:eastAsia="zh-CN"/>
        </w:rPr>
        <w:fldChar w:fldCharType="separate"/>
      </w:r>
      <w:r w:rsidRPr="00771669">
        <w:rPr>
          <w:rFonts w:ascii="Arial" w:eastAsia="Times New Roman" w:hAnsi="Arial" w:cs="Arial"/>
          <w:noProof/>
          <w:sz w:val="20"/>
          <w:szCs w:val="24"/>
          <w:lang w:eastAsia="zh-CN"/>
        </w:rPr>
        <w:t>10</w:t>
      </w:r>
      <w:r w:rsidRPr="00771669">
        <w:rPr>
          <w:rFonts w:ascii="Arial" w:eastAsia="Times New Roman" w:hAnsi="Arial" w:cs="Arial"/>
          <w:noProof/>
          <w:sz w:val="20"/>
          <w:szCs w:val="24"/>
          <w:lang w:eastAsia="zh-CN"/>
        </w:rPr>
        <w:fldChar w:fldCharType="end"/>
      </w:r>
    </w:p>
    <w:p w:rsidR="00771669" w:rsidRPr="00771669" w:rsidRDefault="00771669" w:rsidP="00771669">
      <w:pPr>
        <w:tabs>
          <w:tab w:val="left" w:pos="849"/>
          <w:tab w:val="right" w:leader="dot" w:pos="8920"/>
        </w:tabs>
        <w:suppressAutoHyphens/>
        <w:ind w:left="240"/>
        <w:rPr>
          <w:noProof/>
        </w:rPr>
      </w:pPr>
      <w:r w:rsidRPr="00771669">
        <w:rPr>
          <w:rFonts w:ascii="Arial" w:eastAsia="Times New Roman" w:hAnsi="Arial" w:cs="Arial"/>
          <w:noProof/>
          <w:sz w:val="20"/>
          <w:szCs w:val="24"/>
          <w:lang w:eastAsia="zh-CN"/>
        </w:rPr>
        <w:t>6.1</w:t>
      </w:r>
      <w:r w:rsidRPr="00771669">
        <w:rPr>
          <w:noProof/>
        </w:rPr>
        <w:tab/>
      </w:r>
      <w:r w:rsidRPr="00771669">
        <w:rPr>
          <w:rFonts w:ascii="Arial" w:eastAsia="Times New Roman" w:hAnsi="Arial" w:cs="Arial"/>
          <w:noProof/>
          <w:sz w:val="20"/>
          <w:szCs w:val="24"/>
          <w:lang w:eastAsia="zh-CN"/>
        </w:rPr>
        <w:t>Lotgenotencontact</w:t>
      </w:r>
      <w:r w:rsidRPr="00771669">
        <w:rPr>
          <w:rFonts w:ascii="Arial" w:eastAsia="Times New Roman" w:hAnsi="Arial" w:cs="Arial"/>
          <w:noProof/>
          <w:sz w:val="20"/>
          <w:szCs w:val="24"/>
          <w:lang w:eastAsia="zh-CN"/>
        </w:rPr>
        <w:tab/>
      </w:r>
      <w:r w:rsidRPr="00771669">
        <w:rPr>
          <w:rFonts w:ascii="Arial" w:eastAsia="Times New Roman" w:hAnsi="Arial" w:cs="Arial"/>
          <w:noProof/>
          <w:sz w:val="20"/>
          <w:szCs w:val="24"/>
          <w:lang w:eastAsia="zh-CN"/>
        </w:rPr>
        <w:fldChar w:fldCharType="begin"/>
      </w:r>
      <w:r w:rsidRPr="00771669">
        <w:rPr>
          <w:rFonts w:ascii="Arial" w:eastAsia="Times New Roman" w:hAnsi="Arial" w:cs="Arial"/>
          <w:noProof/>
          <w:sz w:val="20"/>
          <w:szCs w:val="24"/>
          <w:lang w:eastAsia="zh-CN"/>
        </w:rPr>
        <w:instrText xml:space="preserve"> PAGEREF _Toc476227702 \h </w:instrText>
      </w:r>
      <w:r w:rsidRPr="00771669">
        <w:rPr>
          <w:rFonts w:ascii="Arial" w:eastAsia="Times New Roman" w:hAnsi="Arial" w:cs="Arial"/>
          <w:noProof/>
          <w:sz w:val="20"/>
          <w:szCs w:val="24"/>
          <w:lang w:eastAsia="zh-CN"/>
        </w:rPr>
      </w:r>
      <w:r w:rsidRPr="00771669">
        <w:rPr>
          <w:rFonts w:ascii="Arial" w:eastAsia="Times New Roman" w:hAnsi="Arial" w:cs="Arial"/>
          <w:noProof/>
          <w:sz w:val="20"/>
          <w:szCs w:val="24"/>
          <w:lang w:eastAsia="zh-CN"/>
        </w:rPr>
        <w:fldChar w:fldCharType="separate"/>
      </w:r>
      <w:r w:rsidRPr="00771669">
        <w:rPr>
          <w:rFonts w:ascii="Arial" w:eastAsia="Times New Roman" w:hAnsi="Arial" w:cs="Arial"/>
          <w:noProof/>
          <w:sz w:val="20"/>
          <w:szCs w:val="24"/>
          <w:lang w:eastAsia="zh-CN"/>
        </w:rPr>
        <w:t>10</w:t>
      </w:r>
      <w:r w:rsidRPr="00771669">
        <w:rPr>
          <w:rFonts w:ascii="Arial" w:eastAsia="Times New Roman" w:hAnsi="Arial" w:cs="Arial"/>
          <w:noProof/>
          <w:sz w:val="20"/>
          <w:szCs w:val="24"/>
          <w:lang w:eastAsia="zh-CN"/>
        </w:rPr>
        <w:fldChar w:fldCharType="end"/>
      </w:r>
    </w:p>
    <w:p w:rsidR="00771669" w:rsidRPr="00771669" w:rsidRDefault="00771669" w:rsidP="00771669">
      <w:pPr>
        <w:tabs>
          <w:tab w:val="left" w:pos="849"/>
          <w:tab w:val="right" w:leader="dot" w:pos="8920"/>
        </w:tabs>
        <w:suppressAutoHyphens/>
        <w:ind w:left="240"/>
        <w:rPr>
          <w:noProof/>
        </w:rPr>
      </w:pPr>
      <w:r w:rsidRPr="00771669">
        <w:rPr>
          <w:rFonts w:ascii="Arial" w:eastAsia="Times New Roman" w:hAnsi="Arial" w:cs="Arial"/>
          <w:noProof/>
          <w:sz w:val="20"/>
          <w:szCs w:val="24"/>
          <w:lang w:eastAsia="zh-CN"/>
        </w:rPr>
        <w:t>6.2</w:t>
      </w:r>
      <w:r w:rsidRPr="00771669">
        <w:rPr>
          <w:noProof/>
        </w:rPr>
        <w:tab/>
      </w:r>
      <w:r w:rsidRPr="00771669">
        <w:rPr>
          <w:rFonts w:ascii="Arial" w:eastAsia="Times New Roman" w:hAnsi="Arial" w:cs="Arial"/>
          <w:noProof/>
          <w:sz w:val="20"/>
          <w:szCs w:val="24"/>
          <w:lang w:eastAsia="zh-CN"/>
        </w:rPr>
        <w:t>Voorlichting</w:t>
      </w:r>
      <w:r w:rsidRPr="00771669">
        <w:rPr>
          <w:rFonts w:ascii="Arial" w:eastAsia="Times New Roman" w:hAnsi="Arial" w:cs="Arial"/>
          <w:noProof/>
          <w:sz w:val="20"/>
          <w:szCs w:val="24"/>
          <w:lang w:eastAsia="zh-CN"/>
        </w:rPr>
        <w:tab/>
      </w:r>
      <w:r w:rsidRPr="00771669">
        <w:rPr>
          <w:rFonts w:ascii="Arial" w:eastAsia="Times New Roman" w:hAnsi="Arial" w:cs="Arial"/>
          <w:noProof/>
          <w:sz w:val="20"/>
          <w:szCs w:val="24"/>
          <w:lang w:eastAsia="zh-CN"/>
        </w:rPr>
        <w:fldChar w:fldCharType="begin"/>
      </w:r>
      <w:r w:rsidRPr="00771669">
        <w:rPr>
          <w:rFonts w:ascii="Arial" w:eastAsia="Times New Roman" w:hAnsi="Arial" w:cs="Arial"/>
          <w:noProof/>
          <w:sz w:val="20"/>
          <w:szCs w:val="24"/>
          <w:lang w:eastAsia="zh-CN"/>
        </w:rPr>
        <w:instrText xml:space="preserve"> PAGEREF _Toc476227703 \h </w:instrText>
      </w:r>
      <w:r w:rsidRPr="00771669">
        <w:rPr>
          <w:rFonts w:ascii="Arial" w:eastAsia="Times New Roman" w:hAnsi="Arial" w:cs="Arial"/>
          <w:noProof/>
          <w:sz w:val="20"/>
          <w:szCs w:val="24"/>
          <w:lang w:eastAsia="zh-CN"/>
        </w:rPr>
      </w:r>
      <w:r w:rsidRPr="00771669">
        <w:rPr>
          <w:rFonts w:ascii="Arial" w:eastAsia="Times New Roman" w:hAnsi="Arial" w:cs="Arial"/>
          <w:noProof/>
          <w:sz w:val="20"/>
          <w:szCs w:val="24"/>
          <w:lang w:eastAsia="zh-CN"/>
        </w:rPr>
        <w:fldChar w:fldCharType="separate"/>
      </w:r>
      <w:r w:rsidRPr="00771669">
        <w:rPr>
          <w:rFonts w:ascii="Arial" w:eastAsia="Times New Roman" w:hAnsi="Arial" w:cs="Arial"/>
          <w:noProof/>
          <w:sz w:val="20"/>
          <w:szCs w:val="24"/>
          <w:lang w:eastAsia="zh-CN"/>
        </w:rPr>
        <w:t>10</w:t>
      </w:r>
      <w:r w:rsidRPr="00771669">
        <w:rPr>
          <w:rFonts w:ascii="Arial" w:eastAsia="Times New Roman" w:hAnsi="Arial" w:cs="Arial"/>
          <w:noProof/>
          <w:sz w:val="20"/>
          <w:szCs w:val="24"/>
          <w:lang w:eastAsia="zh-CN"/>
        </w:rPr>
        <w:fldChar w:fldCharType="end"/>
      </w:r>
    </w:p>
    <w:p w:rsidR="00771669" w:rsidRPr="00771669" w:rsidRDefault="00771669" w:rsidP="00771669">
      <w:pPr>
        <w:tabs>
          <w:tab w:val="left" w:pos="849"/>
          <w:tab w:val="right" w:leader="dot" w:pos="8920"/>
        </w:tabs>
        <w:suppressAutoHyphens/>
        <w:ind w:left="240"/>
        <w:rPr>
          <w:noProof/>
        </w:rPr>
      </w:pPr>
      <w:r w:rsidRPr="00771669">
        <w:rPr>
          <w:rFonts w:ascii="Arial" w:eastAsia="Times New Roman" w:hAnsi="Arial" w:cs="Arial"/>
          <w:noProof/>
          <w:sz w:val="20"/>
          <w:szCs w:val="24"/>
          <w:lang w:eastAsia="zh-CN"/>
        </w:rPr>
        <w:t>6.3</w:t>
      </w:r>
      <w:r w:rsidRPr="00771669">
        <w:rPr>
          <w:noProof/>
        </w:rPr>
        <w:tab/>
      </w:r>
      <w:r w:rsidRPr="00771669">
        <w:rPr>
          <w:rFonts w:ascii="Arial" w:eastAsia="Times New Roman" w:hAnsi="Arial" w:cs="Arial"/>
          <w:noProof/>
          <w:sz w:val="20"/>
          <w:szCs w:val="24"/>
          <w:lang w:eastAsia="zh-CN"/>
        </w:rPr>
        <w:t>Belangenbehartiging</w:t>
      </w:r>
      <w:r w:rsidRPr="00771669">
        <w:rPr>
          <w:rFonts w:ascii="Arial" w:eastAsia="Times New Roman" w:hAnsi="Arial" w:cs="Arial"/>
          <w:noProof/>
          <w:sz w:val="20"/>
          <w:szCs w:val="24"/>
          <w:lang w:eastAsia="zh-CN"/>
        </w:rPr>
        <w:tab/>
      </w:r>
      <w:r w:rsidRPr="00771669">
        <w:rPr>
          <w:rFonts w:ascii="Arial" w:eastAsia="Times New Roman" w:hAnsi="Arial" w:cs="Arial"/>
          <w:noProof/>
          <w:sz w:val="20"/>
          <w:szCs w:val="24"/>
          <w:lang w:eastAsia="zh-CN"/>
        </w:rPr>
        <w:fldChar w:fldCharType="begin"/>
      </w:r>
      <w:r w:rsidRPr="00771669">
        <w:rPr>
          <w:rFonts w:ascii="Arial" w:eastAsia="Times New Roman" w:hAnsi="Arial" w:cs="Arial"/>
          <w:noProof/>
          <w:sz w:val="20"/>
          <w:szCs w:val="24"/>
          <w:lang w:eastAsia="zh-CN"/>
        </w:rPr>
        <w:instrText xml:space="preserve"> PAGEREF _Toc476227704 \h </w:instrText>
      </w:r>
      <w:r w:rsidRPr="00771669">
        <w:rPr>
          <w:rFonts w:ascii="Arial" w:eastAsia="Times New Roman" w:hAnsi="Arial" w:cs="Arial"/>
          <w:noProof/>
          <w:sz w:val="20"/>
          <w:szCs w:val="24"/>
          <w:lang w:eastAsia="zh-CN"/>
        </w:rPr>
      </w:r>
      <w:r w:rsidRPr="00771669">
        <w:rPr>
          <w:rFonts w:ascii="Arial" w:eastAsia="Times New Roman" w:hAnsi="Arial" w:cs="Arial"/>
          <w:noProof/>
          <w:sz w:val="20"/>
          <w:szCs w:val="24"/>
          <w:lang w:eastAsia="zh-CN"/>
        </w:rPr>
        <w:fldChar w:fldCharType="separate"/>
      </w:r>
      <w:r w:rsidRPr="00771669">
        <w:rPr>
          <w:rFonts w:ascii="Arial" w:eastAsia="Times New Roman" w:hAnsi="Arial" w:cs="Arial"/>
          <w:noProof/>
          <w:sz w:val="20"/>
          <w:szCs w:val="24"/>
          <w:lang w:eastAsia="zh-CN"/>
        </w:rPr>
        <w:t>10</w:t>
      </w:r>
      <w:r w:rsidRPr="00771669">
        <w:rPr>
          <w:rFonts w:ascii="Arial" w:eastAsia="Times New Roman" w:hAnsi="Arial" w:cs="Arial"/>
          <w:noProof/>
          <w:sz w:val="20"/>
          <w:szCs w:val="24"/>
          <w:lang w:eastAsia="zh-CN"/>
        </w:rPr>
        <w:fldChar w:fldCharType="end"/>
      </w:r>
    </w:p>
    <w:p w:rsidR="00771669" w:rsidRPr="00771669" w:rsidRDefault="00771669" w:rsidP="00771669">
      <w:pPr>
        <w:tabs>
          <w:tab w:val="left" w:pos="849"/>
          <w:tab w:val="right" w:leader="dot" w:pos="8920"/>
        </w:tabs>
        <w:suppressAutoHyphens/>
        <w:ind w:left="240"/>
        <w:rPr>
          <w:noProof/>
        </w:rPr>
      </w:pPr>
      <w:r w:rsidRPr="00771669">
        <w:rPr>
          <w:rFonts w:ascii="Arial" w:eastAsia="Times New Roman" w:hAnsi="Arial" w:cs="Arial"/>
          <w:noProof/>
          <w:sz w:val="20"/>
          <w:szCs w:val="24"/>
          <w:lang w:eastAsia="zh-CN"/>
        </w:rPr>
        <w:t>6.4</w:t>
      </w:r>
      <w:r w:rsidRPr="00771669">
        <w:rPr>
          <w:noProof/>
        </w:rPr>
        <w:tab/>
      </w:r>
      <w:r w:rsidRPr="00771669">
        <w:rPr>
          <w:rFonts w:ascii="Arial" w:eastAsia="Times New Roman" w:hAnsi="Arial" w:cs="Arial"/>
          <w:noProof/>
          <w:sz w:val="20"/>
          <w:szCs w:val="24"/>
          <w:lang w:eastAsia="zh-CN"/>
        </w:rPr>
        <w:t>Instandhoudingskosten</w:t>
      </w:r>
      <w:r w:rsidRPr="00771669">
        <w:rPr>
          <w:rFonts w:ascii="Arial" w:eastAsia="Times New Roman" w:hAnsi="Arial" w:cs="Arial"/>
          <w:noProof/>
          <w:sz w:val="20"/>
          <w:szCs w:val="24"/>
          <w:lang w:eastAsia="zh-CN"/>
        </w:rPr>
        <w:tab/>
      </w:r>
      <w:r w:rsidRPr="00771669">
        <w:rPr>
          <w:rFonts w:ascii="Arial" w:eastAsia="Times New Roman" w:hAnsi="Arial" w:cs="Arial"/>
          <w:noProof/>
          <w:sz w:val="20"/>
          <w:szCs w:val="24"/>
          <w:lang w:eastAsia="zh-CN"/>
        </w:rPr>
        <w:fldChar w:fldCharType="begin"/>
      </w:r>
      <w:r w:rsidRPr="00771669">
        <w:rPr>
          <w:rFonts w:ascii="Arial" w:eastAsia="Times New Roman" w:hAnsi="Arial" w:cs="Arial"/>
          <w:noProof/>
          <w:sz w:val="20"/>
          <w:szCs w:val="24"/>
          <w:lang w:eastAsia="zh-CN"/>
        </w:rPr>
        <w:instrText xml:space="preserve"> PAGEREF _Toc476227705 \h </w:instrText>
      </w:r>
      <w:r w:rsidRPr="00771669">
        <w:rPr>
          <w:rFonts w:ascii="Arial" w:eastAsia="Times New Roman" w:hAnsi="Arial" w:cs="Arial"/>
          <w:noProof/>
          <w:sz w:val="20"/>
          <w:szCs w:val="24"/>
          <w:lang w:eastAsia="zh-CN"/>
        </w:rPr>
      </w:r>
      <w:r w:rsidRPr="00771669">
        <w:rPr>
          <w:rFonts w:ascii="Arial" w:eastAsia="Times New Roman" w:hAnsi="Arial" w:cs="Arial"/>
          <w:noProof/>
          <w:sz w:val="20"/>
          <w:szCs w:val="24"/>
          <w:lang w:eastAsia="zh-CN"/>
        </w:rPr>
        <w:fldChar w:fldCharType="separate"/>
      </w:r>
      <w:r w:rsidRPr="00771669">
        <w:rPr>
          <w:rFonts w:ascii="Arial" w:eastAsia="Times New Roman" w:hAnsi="Arial" w:cs="Arial"/>
          <w:noProof/>
          <w:sz w:val="20"/>
          <w:szCs w:val="24"/>
          <w:lang w:eastAsia="zh-CN"/>
        </w:rPr>
        <w:t>10</w:t>
      </w:r>
      <w:r w:rsidRPr="00771669">
        <w:rPr>
          <w:rFonts w:ascii="Arial" w:eastAsia="Times New Roman" w:hAnsi="Arial" w:cs="Arial"/>
          <w:noProof/>
          <w:sz w:val="20"/>
          <w:szCs w:val="24"/>
          <w:lang w:eastAsia="zh-CN"/>
        </w:rPr>
        <w:fldChar w:fldCharType="end"/>
      </w:r>
    </w:p>
    <w:p w:rsidR="00771669" w:rsidRPr="00771669" w:rsidRDefault="00771669" w:rsidP="00771669">
      <w:pPr>
        <w:tabs>
          <w:tab w:val="left" w:pos="1100"/>
          <w:tab w:val="right" w:leader="dot" w:pos="8920"/>
        </w:tabs>
        <w:suppressAutoHyphens/>
        <w:ind w:left="400"/>
        <w:rPr>
          <w:noProof/>
        </w:rPr>
      </w:pPr>
      <w:r w:rsidRPr="00771669">
        <w:rPr>
          <w:rFonts w:ascii="Arial" w:eastAsia="Times New Roman" w:hAnsi="Arial" w:cs="Arial"/>
          <w:noProof/>
          <w:sz w:val="20"/>
          <w:szCs w:val="24"/>
          <w:lang w:eastAsia="zh-CN"/>
        </w:rPr>
        <w:t>6.4.1</w:t>
      </w:r>
      <w:r w:rsidRPr="00771669">
        <w:rPr>
          <w:noProof/>
        </w:rPr>
        <w:tab/>
      </w:r>
      <w:r w:rsidRPr="00771669">
        <w:rPr>
          <w:rFonts w:ascii="Arial" w:eastAsia="Times New Roman" w:hAnsi="Arial" w:cs="Arial"/>
          <w:noProof/>
          <w:sz w:val="20"/>
          <w:szCs w:val="24"/>
          <w:lang w:eastAsia="zh-CN"/>
        </w:rPr>
        <w:t>Turner hanger/collier</w:t>
      </w:r>
      <w:r w:rsidRPr="00771669">
        <w:rPr>
          <w:rFonts w:ascii="Arial" w:eastAsia="Times New Roman" w:hAnsi="Arial" w:cs="Arial"/>
          <w:noProof/>
          <w:sz w:val="20"/>
          <w:szCs w:val="24"/>
          <w:lang w:eastAsia="zh-CN"/>
        </w:rPr>
        <w:tab/>
      </w:r>
      <w:r w:rsidRPr="00771669">
        <w:rPr>
          <w:rFonts w:ascii="Arial" w:eastAsia="Times New Roman" w:hAnsi="Arial" w:cs="Arial"/>
          <w:noProof/>
          <w:sz w:val="20"/>
          <w:szCs w:val="24"/>
          <w:lang w:eastAsia="zh-CN"/>
        </w:rPr>
        <w:fldChar w:fldCharType="begin"/>
      </w:r>
      <w:r w:rsidRPr="00771669">
        <w:rPr>
          <w:rFonts w:ascii="Arial" w:eastAsia="Times New Roman" w:hAnsi="Arial" w:cs="Arial"/>
          <w:noProof/>
          <w:sz w:val="20"/>
          <w:szCs w:val="24"/>
          <w:lang w:eastAsia="zh-CN"/>
        </w:rPr>
        <w:instrText xml:space="preserve"> PAGEREF _Toc476227706 \h </w:instrText>
      </w:r>
      <w:r w:rsidRPr="00771669">
        <w:rPr>
          <w:rFonts w:ascii="Arial" w:eastAsia="Times New Roman" w:hAnsi="Arial" w:cs="Arial"/>
          <w:noProof/>
          <w:sz w:val="20"/>
          <w:szCs w:val="24"/>
          <w:lang w:eastAsia="zh-CN"/>
        </w:rPr>
      </w:r>
      <w:r w:rsidRPr="00771669">
        <w:rPr>
          <w:rFonts w:ascii="Arial" w:eastAsia="Times New Roman" w:hAnsi="Arial" w:cs="Arial"/>
          <w:noProof/>
          <w:sz w:val="20"/>
          <w:szCs w:val="24"/>
          <w:lang w:eastAsia="zh-CN"/>
        </w:rPr>
        <w:fldChar w:fldCharType="separate"/>
      </w:r>
      <w:r w:rsidRPr="00771669">
        <w:rPr>
          <w:rFonts w:ascii="Arial" w:eastAsia="Times New Roman" w:hAnsi="Arial" w:cs="Arial"/>
          <w:noProof/>
          <w:sz w:val="20"/>
          <w:szCs w:val="24"/>
          <w:lang w:eastAsia="zh-CN"/>
        </w:rPr>
        <w:t>10</w:t>
      </w:r>
      <w:r w:rsidRPr="00771669">
        <w:rPr>
          <w:rFonts w:ascii="Arial" w:eastAsia="Times New Roman" w:hAnsi="Arial" w:cs="Arial"/>
          <w:noProof/>
          <w:sz w:val="20"/>
          <w:szCs w:val="24"/>
          <w:lang w:eastAsia="zh-CN"/>
        </w:rPr>
        <w:fldChar w:fldCharType="end"/>
      </w:r>
    </w:p>
    <w:p w:rsidR="00771669" w:rsidRPr="00771669" w:rsidRDefault="00771669" w:rsidP="00771669">
      <w:pPr>
        <w:tabs>
          <w:tab w:val="left" w:pos="400"/>
          <w:tab w:val="right" w:leader="dot" w:pos="8920"/>
        </w:tabs>
        <w:suppressAutoHyphens/>
        <w:rPr>
          <w:noProof/>
        </w:rPr>
      </w:pPr>
      <w:r w:rsidRPr="00771669">
        <w:rPr>
          <w:rFonts w:ascii="Arial" w:eastAsia="Times New Roman" w:hAnsi="Arial" w:cs="Arial"/>
          <w:noProof/>
          <w:sz w:val="20"/>
          <w:szCs w:val="24"/>
          <w:lang w:eastAsia="zh-CN"/>
        </w:rPr>
        <w:t>8.</w:t>
      </w:r>
      <w:r w:rsidRPr="00771669">
        <w:rPr>
          <w:noProof/>
        </w:rPr>
        <w:tab/>
      </w:r>
      <w:r w:rsidRPr="00771669">
        <w:rPr>
          <w:rFonts w:ascii="Arial" w:eastAsia="Times New Roman" w:hAnsi="Arial" w:cs="Arial"/>
          <w:noProof/>
          <w:sz w:val="20"/>
          <w:szCs w:val="24"/>
          <w:lang w:eastAsia="zh-CN"/>
        </w:rPr>
        <w:t>BEGROTING  TURNERCONTACT NEDERLAND 2017</w:t>
      </w:r>
      <w:r w:rsidRPr="00771669">
        <w:rPr>
          <w:rFonts w:ascii="Arial" w:eastAsia="Times New Roman" w:hAnsi="Arial" w:cs="Arial"/>
          <w:noProof/>
          <w:sz w:val="20"/>
          <w:szCs w:val="24"/>
          <w:lang w:eastAsia="zh-CN"/>
        </w:rPr>
        <w:tab/>
      </w:r>
      <w:r w:rsidRPr="00771669">
        <w:rPr>
          <w:rFonts w:ascii="Arial" w:eastAsia="Times New Roman" w:hAnsi="Arial" w:cs="Arial"/>
          <w:noProof/>
          <w:sz w:val="20"/>
          <w:szCs w:val="24"/>
          <w:lang w:eastAsia="zh-CN"/>
        </w:rPr>
        <w:fldChar w:fldCharType="begin"/>
      </w:r>
      <w:r w:rsidRPr="00771669">
        <w:rPr>
          <w:rFonts w:ascii="Arial" w:eastAsia="Times New Roman" w:hAnsi="Arial" w:cs="Arial"/>
          <w:noProof/>
          <w:sz w:val="20"/>
          <w:szCs w:val="24"/>
          <w:lang w:eastAsia="zh-CN"/>
        </w:rPr>
        <w:instrText xml:space="preserve"> PAGEREF _Toc476227707 \h </w:instrText>
      </w:r>
      <w:r w:rsidRPr="00771669">
        <w:rPr>
          <w:rFonts w:ascii="Arial" w:eastAsia="Times New Roman" w:hAnsi="Arial" w:cs="Arial"/>
          <w:noProof/>
          <w:sz w:val="20"/>
          <w:szCs w:val="24"/>
          <w:lang w:eastAsia="zh-CN"/>
        </w:rPr>
      </w:r>
      <w:r w:rsidRPr="00771669">
        <w:rPr>
          <w:rFonts w:ascii="Arial" w:eastAsia="Times New Roman" w:hAnsi="Arial" w:cs="Arial"/>
          <w:noProof/>
          <w:sz w:val="20"/>
          <w:szCs w:val="24"/>
          <w:lang w:eastAsia="zh-CN"/>
        </w:rPr>
        <w:fldChar w:fldCharType="separate"/>
      </w:r>
      <w:r w:rsidRPr="00771669">
        <w:rPr>
          <w:rFonts w:ascii="Arial" w:eastAsia="Times New Roman" w:hAnsi="Arial" w:cs="Arial"/>
          <w:noProof/>
          <w:sz w:val="20"/>
          <w:szCs w:val="24"/>
          <w:lang w:eastAsia="zh-CN"/>
        </w:rPr>
        <w:t>11</w:t>
      </w:r>
      <w:r w:rsidRPr="00771669">
        <w:rPr>
          <w:rFonts w:ascii="Arial" w:eastAsia="Times New Roman" w:hAnsi="Arial" w:cs="Arial"/>
          <w:noProof/>
          <w:sz w:val="20"/>
          <w:szCs w:val="24"/>
          <w:lang w:eastAsia="zh-CN"/>
        </w:rPr>
        <w:fldChar w:fldCharType="end"/>
      </w:r>
    </w:p>
    <w:p w:rsidR="00771669" w:rsidRPr="00771669" w:rsidRDefault="00771669" w:rsidP="00771669">
      <w:pPr>
        <w:tabs>
          <w:tab w:val="right" w:leader="dot" w:pos="8789"/>
          <w:tab w:val="left" w:pos="8931"/>
          <w:tab w:val="right" w:leader="dot" w:pos="9060"/>
        </w:tabs>
        <w:suppressAutoHyphens/>
        <w:ind w:left="400"/>
        <w:rPr>
          <w:rFonts w:ascii="Arial" w:eastAsia="Times New Roman" w:hAnsi="Arial" w:cs="Arial"/>
          <w:sz w:val="20"/>
          <w:szCs w:val="24"/>
          <w:lang w:eastAsia="zh-CN"/>
        </w:rPr>
        <w:sectPr w:rsidR="00771669" w:rsidRPr="00771669" w:rsidSect="00771669">
          <w:type w:val="continuous"/>
          <w:pgSz w:w="11906" w:h="16838"/>
          <w:pgMar w:top="1931" w:right="1558" w:bottom="1418" w:left="1418" w:header="1418" w:footer="709" w:gutter="0"/>
          <w:cols w:space="720"/>
          <w:docGrid w:linePitch="360"/>
        </w:sectPr>
      </w:pPr>
      <w:r w:rsidRPr="00771669">
        <w:rPr>
          <w:rFonts w:ascii="Arial" w:eastAsia="Times New Roman" w:hAnsi="Arial" w:cs="Arial"/>
          <w:sz w:val="20"/>
          <w:szCs w:val="24"/>
          <w:lang w:eastAsia="zh-CN"/>
        </w:rPr>
        <w:fldChar w:fldCharType="end"/>
      </w:r>
    </w:p>
    <w:p w:rsidR="00771669" w:rsidRPr="00771669" w:rsidRDefault="00771669" w:rsidP="00771669">
      <w:pPr>
        <w:keepNext/>
        <w:pageBreakBefore/>
        <w:numPr>
          <w:ilvl w:val="0"/>
          <w:numId w:val="4"/>
        </w:numPr>
        <w:suppressAutoHyphens/>
        <w:spacing w:before="120" w:after="120"/>
        <w:ind w:left="431" w:hanging="431"/>
        <w:outlineLvl w:val="0"/>
        <w:rPr>
          <w:rFonts w:ascii="Arial" w:eastAsia="Times New Roman" w:hAnsi="Arial" w:cs="Arial"/>
          <w:b/>
          <w:sz w:val="24"/>
          <w:szCs w:val="20"/>
          <w:u w:val="single"/>
          <w:lang w:eastAsia="zh-CN"/>
        </w:rPr>
      </w:pPr>
      <w:bookmarkStart w:id="0" w:name="_Toc476227671"/>
      <w:r w:rsidRPr="00771669">
        <w:rPr>
          <w:rFonts w:ascii="Arial" w:eastAsia="Times New Roman" w:hAnsi="Arial" w:cs="Arial"/>
          <w:b/>
          <w:sz w:val="24"/>
          <w:szCs w:val="20"/>
          <w:u w:val="single"/>
          <w:lang w:eastAsia="zh-CN"/>
        </w:rPr>
        <w:lastRenderedPageBreak/>
        <w:t>Algemeen</w:t>
      </w:r>
      <w:bookmarkEnd w:id="0"/>
    </w:p>
    <w:p w:rsidR="00771669" w:rsidRPr="00771669" w:rsidRDefault="00771669" w:rsidP="00771669">
      <w:pPr>
        <w:keepNext/>
        <w:numPr>
          <w:ilvl w:val="1"/>
          <w:numId w:val="12"/>
        </w:numPr>
        <w:tabs>
          <w:tab w:val="num" w:pos="1285"/>
        </w:tabs>
        <w:suppressAutoHyphens/>
        <w:spacing w:before="120" w:after="120"/>
        <w:ind w:left="1285"/>
        <w:outlineLvl w:val="1"/>
        <w:rPr>
          <w:rFonts w:ascii="Arial" w:eastAsia="Times New Roman" w:hAnsi="Arial" w:cs="Arial"/>
          <w:b/>
          <w:sz w:val="24"/>
          <w:szCs w:val="20"/>
          <w:u w:val="single"/>
          <w:lang w:eastAsia="zh-CN"/>
        </w:rPr>
      </w:pPr>
      <w:bookmarkStart w:id="1" w:name="_Toc476227672"/>
      <w:r w:rsidRPr="00771669">
        <w:rPr>
          <w:rFonts w:ascii="Arial" w:eastAsia="Times New Roman" w:hAnsi="Arial" w:cs="Arial"/>
          <w:b/>
          <w:sz w:val="24"/>
          <w:szCs w:val="20"/>
          <w:u w:val="single"/>
          <w:lang w:eastAsia="zh-CN"/>
        </w:rPr>
        <w:t>Aanbieding jaarrekening</w:t>
      </w:r>
      <w:bookmarkEnd w:id="1"/>
    </w:p>
    <w:p w:rsidR="00771669" w:rsidRPr="00771669" w:rsidRDefault="00771669" w:rsidP="00771669">
      <w:pPr>
        <w:tabs>
          <w:tab w:val="right" w:pos="3969"/>
          <w:tab w:val="right" w:pos="6237"/>
          <w:tab w:val="right" w:pos="7938"/>
        </w:tabs>
        <w:rPr>
          <w:rFonts w:ascii="Arial" w:hAnsi="Arial" w:cs="Arial"/>
          <w:szCs w:val="20"/>
        </w:rPr>
      </w:pPr>
      <w:r w:rsidRPr="00771669">
        <w:rPr>
          <w:rFonts w:ascii="Arial" w:hAnsi="Arial" w:cs="Arial"/>
          <w:szCs w:val="20"/>
        </w:rPr>
        <w:t>De Vereniging Turner Contact Nederland biedt U hierbij de jaarrekening 2016 aan.</w:t>
      </w:r>
    </w:p>
    <w:p w:rsidR="00771669" w:rsidRPr="00771669" w:rsidRDefault="00771669" w:rsidP="00771669">
      <w:pPr>
        <w:tabs>
          <w:tab w:val="right" w:pos="3969"/>
          <w:tab w:val="right" w:pos="6237"/>
          <w:tab w:val="right" w:pos="7938"/>
        </w:tabs>
        <w:rPr>
          <w:rFonts w:ascii="Arial" w:hAnsi="Arial" w:cs="Arial"/>
          <w:szCs w:val="20"/>
        </w:rPr>
      </w:pPr>
      <w:r w:rsidRPr="00771669">
        <w:rPr>
          <w:rFonts w:ascii="Arial" w:hAnsi="Arial" w:cs="Arial"/>
          <w:szCs w:val="20"/>
        </w:rPr>
        <w:t>De jaarrekening bestaat uit de balans per 31 december 2016 en een rekening van baten en lasten over de periode 1 januari 2016 tot en met 31 december 2016, welke beide zijn voorzien van de nodige specificaties en toelichtingen.</w:t>
      </w:r>
    </w:p>
    <w:p w:rsidR="00771669" w:rsidRPr="00771669" w:rsidRDefault="00771669" w:rsidP="00771669">
      <w:pPr>
        <w:tabs>
          <w:tab w:val="right" w:pos="3969"/>
          <w:tab w:val="right" w:pos="6237"/>
          <w:tab w:val="right" w:pos="7938"/>
        </w:tabs>
        <w:rPr>
          <w:rFonts w:ascii="Arial" w:hAnsi="Arial" w:cs="Arial"/>
        </w:rPr>
      </w:pPr>
      <w:r w:rsidRPr="00771669">
        <w:rPr>
          <w:rFonts w:ascii="Arial" w:hAnsi="Arial" w:cs="Arial"/>
          <w:szCs w:val="20"/>
        </w:rPr>
        <w:t>De getallen zijn uitgedrukt in euro’s, tenzij anders vermeld.</w:t>
      </w:r>
    </w:p>
    <w:p w:rsidR="00771669" w:rsidRPr="00771669" w:rsidRDefault="00771669" w:rsidP="00771669">
      <w:pPr>
        <w:keepNext/>
        <w:numPr>
          <w:ilvl w:val="1"/>
          <w:numId w:val="12"/>
        </w:numPr>
        <w:tabs>
          <w:tab w:val="num" w:pos="1285"/>
        </w:tabs>
        <w:suppressAutoHyphens/>
        <w:spacing w:before="120" w:after="120"/>
        <w:ind w:left="1285"/>
        <w:outlineLvl w:val="1"/>
        <w:rPr>
          <w:rFonts w:ascii="Arial" w:eastAsia="Times New Roman" w:hAnsi="Arial" w:cs="Arial"/>
          <w:b/>
          <w:sz w:val="24"/>
          <w:szCs w:val="20"/>
          <w:u w:val="single"/>
          <w:lang w:eastAsia="zh-CN"/>
        </w:rPr>
      </w:pPr>
      <w:bookmarkStart w:id="2" w:name="_Toc476227673"/>
      <w:r w:rsidRPr="00771669">
        <w:rPr>
          <w:rFonts w:ascii="Arial" w:eastAsia="Times New Roman" w:hAnsi="Arial" w:cs="Arial"/>
          <w:b/>
          <w:sz w:val="24"/>
          <w:szCs w:val="20"/>
          <w:u w:val="single"/>
          <w:lang w:eastAsia="zh-CN"/>
        </w:rPr>
        <w:t>Doelstelling</w:t>
      </w:r>
      <w:bookmarkEnd w:id="2"/>
    </w:p>
    <w:p w:rsidR="00771669" w:rsidRPr="00771669" w:rsidRDefault="00771669" w:rsidP="00771669">
      <w:pPr>
        <w:tabs>
          <w:tab w:val="right" w:pos="3969"/>
          <w:tab w:val="right" w:pos="6237"/>
          <w:tab w:val="right" w:pos="7938"/>
        </w:tabs>
        <w:rPr>
          <w:rFonts w:ascii="Arial" w:hAnsi="Arial" w:cs="Arial"/>
          <w:szCs w:val="20"/>
        </w:rPr>
      </w:pPr>
      <w:r w:rsidRPr="00771669">
        <w:rPr>
          <w:rFonts w:ascii="Arial" w:hAnsi="Arial" w:cs="Arial"/>
          <w:szCs w:val="20"/>
        </w:rPr>
        <w:t>Turner Contact Nederland is een landelijke patiëntenvereniging specifiek voor alle meisjes en vrouwen met het Syndroom van Turner en hun directe familieleden, als zijnde primaire doelgroep. De secundaire doelgroep zijn alle zorg verlenende instanties/professionals op het gebied van het Syndroom van Turner.</w:t>
      </w:r>
    </w:p>
    <w:p w:rsidR="00771669" w:rsidRPr="00771669" w:rsidRDefault="00771669" w:rsidP="00771669">
      <w:pPr>
        <w:tabs>
          <w:tab w:val="right" w:pos="3969"/>
          <w:tab w:val="right" w:pos="6237"/>
          <w:tab w:val="right" w:pos="7938"/>
        </w:tabs>
        <w:rPr>
          <w:rFonts w:ascii="Arial" w:hAnsi="Arial" w:cs="Arial"/>
          <w:szCs w:val="20"/>
        </w:rPr>
      </w:pPr>
      <w:r w:rsidRPr="00771669">
        <w:rPr>
          <w:rFonts w:ascii="Arial" w:hAnsi="Arial" w:cs="Arial"/>
          <w:szCs w:val="20"/>
        </w:rPr>
        <w:t>De vereniging heeft tot doel:</w:t>
      </w:r>
    </w:p>
    <w:p w:rsidR="00771669" w:rsidRPr="00771669" w:rsidRDefault="00771669" w:rsidP="00771669">
      <w:pPr>
        <w:numPr>
          <w:ilvl w:val="0"/>
          <w:numId w:val="5"/>
        </w:numPr>
        <w:tabs>
          <w:tab w:val="right" w:pos="3969"/>
          <w:tab w:val="right" w:pos="6237"/>
          <w:tab w:val="right" w:pos="7938"/>
        </w:tabs>
        <w:suppressAutoHyphens/>
        <w:rPr>
          <w:rFonts w:ascii="Arial" w:hAnsi="Arial" w:cs="Arial"/>
          <w:szCs w:val="20"/>
        </w:rPr>
      </w:pPr>
      <w:r w:rsidRPr="00771669">
        <w:rPr>
          <w:rFonts w:ascii="Arial" w:hAnsi="Arial" w:cs="Arial"/>
          <w:szCs w:val="20"/>
        </w:rPr>
        <w:t>het bevorderen van ontwikkelen van activiteiten, die het welzijn en de behandeling van hen, die lijden aan het "Syndroom van Turner" betreffen;</w:t>
      </w:r>
    </w:p>
    <w:p w:rsidR="00771669" w:rsidRPr="00771669" w:rsidRDefault="00771669" w:rsidP="00771669">
      <w:pPr>
        <w:numPr>
          <w:ilvl w:val="0"/>
          <w:numId w:val="5"/>
        </w:numPr>
        <w:tabs>
          <w:tab w:val="right" w:pos="3969"/>
          <w:tab w:val="right" w:pos="6237"/>
          <w:tab w:val="right" w:pos="7938"/>
        </w:tabs>
        <w:suppressAutoHyphens/>
        <w:rPr>
          <w:rFonts w:ascii="Arial" w:hAnsi="Arial" w:cs="Arial"/>
          <w:szCs w:val="20"/>
        </w:rPr>
      </w:pPr>
      <w:r w:rsidRPr="00771669">
        <w:rPr>
          <w:rFonts w:ascii="Arial" w:hAnsi="Arial" w:cs="Arial"/>
          <w:szCs w:val="20"/>
        </w:rPr>
        <w:t>het stimuleren van wetenschappelijk onderzoek naar de behandeling en behandelingsmethoden betreffende het "Syndroom van Turner".</w:t>
      </w:r>
    </w:p>
    <w:p w:rsidR="00771669" w:rsidRPr="00771669" w:rsidRDefault="00771669" w:rsidP="00771669">
      <w:pPr>
        <w:tabs>
          <w:tab w:val="right" w:pos="3969"/>
          <w:tab w:val="right" w:pos="6237"/>
          <w:tab w:val="right" w:pos="7938"/>
        </w:tabs>
        <w:rPr>
          <w:rFonts w:ascii="Arial" w:hAnsi="Arial" w:cs="Arial"/>
          <w:szCs w:val="20"/>
        </w:rPr>
      </w:pPr>
      <w:r w:rsidRPr="00771669">
        <w:rPr>
          <w:rFonts w:ascii="Arial" w:hAnsi="Arial" w:cs="Arial"/>
          <w:szCs w:val="20"/>
        </w:rPr>
        <w:t xml:space="preserve">TCN is ontstaan uit de "Nederlandse Vereniging voor Groeihormoondeficiëntie en Groeihormoon-behandeling" (afgekort N.V.G.G.), welke vereniging haar activiteiten los van TCN zelfstandig voortzet. </w:t>
      </w:r>
    </w:p>
    <w:p w:rsidR="00771669" w:rsidRPr="00771669" w:rsidRDefault="00771669" w:rsidP="00771669">
      <w:pPr>
        <w:tabs>
          <w:tab w:val="right" w:pos="3969"/>
          <w:tab w:val="right" w:pos="6237"/>
          <w:tab w:val="right" w:pos="7938"/>
        </w:tabs>
        <w:rPr>
          <w:rFonts w:ascii="Arial" w:hAnsi="Arial" w:cs="Arial"/>
          <w:szCs w:val="20"/>
        </w:rPr>
      </w:pPr>
      <w:r w:rsidRPr="00771669">
        <w:rPr>
          <w:rFonts w:ascii="Arial" w:hAnsi="Arial" w:cs="Arial"/>
          <w:szCs w:val="20"/>
        </w:rPr>
        <w:t>TCN heeft geen personeel in dienst.</w:t>
      </w:r>
    </w:p>
    <w:p w:rsidR="00771669" w:rsidRPr="00771669" w:rsidRDefault="00771669" w:rsidP="00771669">
      <w:pPr>
        <w:tabs>
          <w:tab w:val="right" w:pos="3969"/>
          <w:tab w:val="right" w:pos="6237"/>
          <w:tab w:val="right" w:pos="7938"/>
        </w:tabs>
        <w:rPr>
          <w:rFonts w:ascii="Arial" w:hAnsi="Arial" w:cs="Arial"/>
          <w:szCs w:val="20"/>
        </w:rPr>
      </w:pPr>
      <w:r w:rsidRPr="00771669">
        <w:rPr>
          <w:rFonts w:ascii="Arial" w:hAnsi="Arial" w:cs="Arial"/>
          <w:szCs w:val="20"/>
        </w:rPr>
        <w:t>TCN maakt sinds 2012 gebruik van de dienstverlening van het Administratiekantoor voor Patiëntenverenigingen in Nederland (APN) te Tiel. Dit bureau verzorgt onder meer de financiële administratie en verricht tevens diverse secretariële werkzaamheden. Verder is het postadres van het secretariaat van TCN ondergebracht bij Administratiekantoor APN.</w:t>
      </w:r>
    </w:p>
    <w:p w:rsidR="00771669" w:rsidRPr="00771669" w:rsidRDefault="00771669" w:rsidP="00771669">
      <w:pPr>
        <w:keepNext/>
        <w:numPr>
          <w:ilvl w:val="1"/>
          <w:numId w:val="12"/>
        </w:numPr>
        <w:tabs>
          <w:tab w:val="num" w:pos="1285"/>
        </w:tabs>
        <w:suppressAutoHyphens/>
        <w:spacing w:before="120" w:after="120"/>
        <w:ind w:left="1285"/>
        <w:outlineLvl w:val="1"/>
        <w:rPr>
          <w:rFonts w:ascii="Arial" w:eastAsia="Times New Roman" w:hAnsi="Arial" w:cs="Arial"/>
          <w:b/>
          <w:sz w:val="24"/>
          <w:szCs w:val="20"/>
          <w:u w:val="single"/>
          <w:lang w:eastAsia="zh-CN"/>
        </w:rPr>
      </w:pPr>
      <w:bookmarkStart w:id="3" w:name="_Toc476227674"/>
      <w:r w:rsidRPr="00771669">
        <w:rPr>
          <w:rFonts w:ascii="Arial" w:eastAsia="Times New Roman" w:hAnsi="Arial" w:cs="Arial"/>
          <w:b/>
          <w:sz w:val="24"/>
          <w:szCs w:val="20"/>
          <w:u w:val="single"/>
          <w:lang w:eastAsia="zh-CN"/>
        </w:rPr>
        <w:t>Inschrijving Kamer van Koophandel</w:t>
      </w:r>
      <w:bookmarkEnd w:id="3"/>
    </w:p>
    <w:p w:rsidR="00771669" w:rsidRPr="00771669" w:rsidRDefault="00771669" w:rsidP="00771669">
      <w:pPr>
        <w:tabs>
          <w:tab w:val="right" w:pos="3969"/>
          <w:tab w:val="right" w:pos="6237"/>
          <w:tab w:val="right" w:pos="7938"/>
        </w:tabs>
        <w:rPr>
          <w:rFonts w:ascii="Arial" w:hAnsi="Arial" w:cs="Arial"/>
        </w:rPr>
      </w:pPr>
      <w:r w:rsidRPr="00771669">
        <w:rPr>
          <w:rFonts w:ascii="Arial" w:hAnsi="Arial" w:cs="Arial"/>
          <w:szCs w:val="20"/>
        </w:rPr>
        <w:t>De Vereniging is ingeschreven in het Verenigingsregister bij de Kamer van Koophandel</w:t>
      </w:r>
      <w:r w:rsidRPr="00771669">
        <w:rPr>
          <w:rFonts w:ascii="Arial" w:hAnsi="Arial" w:cs="Arial"/>
          <w:color w:val="800000"/>
          <w:szCs w:val="20"/>
        </w:rPr>
        <w:t xml:space="preserve"> </w:t>
      </w:r>
      <w:r w:rsidRPr="00771669">
        <w:rPr>
          <w:rFonts w:ascii="Arial" w:hAnsi="Arial" w:cs="Arial"/>
          <w:szCs w:val="20"/>
        </w:rPr>
        <w:t>Utrecht onder nummer</w:t>
      </w:r>
      <w:r w:rsidRPr="00771669">
        <w:rPr>
          <w:rFonts w:ascii="Arial" w:hAnsi="Arial" w:cs="Arial"/>
        </w:rPr>
        <w:t xml:space="preserve"> 28084161</w:t>
      </w:r>
      <w:r w:rsidRPr="00771669">
        <w:rPr>
          <w:rFonts w:ascii="Arial" w:hAnsi="Arial" w:cs="Arial"/>
          <w:szCs w:val="20"/>
        </w:rPr>
        <w:t>.</w:t>
      </w:r>
    </w:p>
    <w:p w:rsidR="00771669" w:rsidRPr="00771669" w:rsidRDefault="00771669" w:rsidP="00771669">
      <w:pPr>
        <w:keepNext/>
        <w:numPr>
          <w:ilvl w:val="1"/>
          <w:numId w:val="12"/>
        </w:numPr>
        <w:tabs>
          <w:tab w:val="num" w:pos="1285"/>
        </w:tabs>
        <w:suppressAutoHyphens/>
        <w:spacing w:before="120" w:after="120"/>
        <w:ind w:left="1285"/>
        <w:outlineLvl w:val="1"/>
        <w:rPr>
          <w:rFonts w:ascii="Arial" w:eastAsia="Times New Roman" w:hAnsi="Arial" w:cs="Arial"/>
          <w:b/>
          <w:sz w:val="24"/>
          <w:szCs w:val="20"/>
          <w:u w:val="single"/>
          <w:lang w:eastAsia="zh-CN"/>
        </w:rPr>
      </w:pPr>
      <w:bookmarkStart w:id="4" w:name="_Toc476227675"/>
      <w:r w:rsidRPr="00771669">
        <w:rPr>
          <w:rFonts w:ascii="Arial" w:eastAsia="Times New Roman" w:hAnsi="Arial" w:cs="Arial"/>
          <w:b/>
          <w:sz w:val="24"/>
          <w:szCs w:val="20"/>
          <w:u w:val="single"/>
          <w:lang w:eastAsia="zh-CN"/>
        </w:rPr>
        <w:t>Vergelijkende cijfers</w:t>
      </w:r>
      <w:bookmarkEnd w:id="4"/>
    </w:p>
    <w:p w:rsidR="00771669" w:rsidRPr="00771669" w:rsidRDefault="00771669" w:rsidP="00771669">
      <w:pPr>
        <w:tabs>
          <w:tab w:val="right" w:pos="3969"/>
          <w:tab w:val="right" w:pos="6237"/>
          <w:tab w:val="right" w:pos="7938"/>
        </w:tabs>
        <w:rPr>
          <w:rFonts w:ascii="Arial" w:hAnsi="Arial" w:cs="Arial"/>
          <w:szCs w:val="20"/>
        </w:rPr>
      </w:pPr>
      <w:r w:rsidRPr="00771669">
        <w:rPr>
          <w:rFonts w:ascii="Arial" w:hAnsi="Arial" w:cs="Arial"/>
          <w:szCs w:val="20"/>
        </w:rPr>
        <w:t>In de jaarrekening zijn ter vergelijking de cijfers uit de begroting 2016, de rekening 2015 en de balanscijfers per 31 december 2016 opgenomen.</w:t>
      </w:r>
    </w:p>
    <w:p w:rsidR="00771669" w:rsidRPr="00771669" w:rsidRDefault="00771669" w:rsidP="00771669">
      <w:pPr>
        <w:tabs>
          <w:tab w:val="right" w:pos="3969"/>
          <w:tab w:val="right" w:pos="6237"/>
          <w:tab w:val="right" w:pos="7938"/>
        </w:tabs>
        <w:rPr>
          <w:rFonts w:ascii="Arial" w:hAnsi="Arial" w:cs="Arial"/>
          <w:szCs w:val="20"/>
        </w:rPr>
      </w:pPr>
    </w:p>
    <w:p w:rsidR="00771669" w:rsidRPr="00771669" w:rsidRDefault="00771669" w:rsidP="00771669">
      <w:pPr>
        <w:tabs>
          <w:tab w:val="right" w:pos="3969"/>
          <w:tab w:val="right" w:pos="6237"/>
          <w:tab w:val="right" w:pos="7938"/>
        </w:tabs>
        <w:rPr>
          <w:rFonts w:ascii="Arial" w:hAnsi="Arial" w:cs="Arial"/>
          <w:szCs w:val="20"/>
        </w:rPr>
      </w:pPr>
    </w:p>
    <w:p w:rsidR="00771669" w:rsidRPr="00771669" w:rsidRDefault="00771669" w:rsidP="00771669">
      <w:pPr>
        <w:tabs>
          <w:tab w:val="right" w:pos="3969"/>
          <w:tab w:val="right" w:pos="6237"/>
          <w:tab w:val="right" w:pos="7938"/>
        </w:tabs>
        <w:rPr>
          <w:rFonts w:ascii="Arial" w:hAnsi="Arial" w:cs="Arial"/>
          <w:szCs w:val="20"/>
        </w:rPr>
      </w:pPr>
    </w:p>
    <w:p w:rsidR="00771669" w:rsidRPr="00771669" w:rsidRDefault="00771669" w:rsidP="00771669">
      <w:pPr>
        <w:tabs>
          <w:tab w:val="right" w:pos="3969"/>
          <w:tab w:val="right" w:pos="6237"/>
          <w:tab w:val="right" w:pos="7938"/>
        </w:tabs>
        <w:rPr>
          <w:rFonts w:ascii="Arial" w:hAnsi="Arial" w:cs="Arial"/>
          <w:szCs w:val="20"/>
        </w:rPr>
      </w:pPr>
    </w:p>
    <w:p w:rsidR="00771669" w:rsidRPr="00771669" w:rsidRDefault="00771669" w:rsidP="00771669">
      <w:pPr>
        <w:tabs>
          <w:tab w:val="right" w:pos="3969"/>
          <w:tab w:val="right" w:pos="6237"/>
          <w:tab w:val="right" w:pos="7938"/>
        </w:tabs>
        <w:rPr>
          <w:rFonts w:ascii="Arial" w:hAnsi="Arial" w:cs="Arial"/>
          <w:szCs w:val="20"/>
        </w:rPr>
      </w:pPr>
    </w:p>
    <w:p w:rsidR="00771669" w:rsidRPr="00771669" w:rsidRDefault="00771669" w:rsidP="00771669">
      <w:pPr>
        <w:tabs>
          <w:tab w:val="right" w:pos="3969"/>
          <w:tab w:val="right" w:pos="6237"/>
          <w:tab w:val="right" w:pos="7938"/>
        </w:tabs>
        <w:rPr>
          <w:rFonts w:ascii="Arial" w:hAnsi="Arial" w:cs="Arial"/>
          <w:szCs w:val="20"/>
        </w:rPr>
      </w:pPr>
    </w:p>
    <w:p w:rsidR="00771669" w:rsidRPr="00771669" w:rsidRDefault="00771669" w:rsidP="00771669">
      <w:pPr>
        <w:tabs>
          <w:tab w:val="right" w:pos="3969"/>
          <w:tab w:val="right" w:pos="6237"/>
          <w:tab w:val="right" w:pos="7938"/>
        </w:tabs>
        <w:rPr>
          <w:rFonts w:ascii="Arial" w:hAnsi="Arial" w:cs="Arial"/>
          <w:szCs w:val="20"/>
        </w:rPr>
      </w:pPr>
    </w:p>
    <w:p w:rsidR="00771669" w:rsidRPr="00771669" w:rsidRDefault="00771669" w:rsidP="00771669">
      <w:pPr>
        <w:tabs>
          <w:tab w:val="right" w:pos="3969"/>
          <w:tab w:val="right" w:pos="6237"/>
          <w:tab w:val="right" w:pos="7938"/>
        </w:tabs>
        <w:rPr>
          <w:rFonts w:ascii="Arial" w:hAnsi="Arial" w:cs="Arial"/>
          <w:szCs w:val="20"/>
        </w:rPr>
      </w:pPr>
    </w:p>
    <w:p w:rsidR="00771669" w:rsidRPr="00771669" w:rsidRDefault="00771669" w:rsidP="00771669">
      <w:pPr>
        <w:tabs>
          <w:tab w:val="right" w:pos="3969"/>
          <w:tab w:val="right" w:pos="6237"/>
          <w:tab w:val="right" w:pos="7938"/>
        </w:tabs>
        <w:rPr>
          <w:rFonts w:ascii="Arial" w:hAnsi="Arial" w:cs="Arial"/>
          <w:szCs w:val="20"/>
        </w:rPr>
      </w:pPr>
    </w:p>
    <w:p w:rsidR="00771669" w:rsidRPr="00771669" w:rsidRDefault="00771669" w:rsidP="00771669">
      <w:pPr>
        <w:tabs>
          <w:tab w:val="right" w:pos="3969"/>
          <w:tab w:val="right" w:pos="6237"/>
          <w:tab w:val="right" w:pos="7938"/>
        </w:tabs>
        <w:rPr>
          <w:rFonts w:ascii="Arial" w:hAnsi="Arial" w:cs="Arial"/>
          <w:szCs w:val="20"/>
        </w:rPr>
      </w:pPr>
    </w:p>
    <w:p w:rsidR="00771669" w:rsidRPr="00771669" w:rsidRDefault="00771669" w:rsidP="00771669">
      <w:pPr>
        <w:rPr>
          <w:rFonts w:ascii="Arial" w:eastAsia="Times New Roman" w:hAnsi="Arial" w:cs="Arial"/>
          <w:b/>
          <w:sz w:val="24"/>
          <w:szCs w:val="20"/>
          <w:u w:val="single"/>
          <w:lang w:eastAsia="zh-CN"/>
        </w:rPr>
      </w:pPr>
      <w:r w:rsidRPr="00771669">
        <w:rPr>
          <w:rFonts w:ascii="Arial" w:hAnsi="Arial" w:cs="Arial"/>
        </w:rPr>
        <w:br w:type="page"/>
      </w:r>
    </w:p>
    <w:p w:rsidR="00771669" w:rsidRPr="00771669" w:rsidRDefault="00771669" w:rsidP="00771669">
      <w:pPr>
        <w:keepNext/>
        <w:numPr>
          <w:ilvl w:val="0"/>
          <w:numId w:val="4"/>
        </w:numPr>
        <w:suppressAutoHyphens/>
        <w:spacing w:before="120" w:after="120"/>
        <w:ind w:left="431" w:hanging="431"/>
        <w:outlineLvl w:val="0"/>
        <w:rPr>
          <w:rFonts w:ascii="Arial" w:eastAsia="Times New Roman" w:hAnsi="Arial" w:cs="Arial"/>
          <w:b/>
          <w:sz w:val="24"/>
          <w:szCs w:val="20"/>
          <w:u w:val="single"/>
          <w:lang w:eastAsia="zh-CN"/>
        </w:rPr>
      </w:pPr>
      <w:bookmarkStart w:id="5" w:name="_Toc476227676"/>
      <w:r w:rsidRPr="00771669">
        <w:rPr>
          <w:rFonts w:ascii="Arial" w:eastAsia="Times New Roman" w:hAnsi="Arial" w:cs="Arial"/>
          <w:b/>
          <w:sz w:val="24"/>
          <w:szCs w:val="20"/>
          <w:u w:val="single"/>
          <w:lang w:eastAsia="zh-CN"/>
        </w:rPr>
        <w:lastRenderedPageBreak/>
        <w:t>Financiële positie</w:t>
      </w:r>
      <w:bookmarkEnd w:id="5"/>
    </w:p>
    <w:p w:rsidR="00771669" w:rsidRPr="00771669" w:rsidRDefault="00771669" w:rsidP="00771669">
      <w:pPr>
        <w:tabs>
          <w:tab w:val="right" w:pos="3969"/>
          <w:tab w:val="right" w:pos="7088"/>
          <w:tab w:val="right" w:pos="8789"/>
        </w:tabs>
        <w:rPr>
          <w:rFonts w:ascii="Arial" w:hAnsi="Arial" w:cs="Arial"/>
          <w:b/>
          <w:szCs w:val="20"/>
        </w:rPr>
      </w:pPr>
      <w:r w:rsidRPr="00771669">
        <w:rPr>
          <w:rFonts w:ascii="Arial" w:hAnsi="Arial" w:cs="Arial"/>
          <w:b/>
          <w:szCs w:val="20"/>
        </w:rPr>
        <w:tab/>
      </w:r>
      <w:r w:rsidRPr="00771669">
        <w:rPr>
          <w:rFonts w:ascii="Arial" w:hAnsi="Arial" w:cs="Arial"/>
          <w:b/>
          <w:szCs w:val="20"/>
        </w:rPr>
        <w:tab/>
      </w:r>
      <w:r w:rsidRPr="00771669">
        <w:rPr>
          <w:rFonts w:ascii="Arial" w:hAnsi="Arial" w:cs="Arial"/>
          <w:b/>
          <w:szCs w:val="20"/>
          <w:u w:val="single"/>
        </w:rPr>
        <w:t>31-12-2016</w:t>
      </w:r>
      <w:r w:rsidRPr="00771669">
        <w:rPr>
          <w:rFonts w:ascii="Arial" w:hAnsi="Arial" w:cs="Arial"/>
          <w:b/>
          <w:szCs w:val="20"/>
        </w:rPr>
        <w:tab/>
      </w:r>
      <w:r w:rsidRPr="00771669">
        <w:rPr>
          <w:rFonts w:ascii="Arial" w:hAnsi="Arial" w:cs="Arial"/>
          <w:b/>
          <w:szCs w:val="20"/>
          <w:u w:val="single"/>
        </w:rPr>
        <w:t>01-01-2016</w:t>
      </w:r>
    </w:p>
    <w:p w:rsidR="00771669" w:rsidRPr="00771669" w:rsidRDefault="00771669" w:rsidP="00771669">
      <w:pPr>
        <w:tabs>
          <w:tab w:val="right" w:pos="3969"/>
          <w:tab w:val="right" w:pos="7088"/>
          <w:tab w:val="right" w:pos="8789"/>
        </w:tabs>
        <w:rPr>
          <w:rFonts w:ascii="Arial" w:hAnsi="Arial" w:cs="Arial"/>
          <w:szCs w:val="20"/>
        </w:rPr>
      </w:pPr>
      <w:r w:rsidRPr="00771669">
        <w:rPr>
          <w:rFonts w:ascii="Arial" w:hAnsi="Arial" w:cs="Arial"/>
          <w:b/>
          <w:szCs w:val="20"/>
        </w:rPr>
        <w:tab/>
      </w:r>
      <w:r w:rsidRPr="00771669">
        <w:rPr>
          <w:rFonts w:ascii="Arial" w:hAnsi="Arial" w:cs="Arial"/>
          <w:b/>
          <w:szCs w:val="20"/>
        </w:rPr>
        <w:tab/>
        <w:t>€</w:t>
      </w:r>
      <w:r w:rsidRPr="00771669">
        <w:rPr>
          <w:rFonts w:ascii="Arial" w:hAnsi="Arial" w:cs="Arial"/>
          <w:b/>
          <w:szCs w:val="20"/>
        </w:rPr>
        <w:tab/>
        <w:t>€</w:t>
      </w:r>
    </w:p>
    <w:p w:rsidR="00771669" w:rsidRPr="00771669" w:rsidRDefault="00771669" w:rsidP="00771669">
      <w:pPr>
        <w:tabs>
          <w:tab w:val="right" w:pos="3969"/>
          <w:tab w:val="right" w:pos="7088"/>
          <w:tab w:val="right" w:pos="8789"/>
        </w:tabs>
        <w:rPr>
          <w:rFonts w:ascii="Arial" w:hAnsi="Arial" w:cs="Arial"/>
          <w:szCs w:val="20"/>
        </w:rPr>
      </w:pPr>
      <w:r w:rsidRPr="00771669">
        <w:rPr>
          <w:rFonts w:ascii="Arial" w:hAnsi="Arial" w:cs="Arial"/>
          <w:szCs w:val="20"/>
        </w:rPr>
        <w:t>Liquide middelen</w:t>
      </w:r>
      <w:r w:rsidRPr="00771669">
        <w:rPr>
          <w:rFonts w:ascii="Arial" w:hAnsi="Arial" w:cs="Arial"/>
          <w:szCs w:val="20"/>
        </w:rPr>
        <w:tab/>
      </w:r>
      <w:r w:rsidRPr="00771669">
        <w:rPr>
          <w:rFonts w:ascii="Arial" w:hAnsi="Arial" w:cs="Arial"/>
          <w:szCs w:val="20"/>
        </w:rPr>
        <w:tab/>
        <w:t>63.825</w:t>
      </w:r>
      <w:r w:rsidRPr="00771669">
        <w:rPr>
          <w:rFonts w:ascii="Arial" w:hAnsi="Arial" w:cs="Arial"/>
          <w:szCs w:val="20"/>
        </w:rPr>
        <w:tab/>
        <w:t>64.890</w:t>
      </w:r>
    </w:p>
    <w:p w:rsidR="00771669" w:rsidRPr="00771669" w:rsidRDefault="00771669" w:rsidP="00771669">
      <w:pPr>
        <w:tabs>
          <w:tab w:val="right" w:pos="3969"/>
          <w:tab w:val="right" w:pos="7088"/>
          <w:tab w:val="right" w:pos="8789"/>
        </w:tabs>
        <w:rPr>
          <w:rFonts w:ascii="Arial" w:hAnsi="Arial" w:cs="Arial"/>
          <w:szCs w:val="20"/>
          <w:u w:val="single"/>
        </w:rPr>
      </w:pPr>
      <w:r w:rsidRPr="00771669">
        <w:rPr>
          <w:rFonts w:ascii="Arial" w:hAnsi="Arial" w:cs="Arial"/>
          <w:szCs w:val="20"/>
        </w:rPr>
        <w:t>Vorderingen en voorraden</w:t>
      </w:r>
      <w:r w:rsidRPr="00771669">
        <w:rPr>
          <w:rFonts w:ascii="Arial" w:hAnsi="Arial" w:cs="Arial"/>
          <w:szCs w:val="20"/>
        </w:rPr>
        <w:tab/>
      </w:r>
      <w:r w:rsidRPr="00771669">
        <w:rPr>
          <w:rFonts w:ascii="Arial" w:hAnsi="Arial" w:cs="Arial"/>
          <w:szCs w:val="20"/>
        </w:rPr>
        <w:tab/>
      </w:r>
      <w:r w:rsidRPr="00771669">
        <w:rPr>
          <w:rFonts w:ascii="Arial" w:hAnsi="Arial" w:cs="Arial"/>
          <w:szCs w:val="20"/>
          <w:u w:val="single"/>
        </w:rPr>
        <w:t>1.616</w:t>
      </w:r>
      <w:r w:rsidRPr="00771669">
        <w:rPr>
          <w:rFonts w:ascii="Arial" w:hAnsi="Arial" w:cs="Arial"/>
          <w:szCs w:val="20"/>
        </w:rPr>
        <w:tab/>
      </w:r>
      <w:r w:rsidRPr="00771669">
        <w:rPr>
          <w:rFonts w:ascii="Arial" w:hAnsi="Arial" w:cs="Arial"/>
          <w:szCs w:val="20"/>
          <w:u w:val="single"/>
        </w:rPr>
        <w:t>12.569</w:t>
      </w:r>
    </w:p>
    <w:p w:rsidR="00771669" w:rsidRPr="00771669" w:rsidRDefault="00771669" w:rsidP="00771669">
      <w:pPr>
        <w:tabs>
          <w:tab w:val="right" w:pos="3969"/>
          <w:tab w:val="right" w:pos="7088"/>
          <w:tab w:val="right" w:pos="8789"/>
        </w:tabs>
        <w:rPr>
          <w:rFonts w:ascii="Arial" w:hAnsi="Arial" w:cs="Arial"/>
          <w:szCs w:val="20"/>
        </w:rPr>
      </w:pPr>
      <w:r w:rsidRPr="00771669">
        <w:rPr>
          <w:rFonts w:ascii="Arial" w:hAnsi="Arial" w:cs="Arial"/>
          <w:szCs w:val="20"/>
        </w:rPr>
        <w:tab/>
      </w:r>
      <w:r w:rsidRPr="00771669">
        <w:rPr>
          <w:rFonts w:ascii="Arial" w:hAnsi="Arial" w:cs="Arial"/>
          <w:szCs w:val="20"/>
        </w:rPr>
        <w:tab/>
        <w:t>65.441</w:t>
      </w:r>
      <w:r w:rsidRPr="00771669">
        <w:rPr>
          <w:rFonts w:ascii="Arial" w:hAnsi="Arial" w:cs="Arial"/>
          <w:szCs w:val="20"/>
        </w:rPr>
        <w:tab/>
        <w:t>77.459</w:t>
      </w:r>
    </w:p>
    <w:p w:rsidR="00771669" w:rsidRPr="00771669" w:rsidRDefault="00771669" w:rsidP="00771669">
      <w:pPr>
        <w:tabs>
          <w:tab w:val="right" w:pos="3969"/>
          <w:tab w:val="right" w:pos="7088"/>
          <w:tab w:val="right" w:pos="8789"/>
        </w:tabs>
        <w:rPr>
          <w:rFonts w:ascii="Arial" w:hAnsi="Arial" w:cs="Arial"/>
          <w:szCs w:val="20"/>
        </w:rPr>
      </w:pPr>
      <w:r w:rsidRPr="00771669">
        <w:rPr>
          <w:rFonts w:ascii="Arial" w:hAnsi="Arial" w:cs="Arial"/>
          <w:szCs w:val="20"/>
        </w:rPr>
        <w:t>Af: schulden op korte termijn</w:t>
      </w:r>
      <w:r w:rsidRPr="00771669">
        <w:rPr>
          <w:rFonts w:ascii="Arial" w:hAnsi="Arial" w:cs="Arial"/>
          <w:szCs w:val="20"/>
        </w:rPr>
        <w:tab/>
      </w:r>
      <w:r w:rsidRPr="00771669">
        <w:rPr>
          <w:rFonts w:ascii="Arial" w:hAnsi="Arial" w:cs="Arial"/>
          <w:szCs w:val="20"/>
        </w:rPr>
        <w:tab/>
      </w:r>
      <w:r w:rsidRPr="00771669">
        <w:rPr>
          <w:rFonts w:ascii="Arial" w:hAnsi="Arial" w:cs="Arial"/>
          <w:szCs w:val="20"/>
          <w:u w:val="single"/>
        </w:rPr>
        <w:t>5.301</w:t>
      </w:r>
      <w:r w:rsidRPr="00771669">
        <w:rPr>
          <w:rFonts w:ascii="Arial" w:hAnsi="Arial" w:cs="Arial"/>
          <w:szCs w:val="20"/>
        </w:rPr>
        <w:tab/>
      </w:r>
      <w:r w:rsidRPr="00771669">
        <w:rPr>
          <w:rFonts w:ascii="Arial" w:hAnsi="Arial" w:cs="Arial"/>
          <w:szCs w:val="20"/>
          <w:u w:val="single"/>
        </w:rPr>
        <w:t>14.651</w:t>
      </w:r>
    </w:p>
    <w:p w:rsidR="00771669" w:rsidRPr="00771669" w:rsidRDefault="00771669" w:rsidP="00771669">
      <w:pPr>
        <w:tabs>
          <w:tab w:val="right" w:pos="3969"/>
          <w:tab w:val="right" w:pos="7088"/>
          <w:tab w:val="right" w:pos="8789"/>
        </w:tabs>
        <w:rPr>
          <w:rFonts w:ascii="Arial" w:hAnsi="Arial" w:cs="Arial"/>
          <w:szCs w:val="20"/>
        </w:rPr>
      </w:pPr>
      <w:r w:rsidRPr="00771669">
        <w:rPr>
          <w:rFonts w:ascii="Arial" w:hAnsi="Arial" w:cs="Arial"/>
          <w:szCs w:val="20"/>
        </w:rPr>
        <w:t>Kapitaal</w:t>
      </w:r>
      <w:r w:rsidRPr="00771669">
        <w:rPr>
          <w:rFonts w:ascii="Arial" w:hAnsi="Arial" w:cs="Arial"/>
          <w:szCs w:val="20"/>
        </w:rPr>
        <w:tab/>
      </w:r>
      <w:r w:rsidRPr="00771669">
        <w:rPr>
          <w:rFonts w:ascii="Arial" w:hAnsi="Arial" w:cs="Arial"/>
          <w:szCs w:val="20"/>
        </w:rPr>
        <w:tab/>
        <w:t>60.140</w:t>
      </w:r>
      <w:r w:rsidRPr="00771669">
        <w:rPr>
          <w:rFonts w:ascii="Arial" w:hAnsi="Arial" w:cs="Arial"/>
          <w:szCs w:val="20"/>
        </w:rPr>
        <w:tab/>
        <w:t>62.808</w:t>
      </w:r>
    </w:p>
    <w:p w:rsidR="00771669" w:rsidRPr="00771669" w:rsidRDefault="00771669" w:rsidP="00771669">
      <w:pPr>
        <w:tabs>
          <w:tab w:val="right" w:pos="3969"/>
          <w:tab w:val="right" w:pos="7088"/>
          <w:tab w:val="right" w:pos="8789"/>
        </w:tabs>
        <w:rPr>
          <w:rFonts w:ascii="Arial" w:hAnsi="Arial" w:cs="Arial"/>
          <w:szCs w:val="20"/>
        </w:rPr>
      </w:pPr>
    </w:p>
    <w:p w:rsidR="00771669" w:rsidRPr="00771669" w:rsidRDefault="00771669" w:rsidP="00771669">
      <w:pPr>
        <w:tabs>
          <w:tab w:val="right" w:pos="3969"/>
          <w:tab w:val="right" w:pos="7088"/>
          <w:tab w:val="right" w:pos="8789"/>
        </w:tabs>
        <w:rPr>
          <w:rFonts w:ascii="Arial" w:hAnsi="Arial" w:cs="Arial"/>
          <w:szCs w:val="20"/>
        </w:rPr>
      </w:pPr>
      <w:r w:rsidRPr="00771669">
        <w:rPr>
          <w:rFonts w:ascii="Arial" w:hAnsi="Arial" w:cs="Arial"/>
          <w:szCs w:val="20"/>
        </w:rPr>
        <w:t>Mutatie liquiditeitspositie</w:t>
      </w:r>
      <w:r w:rsidRPr="00771669">
        <w:rPr>
          <w:rFonts w:ascii="Arial" w:hAnsi="Arial" w:cs="Arial"/>
          <w:szCs w:val="20"/>
        </w:rPr>
        <w:tab/>
      </w:r>
      <w:r w:rsidRPr="00771669">
        <w:rPr>
          <w:rFonts w:ascii="Arial" w:hAnsi="Arial" w:cs="Arial"/>
          <w:szCs w:val="20"/>
        </w:rPr>
        <w:tab/>
        <w:t>-2.668</w:t>
      </w:r>
    </w:p>
    <w:p w:rsidR="00771669" w:rsidRPr="00771669" w:rsidRDefault="00771669" w:rsidP="00771669">
      <w:pPr>
        <w:tabs>
          <w:tab w:val="right" w:pos="3969"/>
          <w:tab w:val="right" w:pos="7088"/>
          <w:tab w:val="right" w:pos="8789"/>
        </w:tabs>
        <w:rPr>
          <w:rFonts w:ascii="Arial" w:hAnsi="Arial" w:cs="Arial"/>
          <w:color w:val="FF0000"/>
        </w:rPr>
      </w:pPr>
    </w:p>
    <w:p w:rsidR="00771669" w:rsidRPr="00771669" w:rsidRDefault="00771669" w:rsidP="00771669">
      <w:pPr>
        <w:keepNext/>
        <w:numPr>
          <w:ilvl w:val="1"/>
          <w:numId w:val="12"/>
        </w:numPr>
        <w:tabs>
          <w:tab w:val="num" w:pos="1285"/>
        </w:tabs>
        <w:suppressAutoHyphens/>
        <w:spacing w:before="120" w:after="120"/>
        <w:ind w:left="1285"/>
        <w:outlineLvl w:val="1"/>
        <w:rPr>
          <w:rFonts w:ascii="Arial" w:eastAsia="Times New Roman" w:hAnsi="Arial" w:cs="Arial"/>
          <w:b/>
          <w:color w:val="800000"/>
          <w:sz w:val="24"/>
          <w:szCs w:val="20"/>
          <w:u w:val="single"/>
          <w:lang w:eastAsia="zh-CN"/>
        </w:rPr>
      </w:pPr>
      <w:bookmarkStart w:id="6" w:name="_Toc476227677"/>
      <w:r w:rsidRPr="00771669">
        <w:rPr>
          <w:rFonts w:ascii="Arial" w:eastAsia="Times New Roman" w:hAnsi="Arial" w:cs="Arial"/>
          <w:b/>
          <w:sz w:val="24"/>
          <w:szCs w:val="20"/>
          <w:u w:val="single"/>
          <w:lang w:eastAsia="zh-CN"/>
        </w:rPr>
        <w:t>Verzekeringen</w:t>
      </w:r>
      <w:bookmarkEnd w:id="6"/>
    </w:p>
    <w:p w:rsidR="00771669" w:rsidRPr="00771669" w:rsidRDefault="00771669" w:rsidP="00771669">
      <w:pPr>
        <w:tabs>
          <w:tab w:val="right" w:pos="3969"/>
          <w:tab w:val="right" w:pos="6237"/>
          <w:tab w:val="right" w:pos="7938"/>
        </w:tabs>
        <w:rPr>
          <w:rFonts w:ascii="Arial" w:hAnsi="Arial" w:cs="Arial"/>
          <w:szCs w:val="20"/>
        </w:rPr>
      </w:pPr>
      <w:r w:rsidRPr="00771669">
        <w:rPr>
          <w:rFonts w:ascii="Arial" w:hAnsi="Arial" w:cs="Arial"/>
          <w:szCs w:val="20"/>
        </w:rPr>
        <w:t>De Vereniging heeft een bestuurdersaansprakelijkheidsverzekering.</w:t>
      </w:r>
    </w:p>
    <w:p w:rsidR="00771669" w:rsidRPr="00771669" w:rsidRDefault="00771669" w:rsidP="00771669">
      <w:pPr>
        <w:tabs>
          <w:tab w:val="right" w:pos="3969"/>
          <w:tab w:val="right" w:pos="6237"/>
          <w:tab w:val="right" w:pos="7938"/>
        </w:tabs>
        <w:rPr>
          <w:rFonts w:ascii="Arial" w:hAnsi="Arial" w:cs="Arial"/>
          <w:szCs w:val="20"/>
        </w:rPr>
      </w:pPr>
    </w:p>
    <w:p w:rsidR="00771669" w:rsidRPr="00771669" w:rsidRDefault="00771669" w:rsidP="00771669">
      <w:pPr>
        <w:keepNext/>
        <w:numPr>
          <w:ilvl w:val="1"/>
          <w:numId w:val="12"/>
        </w:numPr>
        <w:tabs>
          <w:tab w:val="num" w:pos="1285"/>
        </w:tabs>
        <w:suppressAutoHyphens/>
        <w:spacing w:before="120" w:after="120"/>
        <w:ind w:left="1285"/>
        <w:outlineLvl w:val="1"/>
        <w:rPr>
          <w:rFonts w:ascii="Arial" w:eastAsia="Times New Roman" w:hAnsi="Arial" w:cs="Arial"/>
          <w:b/>
          <w:sz w:val="24"/>
          <w:szCs w:val="20"/>
          <w:u w:val="single"/>
          <w:lang w:eastAsia="zh-CN"/>
        </w:rPr>
      </w:pPr>
      <w:bookmarkStart w:id="7" w:name="_Toc476227678"/>
      <w:r w:rsidRPr="00771669">
        <w:rPr>
          <w:rFonts w:ascii="Arial" w:eastAsia="Times New Roman" w:hAnsi="Arial" w:cs="Arial"/>
          <w:b/>
          <w:sz w:val="24"/>
          <w:szCs w:val="20"/>
          <w:u w:val="single"/>
          <w:lang w:eastAsia="zh-CN"/>
        </w:rPr>
        <w:t>Plaatsgevonden controles</w:t>
      </w:r>
      <w:bookmarkEnd w:id="7"/>
    </w:p>
    <w:p w:rsidR="00771669" w:rsidRPr="00771669" w:rsidRDefault="00771669" w:rsidP="00771669">
      <w:pPr>
        <w:tabs>
          <w:tab w:val="right" w:pos="3969"/>
          <w:tab w:val="right" w:pos="6237"/>
          <w:tab w:val="right" w:pos="7938"/>
        </w:tabs>
        <w:rPr>
          <w:rFonts w:ascii="Arial" w:hAnsi="Arial" w:cs="Arial"/>
          <w:szCs w:val="20"/>
        </w:rPr>
      </w:pPr>
      <w:r w:rsidRPr="00771669">
        <w:rPr>
          <w:rFonts w:ascii="Arial" w:hAnsi="Arial" w:cs="Arial"/>
          <w:szCs w:val="20"/>
        </w:rPr>
        <w:t>Gedurende het boekjaar hebben er geen controles van de belastingdienst, Ministerie van WVS e.d. plaatsgevonden.</w:t>
      </w:r>
    </w:p>
    <w:p w:rsidR="00771669" w:rsidRPr="00771669" w:rsidRDefault="00771669" w:rsidP="00771669">
      <w:pPr>
        <w:tabs>
          <w:tab w:val="right" w:pos="3969"/>
          <w:tab w:val="right" w:pos="6237"/>
          <w:tab w:val="right" w:pos="7938"/>
        </w:tabs>
        <w:rPr>
          <w:rFonts w:ascii="Arial" w:hAnsi="Arial" w:cs="Arial"/>
          <w:szCs w:val="20"/>
        </w:rPr>
      </w:pPr>
      <w:r w:rsidRPr="00771669">
        <w:rPr>
          <w:rFonts w:ascii="Arial" w:hAnsi="Arial" w:cs="Arial"/>
        </w:rPr>
        <w:t>Samenstelling bestuur</w:t>
      </w:r>
    </w:p>
    <w:p w:rsidR="00771669" w:rsidRPr="00771669" w:rsidRDefault="00771669" w:rsidP="00771669">
      <w:pPr>
        <w:tabs>
          <w:tab w:val="left" w:pos="3975"/>
          <w:tab w:val="right" w:pos="6237"/>
          <w:tab w:val="right" w:pos="7938"/>
        </w:tabs>
        <w:rPr>
          <w:rFonts w:ascii="Arial" w:hAnsi="Arial" w:cs="Arial"/>
          <w:szCs w:val="20"/>
        </w:rPr>
      </w:pPr>
      <w:r w:rsidRPr="00771669">
        <w:rPr>
          <w:rFonts w:ascii="Arial" w:hAnsi="Arial" w:cs="Arial"/>
          <w:szCs w:val="20"/>
        </w:rPr>
        <w:t xml:space="preserve">Mw. J. </w:t>
      </w:r>
      <w:proofErr w:type="spellStart"/>
      <w:r w:rsidRPr="00771669">
        <w:rPr>
          <w:rFonts w:ascii="Arial" w:hAnsi="Arial" w:cs="Arial"/>
          <w:szCs w:val="20"/>
        </w:rPr>
        <w:t>Nijsen</w:t>
      </w:r>
      <w:proofErr w:type="spellEnd"/>
      <w:r w:rsidRPr="00771669">
        <w:rPr>
          <w:rFonts w:ascii="Arial" w:hAnsi="Arial" w:cs="Arial"/>
          <w:szCs w:val="20"/>
        </w:rPr>
        <w:t xml:space="preserve"> Kruis</w:t>
      </w:r>
      <w:r w:rsidRPr="00771669">
        <w:rPr>
          <w:rFonts w:ascii="Arial" w:hAnsi="Arial" w:cs="Arial"/>
          <w:szCs w:val="20"/>
        </w:rPr>
        <w:tab/>
        <w:t>voorzitter</w:t>
      </w:r>
    </w:p>
    <w:p w:rsidR="00771669" w:rsidRPr="00771669" w:rsidRDefault="00771669" w:rsidP="00771669">
      <w:pPr>
        <w:tabs>
          <w:tab w:val="left" w:pos="3975"/>
          <w:tab w:val="right" w:pos="6237"/>
          <w:tab w:val="right" w:pos="7938"/>
        </w:tabs>
        <w:rPr>
          <w:rFonts w:ascii="Arial" w:hAnsi="Arial" w:cs="Arial"/>
          <w:szCs w:val="20"/>
        </w:rPr>
      </w:pPr>
      <w:r w:rsidRPr="00771669">
        <w:rPr>
          <w:rFonts w:ascii="Arial" w:hAnsi="Arial" w:cs="Arial"/>
          <w:szCs w:val="20"/>
        </w:rPr>
        <w:t>Dhr. E.M. van der Wansem</w:t>
      </w:r>
      <w:r w:rsidRPr="00771669">
        <w:rPr>
          <w:rFonts w:ascii="Arial" w:hAnsi="Arial" w:cs="Arial"/>
          <w:szCs w:val="20"/>
        </w:rPr>
        <w:tab/>
        <w:t>penningmeester</w:t>
      </w:r>
    </w:p>
    <w:p w:rsidR="00771669" w:rsidRPr="00771669" w:rsidRDefault="00771669" w:rsidP="00771669">
      <w:pPr>
        <w:tabs>
          <w:tab w:val="left" w:pos="3969"/>
          <w:tab w:val="right" w:pos="6237"/>
          <w:tab w:val="right" w:pos="7938"/>
        </w:tabs>
        <w:rPr>
          <w:rFonts w:ascii="Arial" w:hAnsi="Arial" w:cs="Arial"/>
          <w:szCs w:val="20"/>
          <w:lang w:val="en-US"/>
        </w:rPr>
      </w:pPr>
      <w:r w:rsidRPr="00771669">
        <w:rPr>
          <w:rFonts w:ascii="Arial" w:hAnsi="Arial" w:cs="Arial"/>
          <w:szCs w:val="20"/>
          <w:lang w:val="en-US"/>
        </w:rPr>
        <w:t>Mw. L.J.G.M. Wilms</w:t>
      </w:r>
      <w:r w:rsidRPr="00771669">
        <w:rPr>
          <w:rFonts w:ascii="Arial" w:hAnsi="Arial" w:cs="Arial"/>
          <w:szCs w:val="20"/>
          <w:lang w:val="en-US"/>
        </w:rPr>
        <w:tab/>
      </w:r>
      <w:proofErr w:type="spellStart"/>
      <w:r w:rsidRPr="00771669">
        <w:rPr>
          <w:rFonts w:ascii="Arial" w:hAnsi="Arial" w:cs="Arial"/>
          <w:szCs w:val="20"/>
          <w:lang w:val="en-US"/>
        </w:rPr>
        <w:t>secretaris</w:t>
      </w:r>
      <w:proofErr w:type="spellEnd"/>
    </w:p>
    <w:p w:rsidR="00771669" w:rsidRPr="00771669" w:rsidRDefault="00771669" w:rsidP="00771669">
      <w:pPr>
        <w:tabs>
          <w:tab w:val="left" w:pos="3975"/>
          <w:tab w:val="right" w:pos="6237"/>
          <w:tab w:val="right" w:pos="7938"/>
        </w:tabs>
        <w:rPr>
          <w:rFonts w:ascii="Arial" w:hAnsi="Arial" w:cs="Arial"/>
          <w:szCs w:val="20"/>
        </w:rPr>
      </w:pPr>
      <w:r w:rsidRPr="00771669">
        <w:rPr>
          <w:rFonts w:ascii="Arial" w:hAnsi="Arial" w:cs="Arial"/>
          <w:szCs w:val="20"/>
        </w:rPr>
        <w:t>Mw. M.M.M. Willemse</w:t>
      </w:r>
      <w:r w:rsidRPr="00771669">
        <w:rPr>
          <w:rFonts w:ascii="Arial" w:hAnsi="Arial" w:cs="Arial"/>
          <w:szCs w:val="20"/>
        </w:rPr>
        <w:tab/>
        <w:t>bestuurslid</w:t>
      </w:r>
    </w:p>
    <w:p w:rsidR="00771669" w:rsidRPr="00771669" w:rsidRDefault="00771669" w:rsidP="00771669">
      <w:pPr>
        <w:tabs>
          <w:tab w:val="left" w:pos="3975"/>
          <w:tab w:val="right" w:pos="6237"/>
          <w:tab w:val="right" w:pos="7938"/>
        </w:tabs>
        <w:rPr>
          <w:rFonts w:ascii="Arial" w:hAnsi="Arial" w:cs="Arial"/>
          <w:szCs w:val="20"/>
        </w:rPr>
      </w:pPr>
      <w:r w:rsidRPr="00771669">
        <w:rPr>
          <w:rFonts w:ascii="Arial" w:hAnsi="Arial" w:cs="Arial"/>
          <w:szCs w:val="20"/>
        </w:rPr>
        <w:t>Mw. T. Verbree</w:t>
      </w:r>
      <w:r w:rsidRPr="00771669">
        <w:rPr>
          <w:rFonts w:ascii="Arial" w:hAnsi="Arial" w:cs="Arial"/>
          <w:szCs w:val="20"/>
        </w:rPr>
        <w:tab/>
        <w:t>bestuurslid</w:t>
      </w:r>
    </w:p>
    <w:p w:rsidR="00771669" w:rsidRPr="00771669" w:rsidRDefault="00771669" w:rsidP="00771669">
      <w:pPr>
        <w:tabs>
          <w:tab w:val="left" w:pos="3975"/>
          <w:tab w:val="right" w:pos="6237"/>
          <w:tab w:val="right" w:pos="7938"/>
        </w:tabs>
        <w:rPr>
          <w:rFonts w:ascii="Arial" w:hAnsi="Arial" w:cs="Arial"/>
          <w:szCs w:val="20"/>
        </w:rPr>
      </w:pPr>
    </w:p>
    <w:p w:rsidR="00771669" w:rsidRPr="00771669" w:rsidRDefault="00771669" w:rsidP="00771669">
      <w:pPr>
        <w:keepNext/>
        <w:numPr>
          <w:ilvl w:val="1"/>
          <w:numId w:val="12"/>
        </w:numPr>
        <w:tabs>
          <w:tab w:val="num" w:pos="1285"/>
        </w:tabs>
        <w:suppressAutoHyphens/>
        <w:spacing w:before="120" w:after="120"/>
        <w:ind w:left="1285"/>
        <w:outlineLvl w:val="1"/>
        <w:rPr>
          <w:rFonts w:ascii="Arial" w:eastAsia="Times New Roman" w:hAnsi="Arial" w:cs="Arial"/>
          <w:b/>
          <w:sz w:val="24"/>
          <w:szCs w:val="20"/>
          <w:u w:val="single"/>
          <w:lang w:eastAsia="zh-CN"/>
        </w:rPr>
      </w:pPr>
      <w:bookmarkStart w:id="8" w:name="_Toc476227679"/>
      <w:r w:rsidRPr="00771669">
        <w:rPr>
          <w:rFonts w:ascii="Arial" w:eastAsia="Times New Roman" w:hAnsi="Arial" w:cs="Arial"/>
          <w:b/>
          <w:sz w:val="24"/>
          <w:szCs w:val="20"/>
          <w:u w:val="single"/>
          <w:lang w:eastAsia="zh-CN"/>
        </w:rPr>
        <w:t>Samenstelling jaarrekening</w:t>
      </w:r>
      <w:bookmarkEnd w:id="8"/>
    </w:p>
    <w:p w:rsidR="00771669" w:rsidRPr="00771669" w:rsidRDefault="00771669" w:rsidP="00771669">
      <w:pPr>
        <w:tabs>
          <w:tab w:val="right" w:pos="3969"/>
          <w:tab w:val="right" w:pos="6237"/>
          <w:tab w:val="right" w:pos="7938"/>
        </w:tabs>
        <w:rPr>
          <w:rFonts w:ascii="Arial" w:hAnsi="Arial" w:cs="Arial"/>
          <w:szCs w:val="20"/>
        </w:rPr>
      </w:pPr>
      <w:r w:rsidRPr="00771669">
        <w:rPr>
          <w:rFonts w:ascii="Arial" w:hAnsi="Arial" w:cs="Arial"/>
          <w:szCs w:val="20"/>
        </w:rPr>
        <w:t>De jaarrekening is samengesteld door het Administratiekantoor voor Patiëntenverenigingen in Nederland. Controle en vaststelling jaarrekening. De jaarrekening is gecontroleerd door de Financiële Controlecommissie op 1 maart 2017 en het controleverslag is bij deze jaarrekening gevoegd.</w:t>
      </w:r>
    </w:p>
    <w:p w:rsidR="00771669" w:rsidRPr="00771669" w:rsidRDefault="00771669" w:rsidP="00771669">
      <w:pPr>
        <w:tabs>
          <w:tab w:val="right" w:pos="5103"/>
          <w:tab w:val="right" w:pos="6804"/>
        </w:tabs>
        <w:rPr>
          <w:rFonts w:ascii="Arial" w:hAnsi="Arial" w:cs="Arial"/>
          <w:szCs w:val="20"/>
        </w:rPr>
      </w:pPr>
    </w:p>
    <w:p w:rsidR="00771669" w:rsidRPr="00771669" w:rsidRDefault="00771669" w:rsidP="00771669">
      <w:pPr>
        <w:tabs>
          <w:tab w:val="right" w:pos="5103"/>
          <w:tab w:val="right" w:pos="6804"/>
        </w:tabs>
        <w:rPr>
          <w:rFonts w:ascii="Arial" w:hAnsi="Arial" w:cs="Arial"/>
          <w:szCs w:val="20"/>
        </w:rPr>
      </w:pPr>
      <w:r w:rsidRPr="00771669">
        <w:rPr>
          <w:rFonts w:ascii="Arial" w:hAnsi="Arial" w:cs="Arial"/>
          <w:szCs w:val="20"/>
        </w:rPr>
        <w:t>Uit het jaarverslag blijkt dat de activiteiten zoals die voor 2016 waren begroot, in grote lijnen zijn uitgevoerd. De algemene ledenvergadering van de TCN stelt de jaarrekening vast in haar vergadering van 25 maart 2017 in Amersfoort.</w:t>
      </w:r>
    </w:p>
    <w:p w:rsidR="00771669" w:rsidRPr="00771669" w:rsidRDefault="00771669" w:rsidP="00771669">
      <w:pPr>
        <w:tabs>
          <w:tab w:val="right" w:pos="3969"/>
          <w:tab w:val="right" w:pos="6237"/>
          <w:tab w:val="right" w:pos="7938"/>
        </w:tabs>
        <w:rPr>
          <w:rFonts w:ascii="Arial" w:hAnsi="Arial" w:cs="Arial"/>
          <w:szCs w:val="20"/>
        </w:rPr>
      </w:pPr>
      <w:r w:rsidRPr="00771669">
        <w:rPr>
          <w:rFonts w:ascii="Arial" w:hAnsi="Arial" w:cs="Arial"/>
          <w:szCs w:val="20"/>
        </w:rPr>
        <w:t>Het bestuur,</w:t>
      </w:r>
    </w:p>
    <w:p w:rsidR="00771669" w:rsidRPr="00771669" w:rsidRDefault="00771669" w:rsidP="00771669">
      <w:pPr>
        <w:tabs>
          <w:tab w:val="right" w:pos="3969"/>
          <w:tab w:val="right" w:pos="6237"/>
          <w:tab w:val="right" w:pos="7938"/>
        </w:tabs>
        <w:rPr>
          <w:rFonts w:ascii="Arial" w:hAnsi="Arial" w:cs="Arial"/>
          <w:szCs w:val="20"/>
        </w:rPr>
      </w:pPr>
    </w:p>
    <w:p w:rsidR="00771669" w:rsidRPr="00771669" w:rsidRDefault="00771669" w:rsidP="00771669">
      <w:pPr>
        <w:tabs>
          <w:tab w:val="right" w:pos="3969"/>
          <w:tab w:val="right" w:pos="6237"/>
          <w:tab w:val="right" w:pos="7938"/>
        </w:tabs>
        <w:rPr>
          <w:rFonts w:ascii="Arial" w:hAnsi="Arial" w:cs="Arial"/>
          <w:szCs w:val="20"/>
        </w:rPr>
      </w:pPr>
    </w:p>
    <w:p w:rsidR="00771669" w:rsidRPr="00771669" w:rsidRDefault="00771669" w:rsidP="00771669">
      <w:pPr>
        <w:tabs>
          <w:tab w:val="right" w:pos="3969"/>
          <w:tab w:val="right" w:pos="6237"/>
          <w:tab w:val="right" w:pos="7938"/>
        </w:tabs>
        <w:rPr>
          <w:rFonts w:ascii="Arial" w:hAnsi="Arial" w:cs="Arial"/>
          <w:szCs w:val="20"/>
        </w:rPr>
      </w:pPr>
    </w:p>
    <w:p w:rsidR="00771669" w:rsidRPr="00771669" w:rsidRDefault="00771669" w:rsidP="00771669">
      <w:pPr>
        <w:tabs>
          <w:tab w:val="left" w:pos="3402"/>
          <w:tab w:val="left" w:pos="6804"/>
        </w:tabs>
        <w:rPr>
          <w:rFonts w:ascii="Arial" w:hAnsi="Arial" w:cs="Arial"/>
          <w:szCs w:val="20"/>
        </w:rPr>
      </w:pPr>
      <w:r w:rsidRPr="00771669">
        <w:rPr>
          <w:rFonts w:ascii="Arial" w:hAnsi="Arial" w:cs="Arial"/>
          <w:szCs w:val="20"/>
        </w:rPr>
        <w:t xml:space="preserve">J. </w:t>
      </w:r>
      <w:proofErr w:type="spellStart"/>
      <w:r w:rsidRPr="00771669">
        <w:rPr>
          <w:rFonts w:ascii="Arial" w:hAnsi="Arial" w:cs="Arial"/>
          <w:szCs w:val="20"/>
        </w:rPr>
        <w:t>Nijsen</w:t>
      </w:r>
      <w:proofErr w:type="spellEnd"/>
      <w:r w:rsidRPr="00771669">
        <w:rPr>
          <w:rFonts w:ascii="Arial" w:hAnsi="Arial" w:cs="Arial"/>
          <w:szCs w:val="20"/>
        </w:rPr>
        <w:t xml:space="preserve"> Kruis</w:t>
      </w:r>
      <w:r w:rsidRPr="00771669">
        <w:rPr>
          <w:rFonts w:ascii="Arial" w:hAnsi="Arial" w:cs="Arial"/>
          <w:szCs w:val="20"/>
        </w:rPr>
        <w:tab/>
        <w:t xml:space="preserve">L.J.G.M. Wilms      </w:t>
      </w:r>
      <w:r w:rsidRPr="00771669">
        <w:rPr>
          <w:rFonts w:ascii="Arial" w:hAnsi="Arial" w:cs="Arial"/>
          <w:szCs w:val="20"/>
        </w:rPr>
        <w:tab/>
        <w:t>E.M. van der Wansem</w:t>
      </w:r>
    </w:p>
    <w:p w:rsidR="00771669" w:rsidRPr="00771669" w:rsidRDefault="00771669" w:rsidP="00771669">
      <w:pPr>
        <w:tabs>
          <w:tab w:val="left" w:pos="3402"/>
          <w:tab w:val="left" w:pos="6804"/>
        </w:tabs>
        <w:rPr>
          <w:rFonts w:ascii="Arial" w:hAnsi="Arial" w:cs="Arial"/>
          <w:szCs w:val="20"/>
        </w:rPr>
      </w:pPr>
      <w:r w:rsidRPr="00771669">
        <w:rPr>
          <w:rFonts w:ascii="Arial" w:hAnsi="Arial" w:cs="Arial"/>
          <w:szCs w:val="20"/>
        </w:rPr>
        <w:t>Voorzitter</w:t>
      </w:r>
      <w:r w:rsidRPr="00771669">
        <w:rPr>
          <w:rFonts w:ascii="Arial" w:hAnsi="Arial" w:cs="Arial"/>
          <w:szCs w:val="20"/>
        </w:rPr>
        <w:tab/>
        <w:t>Secretaris</w:t>
      </w:r>
      <w:r w:rsidRPr="00771669">
        <w:rPr>
          <w:rFonts w:ascii="Arial" w:hAnsi="Arial" w:cs="Arial"/>
          <w:szCs w:val="20"/>
        </w:rPr>
        <w:tab/>
        <w:t>Penningmeester</w:t>
      </w:r>
    </w:p>
    <w:p w:rsidR="00771669" w:rsidRPr="00771669" w:rsidRDefault="00771669" w:rsidP="00771669">
      <w:pPr>
        <w:rPr>
          <w:rFonts w:ascii="Arial" w:hAnsi="Arial" w:cs="Arial"/>
          <w:szCs w:val="20"/>
        </w:rPr>
      </w:pPr>
    </w:p>
    <w:p w:rsidR="00771669" w:rsidRPr="00771669" w:rsidRDefault="00771669" w:rsidP="00771669">
      <w:pPr>
        <w:rPr>
          <w:rFonts w:ascii="Arial" w:hAnsi="Arial" w:cs="Arial"/>
          <w:szCs w:val="20"/>
        </w:rPr>
      </w:pPr>
    </w:p>
    <w:p w:rsidR="00771669" w:rsidRPr="00771669" w:rsidRDefault="00771669" w:rsidP="00771669">
      <w:pPr>
        <w:rPr>
          <w:rFonts w:ascii="Arial" w:hAnsi="Arial" w:cs="Arial"/>
          <w:szCs w:val="20"/>
        </w:rPr>
      </w:pPr>
    </w:p>
    <w:p w:rsidR="00771669" w:rsidRPr="00771669" w:rsidRDefault="00771669" w:rsidP="00771669">
      <w:pPr>
        <w:rPr>
          <w:rFonts w:ascii="Arial" w:hAnsi="Arial" w:cs="Arial"/>
          <w:szCs w:val="20"/>
        </w:rPr>
      </w:pPr>
    </w:p>
    <w:p w:rsidR="00771669" w:rsidRPr="00771669" w:rsidRDefault="00771669" w:rsidP="00771669">
      <w:pPr>
        <w:tabs>
          <w:tab w:val="left" w:pos="3402"/>
          <w:tab w:val="left" w:pos="6804"/>
        </w:tabs>
      </w:pPr>
      <w:r w:rsidRPr="00771669">
        <w:rPr>
          <w:rFonts w:ascii="Arial" w:hAnsi="Arial" w:cs="Arial"/>
          <w:szCs w:val="20"/>
        </w:rPr>
        <w:t>M.M.M. Willemse</w:t>
      </w:r>
      <w:r w:rsidRPr="00771669">
        <w:rPr>
          <w:rFonts w:ascii="Arial" w:hAnsi="Arial" w:cs="Arial"/>
          <w:szCs w:val="20"/>
        </w:rPr>
        <w:tab/>
        <w:t>T. Verbree</w:t>
      </w:r>
      <w:r w:rsidRPr="00771669">
        <w:rPr>
          <w:rFonts w:ascii="Arial" w:hAnsi="Arial" w:cs="Arial"/>
          <w:szCs w:val="20"/>
        </w:rPr>
        <w:tab/>
      </w:r>
      <w:r w:rsidRPr="00771669">
        <w:br w:type="page"/>
      </w:r>
      <w:r w:rsidRPr="00771669">
        <w:lastRenderedPageBreak/>
        <w:t>Grondslagen voor de financiële verslaggeving</w:t>
      </w:r>
    </w:p>
    <w:p w:rsidR="00771669" w:rsidRPr="00771669" w:rsidRDefault="00771669" w:rsidP="00771669">
      <w:pPr>
        <w:keepNext/>
        <w:numPr>
          <w:ilvl w:val="1"/>
          <w:numId w:val="12"/>
        </w:numPr>
        <w:tabs>
          <w:tab w:val="num" w:pos="1285"/>
        </w:tabs>
        <w:suppressAutoHyphens/>
        <w:spacing w:before="120" w:after="120"/>
        <w:ind w:left="1285"/>
        <w:outlineLvl w:val="1"/>
        <w:rPr>
          <w:rFonts w:ascii="Arial" w:eastAsia="Times New Roman" w:hAnsi="Arial" w:cs="Arial"/>
          <w:b/>
          <w:sz w:val="24"/>
          <w:szCs w:val="20"/>
          <w:u w:val="single"/>
          <w:lang w:eastAsia="zh-CN"/>
        </w:rPr>
      </w:pPr>
      <w:bookmarkStart w:id="9" w:name="_Toc476227680"/>
      <w:r w:rsidRPr="00771669">
        <w:rPr>
          <w:rFonts w:ascii="Arial" w:eastAsia="Times New Roman" w:hAnsi="Arial" w:cs="Arial"/>
          <w:b/>
          <w:sz w:val="24"/>
          <w:szCs w:val="20"/>
          <w:u w:val="single"/>
          <w:lang w:eastAsia="zh-CN"/>
        </w:rPr>
        <w:t>Algemeen</w:t>
      </w:r>
      <w:bookmarkEnd w:id="9"/>
    </w:p>
    <w:p w:rsidR="00771669" w:rsidRPr="00771669" w:rsidRDefault="00771669" w:rsidP="00771669">
      <w:pPr>
        <w:tabs>
          <w:tab w:val="right" w:pos="3969"/>
          <w:tab w:val="right" w:pos="6237"/>
          <w:tab w:val="right" w:pos="7938"/>
        </w:tabs>
        <w:rPr>
          <w:rFonts w:ascii="Arial" w:hAnsi="Arial" w:cs="Arial"/>
          <w:szCs w:val="20"/>
        </w:rPr>
      </w:pPr>
      <w:r w:rsidRPr="00771669">
        <w:rPr>
          <w:rFonts w:ascii="Arial" w:hAnsi="Arial" w:cs="Arial"/>
          <w:szCs w:val="20"/>
        </w:rPr>
        <w:t>De grondslagen voor de bepaling van het vermogen en het resultaat zijn in het verslagjaar niet gewijzigd.</w:t>
      </w:r>
    </w:p>
    <w:p w:rsidR="00771669" w:rsidRPr="00771669" w:rsidRDefault="00771669" w:rsidP="00771669">
      <w:pPr>
        <w:tabs>
          <w:tab w:val="right" w:pos="3969"/>
          <w:tab w:val="right" w:pos="6237"/>
          <w:tab w:val="right" w:pos="7938"/>
        </w:tabs>
        <w:rPr>
          <w:rFonts w:ascii="Arial" w:hAnsi="Arial" w:cs="Arial"/>
          <w:szCs w:val="20"/>
        </w:rPr>
      </w:pPr>
    </w:p>
    <w:p w:rsidR="00771669" w:rsidRPr="00771669" w:rsidRDefault="00771669" w:rsidP="00771669">
      <w:pPr>
        <w:tabs>
          <w:tab w:val="right" w:pos="3969"/>
          <w:tab w:val="right" w:pos="6237"/>
          <w:tab w:val="right" w:pos="7938"/>
        </w:tabs>
        <w:rPr>
          <w:rFonts w:ascii="Arial" w:hAnsi="Arial" w:cs="Arial"/>
          <w:szCs w:val="20"/>
        </w:rPr>
      </w:pPr>
      <w:r w:rsidRPr="00771669">
        <w:rPr>
          <w:rFonts w:ascii="Arial" w:hAnsi="Arial" w:cs="Arial"/>
          <w:szCs w:val="20"/>
        </w:rPr>
        <w:t>In de jaarrekening zijn geen afzonderlijke activa en passiva gesaldeerd.</w:t>
      </w:r>
    </w:p>
    <w:p w:rsidR="00771669" w:rsidRPr="00771669" w:rsidRDefault="00771669" w:rsidP="00771669">
      <w:pPr>
        <w:tabs>
          <w:tab w:val="right" w:pos="3969"/>
          <w:tab w:val="right" w:pos="6237"/>
          <w:tab w:val="right" w:pos="7938"/>
        </w:tabs>
        <w:rPr>
          <w:rFonts w:ascii="Arial" w:hAnsi="Arial" w:cs="Arial"/>
          <w:szCs w:val="20"/>
        </w:rPr>
      </w:pPr>
    </w:p>
    <w:p w:rsidR="00771669" w:rsidRPr="00771669" w:rsidRDefault="00771669" w:rsidP="00771669">
      <w:pPr>
        <w:tabs>
          <w:tab w:val="right" w:pos="3969"/>
          <w:tab w:val="right" w:pos="6237"/>
          <w:tab w:val="right" w:pos="7938"/>
        </w:tabs>
        <w:rPr>
          <w:rFonts w:ascii="Arial" w:hAnsi="Arial" w:cs="Arial"/>
          <w:szCs w:val="20"/>
        </w:rPr>
      </w:pPr>
      <w:r w:rsidRPr="00771669">
        <w:rPr>
          <w:rFonts w:ascii="Arial" w:hAnsi="Arial" w:cs="Arial"/>
          <w:szCs w:val="20"/>
        </w:rPr>
        <w:t>Grondslagen voor de bepaling van het vermogen</w:t>
      </w:r>
    </w:p>
    <w:p w:rsidR="00771669" w:rsidRPr="00771669" w:rsidRDefault="00771669" w:rsidP="00771669">
      <w:pPr>
        <w:tabs>
          <w:tab w:val="right" w:pos="3969"/>
          <w:tab w:val="right" w:pos="6237"/>
          <w:tab w:val="right" w:pos="7938"/>
        </w:tabs>
        <w:rPr>
          <w:rFonts w:ascii="Arial" w:hAnsi="Arial" w:cs="Arial"/>
          <w:szCs w:val="20"/>
        </w:rPr>
      </w:pPr>
      <w:r w:rsidRPr="00771669">
        <w:rPr>
          <w:rFonts w:ascii="Arial" w:hAnsi="Arial" w:cs="Arial"/>
          <w:szCs w:val="20"/>
        </w:rPr>
        <w:t>Het resultaat bestaat uit het verschil tussen de kosten en de opbrengsten.</w:t>
      </w:r>
    </w:p>
    <w:p w:rsidR="00771669" w:rsidRPr="00771669" w:rsidRDefault="00771669" w:rsidP="00771669">
      <w:pPr>
        <w:tabs>
          <w:tab w:val="right" w:pos="3969"/>
          <w:tab w:val="right" w:pos="6237"/>
          <w:tab w:val="right" w:pos="7938"/>
        </w:tabs>
        <w:rPr>
          <w:rFonts w:ascii="Arial" w:hAnsi="Arial" w:cs="Arial"/>
          <w:szCs w:val="20"/>
        </w:rPr>
      </w:pPr>
      <w:r w:rsidRPr="00771669">
        <w:rPr>
          <w:rFonts w:ascii="Arial" w:hAnsi="Arial" w:cs="Arial"/>
          <w:szCs w:val="20"/>
        </w:rPr>
        <w:t>De kosten en opbrengsten worden in beginsel toegerekend aan het jaar waarop zij betrekking hebben.</w:t>
      </w:r>
    </w:p>
    <w:p w:rsidR="00771669" w:rsidRPr="00771669" w:rsidRDefault="00771669" w:rsidP="00771669">
      <w:pPr>
        <w:tabs>
          <w:tab w:val="right" w:pos="3969"/>
          <w:tab w:val="right" w:pos="6237"/>
          <w:tab w:val="right" w:pos="7938"/>
        </w:tabs>
        <w:rPr>
          <w:rFonts w:ascii="Arial" w:hAnsi="Arial" w:cs="Arial"/>
          <w:szCs w:val="20"/>
        </w:rPr>
      </w:pPr>
      <w:r w:rsidRPr="00771669">
        <w:rPr>
          <w:rFonts w:ascii="Arial" w:hAnsi="Arial" w:cs="Arial"/>
          <w:szCs w:val="20"/>
        </w:rPr>
        <w:t>De kosten zijn gebaseerd op de historische kostprijs.</w:t>
      </w:r>
    </w:p>
    <w:p w:rsidR="00771669" w:rsidRPr="00771669" w:rsidRDefault="00771669" w:rsidP="00771669">
      <w:pPr>
        <w:tabs>
          <w:tab w:val="right" w:pos="3969"/>
          <w:tab w:val="right" w:pos="6237"/>
          <w:tab w:val="right" w:pos="7938"/>
        </w:tabs>
        <w:rPr>
          <w:rFonts w:ascii="Arial" w:hAnsi="Arial" w:cs="Arial"/>
          <w:szCs w:val="20"/>
        </w:rPr>
      </w:pPr>
      <w:r w:rsidRPr="00771669">
        <w:rPr>
          <w:rFonts w:ascii="Arial" w:hAnsi="Arial" w:cs="Arial"/>
          <w:szCs w:val="20"/>
        </w:rPr>
        <w:t>De in de rekening van baten en lasten verantwoorde subsidiebijdrage betreft het door de Stichting Fonds PGO toegezegde subsidiebedrag 2016.</w:t>
      </w:r>
    </w:p>
    <w:p w:rsidR="00771669" w:rsidRPr="00771669" w:rsidRDefault="00771669" w:rsidP="00771669">
      <w:pPr>
        <w:tabs>
          <w:tab w:val="right" w:pos="3969"/>
          <w:tab w:val="right" w:pos="6237"/>
          <w:tab w:val="right" w:pos="7938"/>
        </w:tabs>
        <w:rPr>
          <w:rFonts w:ascii="Arial" w:hAnsi="Arial" w:cs="Arial"/>
          <w:szCs w:val="20"/>
        </w:rPr>
      </w:pPr>
      <w:r w:rsidRPr="00771669">
        <w:rPr>
          <w:rFonts w:ascii="Arial" w:hAnsi="Arial" w:cs="Arial"/>
          <w:szCs w:val="20"/>
        </w:rPr>
        <w:t>Eventuele verschillen tussen de verantwoorde en de definitieve vastgestelde subsidie zullen in volgende jaren worden verantwoord.</w:t>
      </w:r>
    </w:p>
    <w:p w:rsidR="00771669" w:rsidRPr="00771669" w:rsidRDefault="00771669" w:rsidP="00771669">
      <w:pPr>
        <w:tabs>
          <w:tab w:val="right" w:pos="3969"/>
          <w:tab w:val="right" w:pos="6237"/>
          <w:tab w:val="right" w:pos="7938"/>
        </w:tabs>
        <w:rPr>
          <w:rFonts w:ascii="Arial" w:hAnsi="Arial" w:cs="Arial"/>
          <w:szCs w:val="20"/>
        </w:rPr>
      </w:pPr>
      <w:r w:rsidRPr="00771669">
        <w:rPr>
          <w:rFonts w:ascii="Arial" w:hAnsi="Arial" w:cs="Arial"/>
          <w:szCs w:val="20"/>
        </w:rPr>
        <w:t>De saldi van bank- en postbank rekeningen stemmen overeen met de dagafschriften van de laatste dag van 2016. Er is in het boekjaar geen kasverkeer geweest.</w:t>
      </w:r>
    </w:p>
    <w:p w:rsidR="00771669" w:rsidRPr="00771669" w:rsidRDefault="00771669" w:rsidP="00771669">
      <w:pPr>
        <w:tabs>
          <w:tab w:val="right" w:pos="3969"/>
          <w:tab w:val="right" w:pos="6237"/>
          <w:tab w:val="right" w:pos="7938"/>
        </w:tabs>
        <w:rPr>
          <w:rFonts w:ascii="Arial" w:hAnsi="Arial" w:cs="Arial"/>
          <w:szCs w:val="20"/>
        </w:rPr>
      </w:pPr>
    </w:p>
    <w:p w:rsidR="00771669" w:rsidRPr="00771669" w:rsidRDefault="00771669" w:rsidP="00771669">
      <w:pPr>
        <w:tabs>
          <w:tab w:val="right" w:pos="3969"/>
          <w:tab w:val="right" w:pos="6237"/>
          <w:tab w:val="right" w:pos="7938"/>
        </w:tabs>
        <w:rPr>
          <w:rFonts w:ascii="Arial" w:hAnsi="Arial" w:cs="Arial"/>
          <w:szCs w:val="20"/>
        </w:rPr>
      </w:pPr>
      <w:r w:rsidRPr="00771669">
        <w:rPr>
          <w:rFonts w:ascii="Arial" w:hAnsi="Arial" w:cs="Arial"/>
          <w:szCs w:val="20"/>
        </w:rPr>
        <w:t>Grondslagen materiële vaste activa</w:t>
      </w:r>
    </w:p>
    <w:p w:rsidR="00771669" w:rsidRPr="00771669" w:rsidRDefault="00771669" w:rsidP="00771669">
      <w:pPr>
        <w:tabs>
          <w:tab w:val="right" w:pos="3969"/>
          <w:tab w:val="right" w:pos="6237"/>
          <w:tab w:val="right" w:pos="7938"/>
        </w:tabs>
        <w:rPr>
          <w:rFonts w:ascii="Arial" w:hAnsi="Arial" w:cs="Arial"/>
          <w:szCs w:val="20"/>
        </w:rPr>
      </w:pPr>
      <w:r w:rsidRPr="00771669">
        <w:rPr>
          <w:rFonts w:ascii="Arial" w:hAnsi="Arial" w:cs="Arial"/>
          <w:szCs w:val="20"/>
        </w:rPr>
        <w:t>De materiële vaste activa zijn gewaardeerd tegen aanschafwaarde minus de jaarlijkse afschrijvingen, waarbij de eerste afschrijving plaatsvindt in de maand van aanschaf.</w:t>
      </w:r>
    </w:p>
    <w:p w:rsidR="00771669" w:rsidRPr="00771669" w:rsidRDefault="00771669" w:rsidP="00771669">
      <w:pPr>
        <w:tabs>
          <w:tab w:val="right" w:pos="3969"/>
          <w:tab w:val="right" w:pos="6237"/>
          <w:tab w:val="right" w:pos="7938"/>
        </w:tabs>
        <w:rPr>
          <w:rFonts w:ascii="Arial" w:hAnsi="Arial" w:cs="Arial"/>
          <w:szCs w:val="20"/>
        </w:rPr>
      </w:pPr>
    </w:p>
    <w:p w:rsidR="00771669" w:rsidRPr="00771669" w:rsidRDefault="00771669" w:rsidP="00771669">
      <w:pPr>
        <w:tabs>
          <w:tab w:val="right" w:pos="3969"/>
          <w:tab w:val="right" w:pos="6237"/>
          <w:tab w:val="right" w:pos="7938"/>
        </w:tabs>
        <w:rPr>
          <w:rFonts w:ascii="Arial" w:hAnsi="Arial" w:cs="Arial"/>
          <w:szCs w:val="20"/>
        </w:rPr>
      </w:pPr>
      <w:r w:rsidRPr="00771669">
        <w:rPr>
          <w:rFonts w:ascii="Arial" w:hAnsi="Arial" w:cs="Arial"/>
          <w:szCs w:val="20"/>
        </w:rPr>
        <w:t>Het afschrijvingspercentage van de materiële vaste activa is 20%</w:t>
      </w:r>
    </w:p>
    <w:p w:rsidR="00771669" w:rsidRPr="00771669" w:rsidRDefault="00771669" w:rsidP="00771669">
      <w:pPr>
        <w:tabs>
          <w:tab w:val="right" w:pos="3969"/>
          <w:tab w:val="right" w:pos="6237"/>
          <w:tab w:val="right" w:pos="7938"/>
        </w:tabs>
        <w:rPr>
          <w:rFonts w:ascii="Arial" w:hAnsi="Arial" w:cs="Arial"/>
          <w:szCs w:val="20"/>
        </w:rPr>
      </w:pPr>
    </w:p>
    <w:p w:rsidR="00771669" w:rsidRPr="00771669" w:rsidRDefault="00771669" w:rsidP="00771669">
      <w:pPr>
        <w:keepNext/>
        <w:pageBreakBefore/>
        <w:numPr>
          <w:ilvl w:val="0"/>
          <w:numId w:val="4"/>
        </w:numPr>
        <w:suppressAutoHyphens/>
        <w:spacing w:before="120" w:after="120"/>
        <w:ind w:left="431" w:hanging="431"/>
        <w:outlineLvl w:val="0"/>
        <w:rPr>
          <w:rFonts w:ascii="Arial" w:eastAsia="Times New Roman" w:hAnsi="Arial" w:cs="Arial"/>
          <w:b/>
          <w:sz w:val="24"/>
          <w:szCs w:val="20"/>
          <w:u w:val="single"/>
          <w:lang w:eastAsia="zh-CN"/>
        </w:rPr>
      </w:pPr>
      <w:bookmarkStart w:id="10" w:name="_Toc476227681"/>
      <w:r w:rsidRPr="00771669">
        <w:rPr>
          <w:rFonts w:ascii="Arial" w:eastAsia="Times New Roman" w:hAnsi="Arial" w:cs="Arial"/>
          <w:b/>
          <w:sz w:val="24"/>
          <w:szCs w:val="20"/>
          <w:u w:val="single"/>
          <w:lang w:eastAsia="zh-CN"/>
        </w:rPr>
        <w:lastRenderedPageBreak/>
        <w:t>Balans per</w:t>
      </w:r>
      <w:bookmarkEnd w:id="10"/>
    </w:p>
    <w:p w:rsidR="00771669" w:rsidRPr="00771669" w:rsidRDefault="00771669" w:rsidP="00771669">
      <w:pPr>
        <w:tabs>
          <w:tab w:val="right" w:pos="3969"/>
          <w:tab w:val="right" w:pos="7088"/>
          <w:tab w:val="right" w:pos="8789"/>
        </w:tabs>
        <w:rPr>
          <w:rFonts w:ascii="Arial" w:hAnsi="Arial" w:cs="Arial"/>
          <w:b/>
          <w:szCs w:val="20"/>
        </w:rPr>
      </w:pPr>
      <w:r w:rsidRPr="00771669">
        <w:rPr>
          <w:rFonts w:ascii="Arial" w:hAnsi="Arial" w:cs="Arial"/>
          <w:szCs w:val="20"/>
        </w:rPr>
        <w:tab/>
      </w:r>
      <w:r w:rsidRPr="00771669">
        <w:rPr>
          <w:rFonts w:ascii="Arial" w:hAnsi="Arial" w:cs="Arial"/>
          <w:szCs w:val="20"/>
        </w:rPr>
        <w:tab/>
      </w:r>
      <w:r w:rsidRPr="00771669">
        <w:rPr>
          <w:rFonts w:ascii="Arial" w:hAnsi="Arial" w:cs="Arial"/>
          <w:b/>
          <w:szCs w:val="20"/>
          <w:u w:val="single"/>
        </w:rPr>
        <w:t>31-12-2016</w:t>
      </w:r>
      <w:r w:rsidRPr="00771669">
        <w:rPr>
          <w:rFonts w:ascii="Arial" w:hAnsi="Arial" w:cs="Arial"/>
          <w:szCs w:val="20"/>
        </w:rPr>
        <w:tab/>
      </w:r>
      <w:r w:rsidRPr="00771669">
        <w:rPr>
          <w:rFonts w:ascii="Arial" w:hAnsi="Arial" w:cs="Arial"/>
          <w:b/>
          <w:szCs w:val="20"/>
          <w:u w:val="single"/>
        </w:rPr>
        <w:t>01-01-2016</w:t>
      </w:r>
    </w:p>
    <w:p w:rsidR="00771669" w:rsidRPr="00771669" w:rsidRDefault="00771669" w:rsidP="00771669">
      <w:pPr>
        <w:tabs>
          <w:tab w:val="right" w:pos="3969"/>
          <w:tab w:val="right" w:pos="7088"/>
          <w:tab w:val="right" w:pos="8789"/>
        </w:tabs>
        <w:rPr>
          <w:rFonts w:ascii="Arial" w:hAnsi="Arial" w:cs="Arial"/>
        </w:rPr>
      </w:pPr>
      <w:r w:rsidRPr="00771669">
        <w:rPr>
          <w:rFonts w:ascii="Arial" w:hAnsi="Arial" w:cs="Arial"/>
          <w:b/>
          <w:szCs w:val="20"/>
        </w:rPr>
        <w:tab/>
      </w:r>
      <w:r w:rsidRPr="00771669">
        <w:rPr>
          <w:rFonts w:ascii="Arial" w:hAnsi="Arial" w:cs="Arial"/>
          <w:b/>
          <w:szCs w:val="20"/>
        </w:rPr>
        <w:tab/>
        <w:t>€</w:t>
      </w:r>
      <w:r w:rsidRPr="00771669">
        <w:rPr>
          <w:rFonts w:ascii="Arial" w:hAnsi="Arial" w:cs="Arial"/>
          <w:szCs w:val="20"/>
        </w:rPr>
        <w:tab/>
      </w:r>
      <w:r w:rsidRPr="00771669">
        <w:rPr>
          <w:rFonts w:ascii="Arial" w:hAnsi="Arial" w:cs="Arial"/>
          <w:b/>
          <w:szCs w:val="20"/>
        </w:rPr>
        <w:t>€</w:t>
      </w:r>
    </w:p>
    <w:p w:rsidR="00771669" w:rsidRPr="00771669" w:rsidRDefault="00771669" w:rsidP="00771669">
      <w:pPr>
        <w:keepNext/>
        <w:numPr>
          <w:ilvl w:val="1"/>
          <w:numId w:val="12"/>
        </w:numPr>
        <w:tabs>
          <w:tab w:val="num" w:pos="1285"/>
          <w:tab w:val="right" w:pos="3969"/>
          <w:tab w:val="right" w:pos="7088"/>
          <w:tab w:val="right" w:pos="8789"/>
        </w:tabs>
        <w:suppressAutoHyphens/>
        <w:spacing w:before="120" w:after="120"/>
        <w:ind w:left="1285"/>
        <w:outlineLvl w:val="1"/>
        <w:rPr>
          <w:rFonts w:ascii="Arial" w:eastAsia="Times New Roman" w:hAnsi="Arial" w:cs="Arial"/>
          <w:b/>
          <w:sz w:val="24"/>
          <w:szCs w:val="20"/>
          <w:u w:val="single"/>
          <w:lang w:eastAsia="zh-CN"/>
        </w:rPr>
      </w:pPr>
      <w:bookmarkStart w:id="11" w:name="_Toc476227682"/>
      <w:r w:rsidRPr="00771669">
        <w:rPr>
          <w:rFonts w:ascii="Arial" w:eastAsia="Times New Roman" w:hAnsi="Arial" w:cs="Arial"/>
          <w:b/>
          <w:sz w:val="24"/>
          <w:szCs w:val="20"/>
          <w:u w:val="single"/>
          <w:lang w:eastAsia="zh-CN"/>
        </w:rPr>
        <w:t>ACTIVA</w:t>
      </w:r>
      <w:bookmarkEnd w:id="11"/>
    </w:p>
    <w:p w:rsidR="00771669" w:rsidRPr="00771669" w:rsidRDefault="00771669" w:rsidP="00771669">
      <w:pPr>
        <w:keepNext/>
        <w:numPr>
          <w:ilvl w:val="2"/>
          <w:numId w:val="4"/>
        </w:numPr>
        <w:tabs>
          <w:tab w:val="right" w:pos="3969"/>
          <w:tab w:val="right" w:pos="7088"/>
          <w:tab w:val="right" w:pos="8789"/>
        </w:tabs>
        <w:suppressAutoHyphens/>
        <w:spacing w:before="120" w:after="120"/>
        <w:outlineLvl w:val="2"/>
        <w:rPr>
          <w:rFonts w:ascii="Arial" w:eastAsia="Times New Roman" w:hAnsi="Arial" w:cs="Arial"/>
          <w:b/>
          <w:sz w:val="24"/>
          <w:szCs w:val="20"/>
          <w:u w:val="single"/>
          <w:lang w:eastAsia="zh-CN"/>
        </w:rPr>
      </w:pPr>
      <w:bookmarkStart w:id="12" w:name="_Toc476227683"/>
      <w:r w:rsidRPr="00771669">
        <w:rPr>
          <w:rFonts w:ascii="Arial" w:eastAsia="Times New Roman" w:hAnsi="Arial" w:cs="Arial"/>
          <w:b/>
          <w:sz w:val="24"/>
          <w:szCs w:val="20"/>
          <w:u w:val="single"/>
          <w:lang w:eastAsia="zh-CN"/>
        </w:rPr>
        <w:t>Vorderingen en overlopende activa</w:t>
      </w:r>
      <w:bookmarkEnd w:id="12"/>
    </w:p>
    <w:p w:rsidR="00771669" w:rsidRPr="00771669" w:rsidRDefault="00771669" w:rsidP="00771669">
      <w:pPr>
        <w:tabs>
          <w:tab w:val="right" w:pos="3969"/>
          <w:tab w:val="right" w:pos="7088"/>
          <w:tab w:val="right" w:pos="8789"/>
        </w:tabs>
        <w:rPr>
          <w:rFonts w:ascii="Arial" w:hAnsi="Arial" w:cs="Arial"/>
        </w:rPr>
      </w:pPr>
      <w:r w:rsidRPr="00771669">
        <w:rPr>
          <w:rFonts w:ascii="Arial" w:hAnsi="Arial" w:cs="Arial"/>
        </w:rPr>
        <w:t>Nog te ontvangen posten</w:t>
      </w:r>
      <w:r w:rsidRPr="00771669">
        <w:rPr>
          <w:rFonts w:ascii="Arial" w:hAnsi="Arial" w:cs="Arial"/>
        </w:rPr>
        <w:tab/>
      </w:r>
      <w:r w:rsidRPr="00771669">
        <w:rPr>
          <w:rFonts w:ascii="Arial" w:hAnsi="Arial" w:cs="Arial"/>
        </w:rPr>
        <w:tab/>
        <w:t>1.000</w:t>
      </w:r>
      <w:r w:rsidRPr="00771669">
        <w:rPr>
          <w:rFonts w:ascii="Arial" w:hAnsi="Arial" w:cs="Arial"/>
        </w:rPr>
        <w:tab/>
        <w:t>6.827</w:t>
      </w:r>
    </w:p>
    <w:p w:rsidR="00771669" w:rsidRPr="00771669" w:rsidRDefault="00771669" w:rsidP="00771669">
      <w:pPr>
        <w:tabs>
          <w:tab w:val="right" w:pos="3969"/>
          <w:tab w:val="right" w:pos="7088"/>
          <w:tab w:val="right" w:pos="8789"/>
        </w:tabs>
        <w:rPr>
          <w:rFonts w:ascii="Arial" w:hAnsi="Arial" w:cs="Arial"/>
        </w:rPr>
      </w:pPr>
      <w:r w:rsidRPr="00771669">
        <w:rPr>
          <w:rFonts w:ascii="Arial" w:hAnsi="Arial" w:cs="Arial"/>
        </w:rPr>
        <w:t>Vooruitbetaalde posten</w:t>
      </w:r>
      <w:r w:rsidRPr="00771669">
        <w:rPr>
          <w:rFonts w:ascii="Arial" w:hAnsi="Arial" w:cs="Arial"/>
        </w:rPr>
        <w:tab/>
      </w:r>
      <w:r w:rsidRPr="00771669">
        <w:rPr>
          <w:rFonts w:ascii="Arial" w:hAnsi="Arial" w:cs="Arial"/>
        </w:rPr>
        <w:tab/>
        <w:t>--,--</w:t>
      </w:r>
      <w:r w:rsidRPr="00771669">
        <w:rPr>
          <w:rFonts w:ascii="Arial" w:hAnsi="Arial" w:cs="Arial"/>
        </w:rPr>
        <w:tab/>
        <w:t>4.684</w:t>
      </w:r>
    </w:p>
    <w:p w:rsidR="00771669" w:rsidRPr="00771669" w:rsidRDefault="00771669" w:rsidP="00771669">
      <w:pPr>
        <w:tabs>
          <w:tab w:val="right" w:pos="3969"/>
          <w:tab w:val="right" w:pos="7088"/>
          <w:tab w:val="right" w:pos="8789"/>
        </w:tabs>
        <w:rPr>
          <w:rFonts w:ascii="Arial" w:hAnsi="Arial" w:cs="Arial"/>
        </w:rPr>
      </w:pPr>
      <w:r w:rsidRPr="00771669">
        <w:rPr>
          <w:rFonts w:ascii="Arial" w:hAnsi="Arial" w:cs="Arial"/>
        </w:rPr>
        <w:t>Interest</w:t>
      </w:r>
      <w:r w:rsidRPr="00771669">
        <w:rPr>
          <w:rFonts w:ascii="Arial" w:hAnsi="Arial" w:cs="Arial"/>
        </w:rPr>
        <w:tab/>
      </w:r>
      <w:r w:rsidRPr="00771669">
        <w:rPr>
          <w:rFonts w:ascii="Arial" w:hAnsi="Arial" w:cs="Arial"/>
        </w:rPr>
        <w:tab/>
        <w:t>191</w:t>
      </w:r>
      <w:r w:rsidRPr="00771669">
        <w:rPr>
          <w:rFonts w:ascii="Arial" w:hAnsi="Arial" w:cs="Arial"/>
        </w:rPr>
        <w:tab/>
        <w:t>483</w:t>
      </w:r>
    </w:p>
    <w:p w:rsidR="00771669" w:rsidRPr="00771669" w:rsidRDefault="00771669" w:rsidP="00771669">
      <w:pPr>
        <w:tabs>
          <w:tab w:val="right" w:pos="3969"/>
          <w:tab w:val="right" w:pos="7088"/>
          <w:tab w:val="right" w:pos="8789"/>
        </w:tabs>
        <w:rPr>
          <w:rFonts w:ascii="Arial" w:hAnsi="Arial" w:cs="Arial"/>
        </w:rPr>
      </w:pPr>
      <w:r w:rsidRPr="00771669">
        <w:rPr>
          <w:rFonts w:ascii="Arial" w:hAnsi="Arial" w:cs="Arial"/>
        </w:rPr>
        <w:t>Contributie vorig jaar</w:t>
      </w:r>
      <w:r w:rsidRPr="00771669">
        <w:rPr>
          <w:rFonts w:ascii="Arial" w:hAnsi="Arial" w:cs="Arial"/>
        </w:rPr>
        <w:tab/>
      </w:r>
      <w:r w:rsidRPr="00771669">
        <w:rPr>
          <w:rFonts w:ascii="Arial" w:hAnsi="Arial" w:cs="Arial"/>
        </w:rPr>
        <w:tab/>
        <w:t>350</w:t>
      </w:r>
      <w:r w:rsidRPr="00771669">
        <w:rPr>
          <w:rFonts w:ascii="Arial" w:hAnsi="Arial" w:cs="Arial"/>
        </w:rPr>
        <w:tab/>
        <w:t>500</w:t>
      </w:r>
    </w:p>
    <w:p w:rsidR="00771669" w:rsidRPr="00771669" w:rsidRDefault="00771669" w:rsidP="00771669">
      <w:pPr>
        <w:tabs>
          <w:tab w:val="right" w:pos="3969"/>
          <w:tab w:val="right" w:pos="7088"/>
          <w:tab w:val="right" w:pos="8789"/>
        </w:tabs>
        <w:rPr>
          <w:rFonts w:ascii="Arial" w:hAnsi="Arial" w:cs="Arial"/>
          <w:u w:val="single"/>
        </w:rPr>
      </w:pPr>
      <w:r w:rsidRPr="00771669">
        <w:rPr>
          <w:rFonts w:ascii="Arial" w:hAnsi="Arial" w:cs="Arial"/>
        </w:rPr>
        <w:t>Depot PostNL</w:t>
      </w:r>
      <w:r w:rsidRPr="00771669">
        <w:rPr>
          <w:rFonts w:ascii="Arial" w:hAnsi="Arial" w:cs="Arial"/>
        </w:rPr>
        <w:tab/>
      </w:r>
      <w:r w:rsidRPr="00771669">
        <w:rPr>
          <w:rFonts w:ascii="Arial" w:hAnsi="Arial" w:cs="Arial"/>
        </w:rPr>
        <w:tab/>
      </w:r>
      <w:r w:rsidRPr="00771669">
        <w:rPr>
          <w:rFonts w:ascii="Arial" w:hAnsi="Arial" w:cs="Arial"/>
          <w:u w:val="single"/>
        </w:rPr>
        <w:t>75</w:t>
      </w:r>
      <w:r w:rsidRPr="00771669">
        <w:rPr>
          <w:rFonts w:ascii="Arial" w:hAnsi="Arial" w:cs="Arial"/>
        </w:rPr>
        <w:tab/>
      </w:r>
      <w:r w:rsidRPr="00771669">
        <w:rPr>
          <w:rFonts w:ascii="Arial" w:hAnsi="Arial" w:cs="Arial"/>
          <w:u w:val="single"/>
        </w:rPr>
        <w:t>75</w:t>
      </w:r>
    </w:p>
    <w:p w:rsidR="00771669" w:rsidRPr="00771669" w:rsidRDefault="00771669" w:rsidP="00771669">
      <w:pPr>
        <w:tabs>
          <w:tab w:val="right" w:pos="3969"/>
          <w:tab w:val="right" w:pos="7088"/>
          <w:tab w:val="right" w:pos="8789"/>
        </w:tabs>
        <w:rPr>
          <w:rFonts w:ascii="Arial" w:hAnsi="Arial" w:cs="Arial"/>
          <w:szCs w:val="20"/>
        </w:rPr>
      </w:pPr>
      <w:r w:rsidRPr="00771669">
        <w:rPr>
          <w:rFonts w:ascii="Arial" w:hAnsi="Arial" w:cs="Arial"/>
          <w:szCs w:val="20"/>
        </w:rPr>
        <w:tab/>
      </w:r>
      <w:r w:rsidRPr="00771669">
        <w:rPr>
          <w:rFonts w:ascii="Arial" w:hAnsi="Arial" w:cs="Arial"/>
          <w:szCs w:val="20"/>
        </w:rPr>
        <w:tab/>
        <w:t>1.616</w:t>
      </w:r>
      <w:r w:rsidRPr="00771669">
        <w:rPr>
          <w:rFonts w:ascii="Arial" w:hAnsi="Arial" w:cs="Arial"/>
          <w:szCs w:val="20"/>
        </w:rPr>
        <w:tab/>
        <w:t>12.569</w:t>
      </w:r>
    </w:p>
    <w:p w:rsidR="00771669" w:rsidRPr="00771669" w:rsidRDefault="00771669" w:rsidP="00771669">
      <w:pPr>
        <w:tabs>
          <w:tab w:val="right" w:pos="3969"/>
          <w:tab w:val="right" w:pos="7088"/>
          <w:tab w:val="right" w:pos="8789"/>
        </w:tabs>
        <w:rPr>
          <w:rFonts w:ascii="Arial" w:hAnsi="Arial" w:cs="Arial"/>
          <w:szCs w:val="20"/>
        </w:rPr>
      </w:pPr>
    </w:p>
    <w:p w:rsidR="00771669" w:rsidRPr="00771669" w:rsidRDefault="00771669" w:rsidP="00771669">
      <w:pPr>
        <w:keepNext/>
        <w:numPr>
          <w:ilvl w:val="2"/>
          <w:numId w:val="4"/>
        </w:numPr>
        <w:tabs>
          <w:tab w:val="right" w:pos="3969"/>
          <w:tab w:val="right" w:pos="7088"/>
          <w:tab w:val="right" w:pos="8789"/>
        </w:tabs>
        <w:suppressAutoHyphens/>
        <w:spacing w:before="120" w:after="120"/>
        <w:outlineLvl w:val="2"/>
        <w:rPr>
          <w:rFonts w:ascii="Arial" w:eastAsia="Times New Roman" w:hAnsi="Arial" w:cs="Arial"/>
          <w:b/>
          <w:sz w:val="24"/>
          <w:szCs w:val="20"/>
          <w:u w:val="single"/>
          <w:lang w:eastAsia="zh-CN"/>
        </w:rPr>
      </w:pPr>
      <w:bookmarkStart w:id="13" w:name="_Toc476227684"/>
      <w:r w:rsidRPr="00771669">
        <w:rPr>
          <w:rFonts w:ascii="Arial" w:eastAsia="Times New Roman" w:hAnsi="Arial" w:cs="Arial"/>
          <w:b/>
          <w:sz w:val="24"/>
          <w:szCs w:val="20"/>
          <w:u w:val="single"/>
          <w:lang w:eastAsia="zh-CN"/>
        </w:rPr>
        <w:t>Liquide middelen</w:t>
      </w:r>
      <w:bookmarkEnd w:id="13"/>
    </w:p>
    <w:p w:rsidR="00771669" w:rsidRPr="00771669" w:rsidRDefault="00771669" w:rsidP="00771669">
      <w:pPr>
        <w:tabs>
          <w:tab w:val="right" w:pos="3969"/>
          <w:tab w:val="right" w:pos="7088"/>
          <w:tab w:val="right" w:pos="8789"/>
        </w:tabs>
        <w:rPr>
          <w:rFonts w:ascii="Arial" w:hAnsi="Arial" w:cs="Arial"/>
        </w:rPr>
      </w:pPr>
      <w:r w:rsidRPr="00771669">
        <w:rPr>
          <w:rFonts w:ascii="Arial" w:hAnsi="Arial" w:cs="Arial"/>
        </w:rPr>
        <w:t>Bank</w:t>
      </w:r>
      <w:r w:rsidRPr="00771669">
        <w:rPr>
          <w:rFonts w:ascii="Arial" w:hAnsi="Arial" w:cs="Arial"/>
        </w:rPr>
        <w:tab/>
      </w:r>
      <w:r w:rsidRPr="00771669">
        <w:rPr>
          <w:rFonts w:ascii="Arial" w:hAnsi="Arial" w:cs="Arial"/>
        </w:rPr>
        <w:tab/>
        <w:t>63.825</w:t>
      </w:r>
      <w:r w:rsidRPr="00771669">
        <w:rPr>
          <w:rFonts w:ascii="Arial" w:hAnsi="Arial" w:cs="Arial"/>
        </w:rPr>
        <w:tab/>
        <w:t>64.890</w:t>
      </w:r>
    </w:p>
    <w:p w:rsidR="00771669" w:rsidRPr="00771669" w:rsidRDefault="00771669" w:rsidP="00771669">
      <w:pPr>
        <w:tabs>
          <w:tab w:val="right" w:pos="3969"/>
          <w:tab w:val="right" w:pos="7088"/>
          <w:tab w:val="right" w:pos="8789"/>
        </w:tabs>
        <w:rPr>
          <w:rFonts w:ascii="Arial" w:hAnsi="Arial" w:cs="Arial"/>
        </w:rPr>
      </w:pPr>
    </w:p>
    <w:p w:rsidR="00771669" w:rsidRPr="00771669" w:rsidRDefault="00771669" w:rsidP="00771669">
      <w:pPr>
        <w:tabs>
          <w:tab w:val="right" w:pos="3969"/>
          <w:tab w:val="right" w:pos="7088"/>
          <w:tab w:val="right" w:pos="8789"/>
        </w:tabs>
        <w:rPr>
          <w:rFonts w:ascii="Arial" w:hAnsi="Arial" w:cs="Arial"/>
        </w:rPr>
      </w:pPr>
    </w:p>
    <w:p w:rsidR="00771669" w:rsidRPr="00771669" w:rsidRDefault="00771669" w:rsidP="00771669">
      <w:pPr>
        <w:tabs>
          <w:tab w:val="right" w:pos="3969"/>
          <w:tab w:val="right" w:pos="7088"/>
          <w:tab w:val="right" w:pos="8789"/>
        </w:tabs>
        <w:rPr>
          <w:rFonts w:ascii="Arial" w:hAnsi="Arial" w:cs="Arial"/>
          <w:szCs w:val="20"/>
        </w:rPr>
      </w:pPr>
      <w:r w:rsidRPr="00771669">
        <w:rPr>
          <w:rFonts w:ascii="Arial" w:hAnsi="Arial" w:cs="Arial"/>
          <w:b/>
        </w:rPr>
        <w:t>Totaal Activa</w:t>
      </w:r>
      <w:r w:rsidRPr="00771669">
        <w:rPr>
          <w:rFonts w:ascii="Arial" w:hAnsi="Arial" w:cs="Arial"/>
          <w:b/>
        </w:rPr>
        <w:tab/>
      </w:r>
      <w:r w:rsidRPr="00771669">
        <w:rPr>
          <w:rFonts w:ascii="Arial" w:hAnsi="Arial" w:cs="Arial"/>
          <w:b/>
        </w:rPr>
        <w:tab/>
        <w:t>65.441</w:t>
      </w:r>
      <w:r w:rsidRPr="00771669">
        <w:rPr>
          <w:rFonts w:ascii="Arial" w:hAnsi="Arial" w:cs="Arial"/>
          <w:b/>
        </w:rPr>
        <w:tab/>
        <w:t>77.459</w:t>
      </w:r>
      <w:r w:rsidRPr="00771669">
        <w:rPr>
          <w:rFonts w:ascii="Arial" w:hAnsi="Arial" w:cs="Arial"/>
          <w:b/>
        </w:rPr>
        <w:tab/>
      </w:r>
      <w:r w:rsidRPr="00771669">
        <w:rPr>
          <w:rFonts w:ascii="Arial" w:hAnsi="Arial" w:cs="Arial"/>
          <w:szCs w:val="20"/>
        </w:rPr>
        <w:tab/>
        <w:t>=====</w:t>
      </w:r>
      <w:r w:rsidRPr="00771669">
        <w:rPr>
          <w:rFonts w:ascii="Arial" w:hAnsi="Arial" w:cs="Arial"/>
          <w:szCs w:val="20"/>
        </w:rPr>
        <w:tab/>
        <w:t>=====</w:t>
      </w:r>
    </w:p>
    <w:p w:rsidR="00771669" w:rsidRPr="00771669" w:rsidRDefault="00771669" w:rsidP="00771669">
      <w:pPr>
        <w:tabs>
          <w:tab w:val="right" w:pos="3969"/>
          <w:tab w:val="right" w:pos="7088"/>
          <w:tab w:val="right" w:pos="8789"/>
        </w:tabs>
        <w:rPr>
          <w:rFonts w:ascii="Arial" w:hAnsi="Arial" w:cs="Arial"/>
        </w:rPr>
      </w:pPr>
    </w:p>
    <w:p w:rsidR="00771669" w:rsidRPr="00771669" w:rsidRDefault="00771669" w:rsidP="00771669">
      <w:pPr>
        <w:keepNext/>
        <w:numPr>
          <w:ilvl w:val="1"/>
          <w:numId w:val="12"/>
        </w:numPr>
        <w:tabs>
          <w:tab w:val="num" w:pos="1285"/>
          <w:tab w:val="right" w:pos="3969"/>
          <w:tab w:val="right" w:pos="7088"/>
          <w:tab w:val="right" w:pos="8789"/>
        </w:tabs>
        <w:suppressAutoHyphens/>
        <w:spacing w:before="120" w:after="120"/>
        <w:ind w:left="1285"/>
        <w:outlineLvl w:val="1"/>
        <w:rPr>
          <w:rFonts w:ascii="Arial" w:eastAsia="Times New Roman" w:hAnsi="Arial" w:cs="Arial"/>
          <w:b/>
          <w:sz w:val="24"/>
          <w:szCs w:val="20"/>
          <w:u w:val="single"/>
          <w:lang w:eastAsia="zh-CN"/>
        </w:rPr>
      </w:pPr>
      <w:bookmarkStart w:id="14" w:name="_Toc476227685"/>
      <w:r w:rsidRPr="00771669">
        <w:rPr>
          <w:rFonts w:ascii="Arial" w:eastAsia="Times New Roman" w:hAnsi="Arial" w:cs="Arial"/>
          <w:b/>
          <w:sz w:val="24"/>
          <w:szCs w:val="20"/>
          <w:u w:val="single"/>
          <w:lang w:eastAsia="zh-CN"/>
        </w:rPr>
        <w:t>PASSIVA</w:t>
      </w:r>
      <w:bookmarkEnd w:id="14"/>
    </w:p>
    <w:p w:rsidR="00771669" w:rsidRPr="00771669" w:rsidRDefault="00771669" w:rsidP="00771669">
      <w:pPr>
        <w:keepNext/>
        <w:numPr>
          <w:ilvl w:val="2"/>
          <w:numId w:val="4"/>
        </w:numPr>
        <w:tabs>
          <w:tab w:val="right" w:pos="3969"/>
          <w:tab w:val="right" w:pos="7088"/>
          <w:tab w:val="right" w:pos="8789"/>
        </w:tabs>
        <w:suppressAutoHyphens/>
        <w:spacing w:before="120" w:after="120"/>
        <w:outlineLvl w:val="2"/>
        <w:rPr>
          <w:rFonts w:ascii="Arial" w:eastAsia="Times New Roman" w:hAnsi="Arial" w:cs="Arial"/>
          <w:b/>
          <w:sz w:val="24"/>
          <w:szCs w:val="20"/>
          <w:u w:val="single"/>
          <w:lang w:eastAsia="zh-CN"/>
        </w:rPr>
      </w:pPr>
      <w:bookmarkStart w:id="15" w:name="_Toc476227686"/>
      <w:r w:rsidRPr="00771669">
        <w:rPr>
          <w:rFonts w:ascii="Arial" w:eastAsia="Times New Roman" w:hAnsi="Arial" w:cs="Arial"/>
          <w:b/>
          <w:sz w:val="24"/>
          <w:szCs w:val="20"/>
          <w:u w:val="single"/>
          <w:lang w:eastAsia="zh-CN"/>
        </w:rPr>
        <w:t>Eigen vermogen</w:t>
      </w:r>
      <w:bookmarkEnd w:id="15"/>
    </w:p>
    <w:p w:rsidR="00771669" w:rsidRPr="00771669" w:rsidRDefault="00771669" w:rsidP="00771669">
      <w:pPr>
        <w:keepNext/>
        <w:numPr>
          <w:ilvl w:val="3"/>
          <w:numId w:val="4"/>
        </w:numPr>
        <w:tabs>
          <w:tab w:val="right" w:pos="3969"/>
          <w:tab w:val="right" w:pos="7088"/>
          <w:tab w:val="right" w:pos="8789"/>
        </w:tabs>
        <w:suppressAutoHyphens/>
        <w:spacing w:before="120" w:after="120"/>
        <w:ind w:left="862" w:hanging="862"/>
        <w:outlineLvl w:val="3"/>
        <w:rPr>
          <w:rFonts w:ascii="Arial" w:eastAsia="Times New Roman" w:hAnsi="Arial" w:cs="Arial"/>
          <w:b/>
          <w:sz w:val="24"/>
          <w:szCs w:val="20"/>
          <w:u w:val="single"/>
          <w:lang w:eastAsia="zh-CN"/>
        </w:rPr>
      </w:pPr>
      <w:bookmarkStart w:id="16" w:name="_Toc476227687"/>
      <w:r w:rsidRPr="00771669">
        <w:rPr>
          <w:rFonts w:ascii="Arial" w:eastAsia="Times New Roman" w:hAnsi="Arial" w:cs="Arial"/>
          <w:b/>
          <w:sz w:val="24"/>
          <w:szCs w:val="20"/>
          <w:u w:val="single"/>
          <w:lang w:eastAsia="zh-CN"/>
        </w:rPr>
        <w:t>Kapitaal</w:t>
      </w:r>
      <w:bookmarkEnd w:id="16"/>
    </w:p>
    <w:p w:rsidR="00771669" w:rsidRPr="00771669" w:rsidRDefault="00771669" w:rsidP="00771669">
      <w:pPr>
        <w:tabs>
          <w:tab w:val="right" w:pos="3969"/>
          <w:tab w:val="right" w:pos="7088"/>
          <w:tab w:val="right" w:pos="8789"/>
        </w:tabs>
        <w:rPr>
          <w:rFonts w:ascii="Arial" w:hAnsi="Arial" w:cs="Arial"/>
          <w:szCs w:val="20"/>
        </w:rPr>
      </w:pPr>
      <w:r w:rsidRPr="00771669">
        <w:rPr>
          <w:rFonts w:ascii="Arial" w:hAnsi="Arial" w:cs="Arial"/>
          <w:szCs w:val="20"/>
        </w:rPr>
        <w:t>Eigen vermogen</w:t>
      </w:r>
      <w:r w:rsidRPr="00771669">
        <w:rPr>
          <w:rFonts w:ascii="Arial" w:hAnsi="Arial" w:cs="Arial"/>
          <w:szCs w:val="20"/>
        </w:rPr>
        <w:tab/>
      </w:r>
      <w:r w:rsidRPr="00771669">
        <w:rPr>
          <w:rFonts w:ascii="Arial" w:hAnsi="Arial" w:cs="Arial"/>
          <w:szCs w:val="20"/>
        </w:rPr>
        <w:tab/>
        <w:t>8.444</w:t>
      </w:r>
      <w:r w:rsidRPr="00771669">
        <w:rPr>
          <w:rFonts w:ascii="Arial" w:hAnsi="Arial" w:cs="Arial"/>
          <w:szCs w:val="20"/>
        </w:rPr>
        <w:tab/>
        <w:t>8.444</w:t>
      </w:r>
    </w:p>
    <w:p w:rsidR="00771669" w:rsidRPr="00771669" w:rsidRDefault="00771669" w:rsidP="00771669">
      <w:pPr>
        <w:tabs>
          <w:tab w:val="right" w:pos="3969"/>
          <w:tab w:val="right" w:pos="7088"/>
          <w:tab w:val="right" w:pos="8789"/>
        </w:tabs>
        <w:rPr>
          <w:rFonts w:ascii="Arial" w:hAnsi="Arial" w:cs="Arial"/>
          <w:szCs w:val="20"/>
          <w:u w:val="single"/>
        </w:rPr>
      </w:pPr>
      <w:r w:rsidRPr="00771669">
        <w:rPr>
          <w:rFonts w:ascii="Arial" w:hAnsi="Arial" w:cs="Arial"/>
          <w:szCs w:val="20"/>
        </w:rPr>
        <w:t>Alg. bedrijfsreserve</w:t>
      </w:r>
      <w:r w:rsidRPr="00771669">
        <w:rPr>
          <w:rFonts w:ascii="Arial" w:hAnsi="Arial" w:cs="Arial"/>
          <w:szCs w:val="20"/>
        </w:rPr>
        <w:tab/>
      </w:r>
      <w:r w:rsidRPr="00771669">
        <w:rPr>
          <w:rFonts w:ascii="Arial" w:hAnsi="Arial" w:cs="Arial"/>
          <w:szCs w:val="20"/>
        </w:rPr>
        <w:tab/>
        <w:t>45.722</w:t>
      </w:r>
      <w:r w:rsidRPr="00771669">
        <w:rPr>
          <w:rFonts w:ascii="Arial" w:hAnsi="Arial" w:cs="Arial"/>
          <w:szCs w:val="20"/>
        </w:rPr>
        <w:tab/>
        <w:t>50.618</w:t>
      </w:r>
    </w:p>
    <w:p w:rsidR="00771669" w:rsidRPr="00771669" w:rsidRDefault="00771669" w:rsidP="00771669">
      <w:pPr>
        <w:tabs>
          <w:tab w:val="right" w:pos="3969"/>
          <w:tab w:val="right" w:pos="7088"/>
          <w:tab w:val="right" w:pos="8789"/>
        </w:tabs>
        <w:rPr>
          <w:rFonts w:ascii="Arial" w:hAnsi="Arial" w:cs="Arial"/>
          <w:szCs w:val="20"/>
        </w:rPr>
      </w:pPr>
      <w:r w:rsidRPr="00771669">
        <w:rPr>
          <w:rFonts w:ascii="Arial" w:hAnsi="Arial" w:cs="Arial"/>
          <w:szCs w:val="20"/>
        </w:rPr>
        <w:t>Geoormerkt geld</w:t>
      </w:r>
      <w:r w:rsidRPr="00771669">
        <w:rPr>
          <w:rFonts w:ascii="Arial" w:hAnsi="Arial" w:cs="Arial"/>
          <w:szCs w:val="20"/>
        </w:rPr>
        <w:tab/>
      </w:r>
      <w:r w:rsidRPr="00771669">
        <w:rPr>
          <w:rFonts w:ascii="Arial" w:hAnsi="Arial" w:cs="Arial"/>
          <w:szCs w:val="20"/>
        </w:rPr>
        <w:tab/>
      </w:r>
      <w:r w:rsidRPr="00771669">
        <w:rPr>
          <w:rFonts w:ascii="Arial" w:hAnsi="Arial" w:cs="Arial"/>
          <w:szCs w:val="20"/>
          <w:u w:val="single"/>
        </w:rPr>
        <w:t>5.974</w:t>
      </w:r>
      <w:r w:rsidRPr="00771669">
        <w:rPr>
          <w:rFonts w:ascii="Arial" w:hAnsi="Arial" w:cs="Arial"/>
          <w:szCs w:val="20"/>
        </w:rPr>
        <w:tab/>
      </w:r>
      <w:r w:rsidRPr="00771669">
        <w:rPr>
          <w:rFonts w:ascii="Arial" w:hAnsi="Arial" w:cs="Arial"/>
          <w:szCs w:val="20"/>
          <w:u w:val="single"/>
        </w:rPr>
        <w:t>3.746</w:t>
      </w:r>
    </w:p>
    <w:p w:rsidR="00771669" w:rsidRPr="00771669" w:rsidRDefault="00771669" w:rsidP="00771669">
      <w:pPr>
        <w:tabs>
          <w:tab w:val="right" w:pos="3969"/>
          <w:tab w:val="right" w:pos="7088"/>
          <w:tab w:val="right" w:pos="8789"/>
        </w:tabs>
        <w:rPr>
          <w:rFonts w:ascii="Arial" w:hAnsi="Arial" w:cs="Arial"/>
        </w:rPr>
      </w:pPr>
      <w:r w:rsidRPr="00771669">
        <w:rPr>
          <w:rFonts w:ascii="Arial" w:hAnsi="Arial" w:cs="Arial"/>
          <w:szCs w:val="20"/>
        </w:rPr>
        <w:tab/>
      </w:r>
      <w:r w:rsidRPr="00771669">
        <w:rPr>
          <w:rFonts w:ascii="Arial" w:hAnsi="Arial" w:cs="Arial"/>
          <w:szCs w:val="20"/>
        </w:rPr>
        <w:tab/>
        <w:t>60.140</w:t>
      </w:r>
      <w:r w:rsidRPr="00771669">
        <w:rPr>
          <w:rFonts w:ascii="Arial" w:hAnsi="Arial" w:cs="Arial"/>
          <w:szCs w:val="20"/>
        </w:rPr>
        <w:tab/>
        <w:t>62.808</w:t>
      </w:r>
    </w:p>
    <w:p w:rsidR="00771669" w:rsidRPr="00771669" w:rsidRDefault="00771669" w:rsidP="00771669">
      <w:pPr>
        <w:tabs>
          <w:tab w:val="right" w:pos="3969"/>
          <w:tab w:val="right" w:pos="7088"/>
          <w:tab w:val="right" w:pos="8789"/>
        </w:tabs>
        <w:rPr>
          <w:rFonts w:ascii="Arial" w:hAnsi="Arial" w:cs="Arial"/>
          <w:szCs w:val="20"/>
        </w:rPr>
      </w:pPr>
      <w:r w:rsidRPr="00771669">
        <w:rPr>
          <w:rFonts w:ascii="Arial" w:hAnsi="Arial" w:cs="Arial"/>
          <w:szCs w:val="20"/>
        </w:rPr>
        <w:tab/>
      </w:r>
      <w:r w:rsidRPr="00771669">
        <w:rPr>
          <w:rFonts w:ascii="Arial" w:hAnsi="Arial" w:cs="Arial"/>
          <w:szCs w:val="20"/>
        </w:rPr>
        <w:tab/>
      </w:r>
    </w:p>
    <w:p w:rsidR="00771669" w:rsidRPr="00771669" w:rsidRDefault="00771669" w:rsidP="00771669">
      <w:pPr>
        <w:keepNext/>
        <w:numPr>
          <w:ilvl w:val="2"/>
          <w:numId w:val="4"/>
        </w:numPr>
        <w:tabs>
          <w:tab w:val="right" w:pos="3969"/>
          <w:tab w:val="right" w:pos="7088"/>
          <w:tab w:val="right" w:pos="8789"/>
        </w:tabs>
        <w:suppressAutoHyphens/>
        <w:spacing w:before="120" w:after="120"/>
        <w:outlineLvl w:val="2"/>
        <w:rPr>
          <w:rFonts w:ascii="Arial" w:eastAsia="Times New Roman" w:hAnsi="Arial" w:cs="Arial"/>
          <w:b/>
          <w:sz w:val="24"/>
          <w:szCs w:val="20"/>
          <w:u w:val="single"/>
          <w:lang w:eastAsia="zh-CN"/>
        </w:rPr>
      </w:pPr>
      <w:bookmarkStart w:id="17" w:name="_Toc476227688"/>
      <w:r w:rsidRPr="00771669">
        <w:rPr>
          <w:rFonts w:ascii="Arial" w:eastAsia="Times New Roman" w:hAnsi="Arial" w:cs="Arial"/>
          <w:b/>
          <w:sz w:val="24"/>
          <w:szCs w:val="20"/>
          <w:u w:val="single"/>
          <w:lang w:eastAsia="zh-CN"/>
        </w:rPr>
        <w:t>Kortlopende schulden en overlopende passiva</w:t>
      </w:r>
      <w:bookmarkEnd w:id="17"/>
    </w:p>
    <w:p w:rsidR="00771669" w:rsidRPr="00771669" w:rsidRDefault="00771669" w:rsidP="00771669">
      <w:pPr>
        <w:tabs>
          <w:tab w:val="right" w:pos="3969"/>
          <w:tab w:val="right" w:pos="7088"/>
          <w:tab w:val="right" w:pos="8789"/>
        </w:tabs>
        <w:rPr>
          <w:rFonts w:ascii="Arial" w:hAnsi="Arial" w:cs="Arial"/>
          <w:szCs w:val="20"/>
        </w:rPr>
      </w:pPr>
      <w:r w:rsidRPr="00771669">
        <w:rPr>
          <w:rFonts w:ascii="Arial" w:hAnsi="Arial" w:cs="Arial"/>
          <w:szCs w:val="20"/>
        </w:rPr>
        <w:t>Crediteuren</w:t>
      </w:r>
      <w:r w:rsidRPr="00771669">
        <w:rPr>
          <w:rFonts w:ascii="Arial" w:hAnsi="Arial" w:cs="Arial"/>
          <w:szCs w:val="20"/>
        </w:rPr>
        <w:tab/>
      </w:r>
      <w:r w:rsidRPr="00771669">
        <w:rPr>
          <w:rFonts w:ascii="Arial" w:hAnsi="Arial" w:cs="Arial"/>
          <w:szCs w:val="20"/>
        </w:rPr>
        <w:tab/>
        <w:t>3.888</w:t>
      </w:r>
      <w:r w:rsidRPr="00771669">
        <w:rPr>
          <w:rFonts w:ascii="Arial" w:hAnsi="Arial" w:cs="Arial"/>
          <w:szCs w:val="20"/>
        </w:rPr>
        <w:tab/>
        <w:t>10.866</w:t>
      </w:r>
    </w:p>
    <w:p w:rsidR="00771669" w:rsidRPr="00771669" w:rsidRDefault="00771669" w:rsidP="00771669">
      <w:pPr>
        <w:tabs>
          <w:tab w:val="right" w:pos="3969"/>
          <w:tab w:val="right" w:pos="7088"/>
          <w:tab w:val="right" w:pos="8789"/>
        </w:tabs>
        <w:rPr>
          <w:rFonts w:ascii="Arial" w:hAnsi="Arial" w:cs="Arial"/>
          <w:szCs w:val="20"/>
          <w:u w:val="single"/>
        </w:rPr>
      </w:pPr>
      <w:r w:rsidRPr="00771669">
        <w:rPr>
          <w:rFonts w:ascii="Arial" w:hAnsi="Arial" w:cs="Arial"/>
          <w:szCs w:val="20"/>
        </w:rPr>
        <w:t>Nog te betalen posten</w:t>
      </w:r>
      <w:r w:rsidRPr="00771669">
        <w:rPr>
          <w:rFonts w:ascii="Arial" w:hAnsi="Arial" w:cs="Arial"/>
          <w:szCs w:val="20"/>
        </w:rPr>
        <w:tab/>
      </w:r>
      <w:r w:rsidRPr="00771669">
        <w:rPr>
          <w:rFonts w:ascii="Arial" w:hAnsi="Arial" w:cs="Arial"/>
          <w:szCs w:val="20"/>
        </w:rPr>
        <w:tab/>
      </w:r>
      <w:r w:rsidRPr="00771669">
        <w:rPr>
          <w:rFonts w:ascii="Arial" w:hAnsi="Arial" w:cs="Arial"/>
          <w:szCs w:val="20"/>
          <w:u w:val="single"/>
        </w:rPr>
        <w:t>1.413</w:t>
      </w:r>
      <w:r w:rsidRPr="00771669">
        <w:rPr>
          <w:rFonts w:ascii="Arial" w:hAnsi="Arial" w:cs="Arial"/>
          <w:szCs w:val="20"/>
        </w:rPr>
        <w:tab/>
      </w:r>
      <w:r w:rsidRPr="00771669">
        <w:rPr>
          <w:rFonts w:ascii="Arial" w:hAnsi="Arial" w:cs="Arial"/>
          <w:szCs w:val="20"/>
          <w:u w:val="single"/>
        </w:rPr>
        <w:t>3.785</w:t>
      </w:r>
    </w:p>
    <w:p w:rsidR="00771669" w:rsidRPr="00771669" w:rsidRDefault="00771669" w:rsidP="00771669">
      <w:pPr>
        <w:tabs>
          <w:tab w:val="right" w:pos="3969"/>
          <w:tab w:val="right" w:pos="7088"/>
          <w:tab w:val="right" w:pos="8789"/>
        </w:tabs>
        <w:rPr>
          <w:rFonts w:ascii="Arial" w:hAnsi="Arial" w:cs="Arial"/>
          <w:szCs w:val="20"/>
        </w:rPr>
      </w:pPr>
      <w:r w:rsidRPr="00771669">
        <w:rPr>
          <w:rFonts w:ascii="Arial" w:hAnsi="Arial" w:cs="Arial"/>
          <w:szCs w:val="20"/>
        </w:rPr>
        <w:tab/>
      </w:r>
      <w:r w:rsidRPr="00771669">
        <w:rPr>
          <w:rFonts w:ascii="Arial" w:hAnsi="Arial" w:cs="Arial"/>
          <w:szCs w:val="20"/>
        </w:rPr>
        <w:tab/>
        <w:t>5.301</w:t>
      </w:r>
      <w:r w:rsidRPr="00771669">
        <w:rPr>
          <w:rFonts w:ascii="Arial" w:hAnsi="Arial" w:cs="Arial"/>
          <w:szCs w:val="20"/>
        </w:rPr>
        <w:tab/>
        <w:t>14.651</w:t>
      </w:r>
    </w:p>
    <w:p w:rsidR="00771669" w:rsidRPr="00771669" w:rsidRDefault="00771669" w:rsidP="00771669">
      <w:pPr>
        <w:tabs>
          <w:tab w:val="right" w:pos="3969"/>
          <w:tab w:val="right" w:pos="7088"/>
          <w:tab w:val="right" w:pos="8789"/>
        </w:tabs>
        <w:rPr>
          <w:rFonts w:ascii="Arial" w:hAnsi="Arial" w:cs="Arial"/>
          <w:szCs w:val="20"/>
        </w:rPr>
      </w:pPr>
      <w:r w:rsidRPr="00771669">
        <w:rPr>
          <w:rFonts w:ascii="Arial" w:hAnsi="Arial" w:cs="Arial"/>
          <w:szCs w:val="20"/>
        </w:rPr>
        <w:tab/>
      </w:r>
    </w:p>
    <w:p w:rsidR="00771669" w:rsidRPr="00771669" w:rsidRDefault="00771669" w:rsidP="00771669">
      <w:pPr>
        <w:tabs>
          <w:tab w:val="right" w:pos="3969"/>
          <w:tab w:val="right" w:pos="7088"/>
          <w:tab w:val="right" w:pos="8789"/>
        </w:tabs>
        <w:rPr>
          <w:rFonts w:ascii="Arial" w:hAnsi="Arial" w:cs="Arial"/>
          <w:szCs w:val="20"/>
        </w:rPr>
      </w:pPr>
    </w:p>
    <w:p w:rsidR="00771669" w:rsidRPr="00771669" w:rsidRDefault="00771669" w:rsidP="00771669">
      <w:pPr>
        <w:tabs>
          <w:tab w:val="right" w:pos="3969"/>
          <w:tab w:val="right" w:pos="7088"/>
          <w:tab w:val="right" w:pos="8789"/>
        </w:tabs>
        <w:rPr>
          <w:rFonts w:ascii="Arial" w:hAnsi="Arial" w:cs="Arial"/>
          <w:b/>
          <w:szCs w:val="20"/>
        </w:rPr>
      </w:pPr>
      <w:r w:rsidRPr="00771669">
        <w:rPr>
          <w:rFonts w:ascii="Arial" w:hAnsi="Arial" w:cs="Arial"/>
          <w:b/>
          <w:szCs w:val="20"/>
        </w:rPr>
        <w:t>Totaal Passiva</w:t>
      </w:r>
      <w:r w:rsidRPr="00771669">
        <w:rPr>
          <w:rFonts w:ascii="Arial" w:hAnsi="Arial" w:cs="Arial"/>
          <w:b/>
          <w:szCs w:val="20"/>
        </w:rPr>
        <w:tab/>
      </w:r>
      <w:r w:rsidRPr="00771669">
        <w:rPr>
          <w:rFonts w:ascii="Arial" w:hAnsi="Arial" w:cs="Arial"/>
          <w:b/>
          <w:szCs w:val="20"/>
        </w:rPr>
        <w:tab/>
        <w:t>65.441</w:t>
      </w:r>
      <w:r w:rsidRPr="00771669">
        <w:rPr>
          <w:rFonts w:ascii="Arial" w:hAnsi="Arial" w:cs="Arial"/>
          <w:b/>
          <w:szCs w:val="20"/>
        </w:rPr>
        <w:tab/>
        <w:t>77.459</w:t>
      </w:r>
    </w:p>
    <w:p w:rsidR="00771669" w:rsidRPr="00771669" w:rsidRDefault="00771669" w:rsidP="00771669">
      <w:pPr>
        <w:tabs>
          <w:tab w:val="right" w:pos="3969"/>
          <w:tab w:val="right" w:pos="7088"/>
          <w:tab w:val="right" w:pos="8789"/>
        </w:tabs>
        <w:rPr>
          <w:rFonts w:ascii="Arial" w:hAnsi="Arial" w:cs="Arial"/>
          <w:szCs w:val="20"/>
        </w:rPr>
      </w:pPr>
      <w:r w:rsidRPr="00771669">
        <w:rPr>
          <w:rFonts w:ascii="Arial" w:hAnsi="Arial" w:cs="Arial"/>
          <w:szCs w:val="20"/>
        </w:rPr>
        <w:tab/>
      </w:r>
      <w:r w:rsidRPr="00771669">
        <w:rPr>
          <w:rFonts w:ascii="Arial" w:hAnsi="Arial" w:cs="Arial"/>
          <w:szCs w:val="20"/>
        </w:rPr>
        <w:tab/>
        <w:t>=====</w:t>
      </w:r>
      <w:r w:rsidRPr="00771669">
        <w:rPr>
          <w:rFonts w:ascii="Arial" w:hAnsi="Arial" w:cs="Arial"/>
          <w:szCs w:val="20"/>
        </w:rPr>
        <w:tab/>
        <w:t>=====</w:t>
      </w:r>
      <w:r w:rsidRPr="00771669">
        <w:rPr>
          <w:rFonts w:ascii="Arial" w:hAnsi="Arial" w:cs="Arial"/>
          <w:szCs w:val="20"/>
        </w:rPr>
        <w:tab/>
      </w:r>
    </w:p>
    <w:p w:rsidR="00771669" w:rsidRPr="00771669" w:rsidRDefault="00771669" w:rsidP="00771669">
      <w:pPr>
        <w:tabs>
          <w:tab w:val="right" w:pos="3969"/>
          <w:tab w:val="right" w:pos="6237"/>
        </w:tabs>
        <w:rPr>
          <w:rFonts w:ascii="Arial" w:hAnsi="Arial" w:cs="Arial"/>
        </w:rPr>
      </w:pPr>
      <w:r w:rsidRPr="00771669">
        <w:rPr>
          <w:rFonts w:ascii="Arial" w:hAnsi="Arial" w:cs="Arial"/>
          <w:szCs w:val="20"/>
        </w:rPr>
        <w:tab/>
      </w:r>
    </w:p>
    <w:p w:rsidR="00771669" w:rsidRPr="00771669" w:rsidRDefault="00771669" w:rsidP="00771669">
      <w:pPr>
        <w:keepNext/>
        <w:pageBreakBefore/>
        <w:numPr>
          <w:ilvl w:val="0"/>
          <w:numId w:val="4"/>
        </w:numPr>
        <w:suppressAutoHyphens/>
        <w:spacing w:before="120" w:after="120"/>
        <w:ind w:left="431" w:hanging="431"/>
        <w:outlineLvl w:val="0"/>
        <w:rPr>
          <w:rFonts w:ascii="Arial" w:eastAsia="Times New Roman" w:hAnsi="Arial" w:cs="Arial"/>
          <w:b/>
          <w:sz w:val="24"/>
          <w:szCs w:val="20"/>
          <w:u w:val="single"/>
          <w:lang w:eastAsia="zh-CN"/>
        </w:rPr>
      </w:pPr>
      <w:bookmarkStart w:id="18" w:name="_Toc476227689"/>
      <w:r w:rsidRPr="00771669">
        <w:rPr>
          <w:rFonts w:ascii="Arial" w:eastAsia="Times New Roman" w:hAnsi="Arial" w:cs="Arial"/>
          <w:b/>
          <w:sz w:val="24"/>
          <w:szCs w:val="20"/>
          <w:u w:val="single"/>
          <w:lang w:eastAsia="zh-CN"/>
        </w:rPr>
        <w:lastRenderedPageBreak/>
        <w:t>STAAT VAN BATEN EN LASTEN</w:t>
      </w:r>
      <w:bookmarkEnd w:id="18"/>
    </w:p>
    <w:p w:rsidR="00771669" w:rsidRPr="00771669" w:rsidRDefault="00771669" w:rsidP="00771669">
      <w:pPr>
        <w:tabs>
          <w:tab w:val="right" w:pos="5387"/>
          <w:tab w:val="right" w:pos="7088"/>
          <w:tab w:val="right" w:pos="8789"/>
        </w:tabs>
        <w:rPr>
          <w:rFonts w:ascii="Arial" w:hAnsi="Arial" w:cs="Arial"/>
          <w:szCs w:val="20"/>
        </w:rPr>
      </w:pPr>
      <w:r w:rsidRPr="00771669">
        <w:rPr>
          <w:rFonts w:ascii="Arial" w:hAnsi="Arial" w:cs="Arial"/>
          <w:szCs w:val="20"/>
        </w:rPr>
        <w:tab/>
      </w:r>
      <w:r w:rsidRPr="00771669">
        <w:rPr>
          <w:rFonts w:ascii="Arial" w:hAnsi="Arial" w:cs="Arial"/>
          <w:b/>
          <w:szCs w:val="20"/>
          <w:u w:val="single"/>
        </w:rPr>
        <w:t>2016</w:t>
      </w:r>
      <w:r w:rsidRPr="00771669">
        <w:rPr>
          <w:rFonts w:ascii="Arial" w:hAnsi="Arial" w:cs="Arial"/>
          <w:szCs w:val="20"/>
        </w:rPr>
        <w:tab/>
      </w:r>
      <w:r w:rsidRPr="00771669">
        <w:rPr>
          <w:rFonts w:ascii="Arial" w:hAnsi="Arial" w:cs="Arial"/>
          <w:b/>
          <w:szCs w:val="20"/>
          <w:u w:val="single"/>
        </w:rPr>
        <w:t>Begroting 2016</w:t>
      </w:r>
      <w:r w:rsidRPr="00771669">
        <w:rPr>
          <w:rFonts w:ascii="Arial" w:hAnsi="Arial" w:cs="Arial"/>
          <w:b/>
          <w:szCs w:val="20"/>
        </w:rPr>
        <w:tab/>
      </w:r>
      <w:r w:rsidRPr="00771669">
        <w:rPr>
          <w:rFonts w:ascii="Arial" w:hAnsi="Arial" w:cs="Arial"/>
          <w:b/>
          <w:szCs w:val="20"/>
          <w:u w:val="single"/>
        </w:rPr>
        <w:t>2015</w:t>
      </w:r>
    </w:p>
    <w:p w:rsidR="00771669" w:rsidRPr="00771669" w:rsidRDefault="00771669" w:rsidP="00771669">
      <w:pPr>
        <w:tabs>
          <w:tab w:val="right" w:pos="5387"/>
          <w:tab w:val="right" w:pos="7088"/>
          <w:tab w:val="right" w:pos="8789"/>
        </w:tabs>
        <w:ind w:left="2124"/>
        <w:rPr>
          <w:rFonts w:ascii="Arial" w:hAnsi="Arial" w:cs="Arial"/>
        </w:rPr>
      </w:pPr>
      <w:r w:rsidRPr="00771669">
        <w:rPr>
          <w:rFonts w:ascii="Arial" w:hAnsi="Arial" w:cs="Arial"/>
          <w:szCs w:val="20"/>
        </w:rPr>
        <w:tab/>
      </w:r>
      <w:r w:rsidRPr="00771669">
        <w:rPr>
          <w:rFonts w:ascii="Arial" w:hAnsi="Arial" w:cs="Arial"/>
          <w:b/>
          <w:szCs w:val="20"/>
        </w:rPr>
        <w:t>€</w:t>
      </w:r>
      <w:r w:rsidRPr="00771669">
        <w:rPr>
          <w:rFonts w:ascii="Arial" w:hAnsi="Arial" w:cs="Arial"/>
          <w:szCs w:val="20"/>
        </w:rPr>
        <w:tab/>
      </w:r>
      <w:r w:rsidRPr="00771669">
        <w:rPr>
          <w:rFonts w:ascii="Arial" w:hAnsi="Arial" w:cs="Arial"/>
          <w:b/>
          <w:szCs w:val="20"/>
        </w:rPr>
        <w:t>€</w:t>
      </w:r>
      <w:r w:rsidRPr="00771669">
        <w:rPr>
          <w:rFonts w:ascii="Arial" w:hAnsi="Arial" w:cs="Arial"/>
          <w:szCs w:val="20"/>
        </w:rPr>
        <w:tab/>
      </w:r>
      <w:r w:rsidRPr="00771669">
        <w:rPr>
          <w:rFonts w:ascii="Arial" w:hAnsi="Arial" w:cs="Arial"/>
          <w:b/>
          <w:szCs w:val="20"/>
        </w:rPr>
        <w:t>€</w:t>
      </w:r>
    </w:p>
    <w:p w:rsidR="00771669" w:rsidRPr="00771669" w:rsidRDefault="00771669" w:rsidP="00771669">
      <w:pPr>
        <w:keepNext/>
        <w:numPr>
          <w:ilvl w:val="1"/>
          <w:numId w:val="12"/>
        </w:numPr>
        <w:tabs>
          <w:tab w:val="num" w:pos="1285"/>
          <w:tab w:val="right" w:pos="5387"/>
          <w:tab w:val="right" w:pos="7088"/>
          <w:tab w:val="right" w:pos="8789"/>
        </w:tabs>
        <w:suppressAutoHyphens/>
        <w:spacing w:before="120" w:after="120"/>
        <w:ind w:left="1285"/>
        <w:outlineLvl w:val="1"/>
        <w:rPr>
          <w:rFonts w:ascii="Arial" w:eastAsia="Times New Roman" w:hAnsi="Arial" w:cs="Arial"/>
          <w:b/>
          <w:sz w:val="24"/>
          <w:szCs w:val="20"/>
          <w:u w:val="single"/>
          <w:lang w:eastAsia="zh-CN"/>
        </w:rPr>
      </w:pPr>
      <w:bookmarkStart w:id="19" w:name="_Toc476227690"/>
      <w:r w:rsidRPr="00771669">
        <w:rPr>
          <w:rFonts w:ascii="Arial" w:eastAsia="Times New Roman" w:hAnsi="Arial" w:cs="Arial"/>
          <w:b/>
          <w:sz w:val="24"/>
          <w:szCs w:val="20"/>
          <w:u w:val="single"/>
          <w:lang w:eastAsia="zh-CN"/>
        </w:rPr>
        <w:t>BATEN</w:t>
      </w:r>
      <w:bookmarkEnd w:id="19"/>
    </w:p>
    <w:p w:rsidR="00771669" w:rsidRPr="00771669" w:rsidRDefault="00771669" w:rsidP="00771669">
      <w:pPr>
        <w:tabs>
          <w:tab w:val="right" w:pos="5387"/>
          <w:tab w:val="right" w:pos="7088"/>
          <w:tab w:val="right" w:pos="8789"/>
        </w:tabs>
        <w:rPr>
          <w:rFonts w:ascii="Arial" w:hAnsi="Arial" w:cs="Arial"/>
          <w:szCs w:val="20"/>
        </w:rPr>
      </w:pPr>
      <w:r w:rsidRPr="00771669">
        <w:rPr>
          <w:rFonts w:ascii="Arial" w:hAnsi="Arial" w:cs="Arial"/>
          <w:szCs w:val="20"/>
        </w:rPr>
        <w:t>Contributie</w:t>
      </w:r>
      <w:r w:rsidRPr="00771669">
        <w:rPr>
          <w:rFonts w:ascii="Arial" w:hAnsi="Arial" w:cs="Arial"/>
          <w:szCs w:val="20"/>
        </w:rPr>
        <w:tab/>
        <w:t>15.088</w:t>
      </w:r>
      <w:r w:rsidRPr="00771669">
        <w:rPr>
          <w:rFonts w:ascii="Arial" w:hAnsi="Arial" w:cs="Arial"/>
          <w:szCs w:val="20"/>
        </w:rPr>
        <w:tab/>
        <w:t>14.000</w:t>
      </w:r>
      <w:r w:rsidRPr="00771669">
        <w:rPr>
          <w:rFonts w:ascii="Arial" w:hAnsi="Arial" w:cs="Arial"/>
          <w:szCs w:val="20"/>
        </w:rPr>
        <w:tab/>
        <w:t>14.825</w:t>
      </w:r>
    </w:p>
    <w:p w:rsidR="00771669" w:rsidRPr="00771669" w:rsidRDefault="00771669" w:rsidP="00771669">
      <w:pPr>
        <w:tabs>
          <w:tab w:val="right" w:pos="5387"/>
          <w:tab w:val="right" w:pos="7088"/>
          <w:tab w:val="right" w:pos="8789"/>
        </w:tabs>
        <w:rPr>
          <w:rFonts w:ascii="Arial" w:hAnsi="Arial" w:cs="Arial"/>
          <w:szCs w:val="20"/>
        </w:rPr>
      </w:pPr>
      <w:r w:rsidRPr="00771669">
        <w:rPr>
          <w:rFonts w:ascii="Arial" w:hAnsi="Arial" w:cs="Arial"/>
          <w:szCs w:val="20"/>
        </w:rPr>
        <w:t>Donaties/giften</w:t>
      </w:r>
      <w:r w:rsidRPr="00771669">
        <w:rPr>
          <w:rFonts w:ascii="Arial" w:hAnsi="Arial" w:cs="Arial"/>
          <w:szCs w:val="20"/>
        </w:rPr>
        <w:tab/>
        <w:t>509</w:t>
      </w:r>
      <w:r w:rsidRPr="00771669">
        <w:rPr>
          <w:rFonts w:ascii="Arial" w:hAnsi="Arial" w:cs="Arial"/>
          <w:szCs w:val="20"/>
        </w:rPr>
        <w:tab/>
        <w:t>--,--</w:t>
      </w:r>
      <w:r w:rsidRPr="00771669">
        <w:rPr>
          <w:rFonts w:ascii="Arial" w:hAnsi="Arial" w:cs="Arial"/>
          <w:szCs w:val="20"/>
        </w:rPr>
        <w:tab/>
        <w:t>500</w:t>
      </w:r>
    </w:p>
    <w:p w:rsidR="00771669" w:rsidRPr="00771669" w:rsidRDefault="00771669" w:rsidP="00771669">
      <w:pPr>
        <w:tabs>
          <w:tab w:val="right" w:pos="5387"/>
          <w:tab w:val="right" w:pos="7088"/>
          <w:tab w:val="right" w:pos="8789"/>
        </w:tabs>
        <w:rPr>
          <w:rFonts w:ascii="Arial" w:hAnsi="Arial" w:cs="Arial"/>
          <w:szCs w:val="20"/>
        </w:rPr>
      </w:pPr>
      <w:r w:rsidRPr="00771669">
        <w:rPr>
          <w:rFonts w:ascii="Arial" w:hAnsi="Arial" w:cs="Arial"/>
          <w:szCs w:val="20"/>
        </w:rPr>
        <w:t>Subsidie Fonds PGO</w:t>
      </w:r>
      <w:r w:rsidRPr="00771669">
        <w:rPr>
          <w:rFonts w:ascii="Arial" w:hAnsi="Arial" w:cs="Arial"/>
          <w:szCs w:val="20"/>
        </w:rPr>
        <w:tab/>
        <w:t>35.000</w:t>
      </w:r>
      <w:r w:rsidRPr="00771669">
        <w:rPr>
          <w:rFonts w:ascii="Arial" w:hAnsi="Arial" w:cs="Arial"/>
          <w:szCs w:val="20"/>
        </w:rPr>
        <w:tab/>
        <w:t>35.000</w:t>
      </w:r>
      <w:r w:rsidRPr="00771669">
        <w:rPr>
          <w:rFonts w:ascii="Arial" w:hAnsi="Arial" w:cs="Arial"/>
          <w:szCs w:val="20"/>
        </w:rPr>
        <w:tab/>
        <w:t>35.000</w:t>
      </w:r>
    </w:p>
    <w:p w:rsidR="00771669" w:rsidRPr="00771669" w:rsidRDefault="00771669" w:rsidP="00771669">
      <w:pPr>
        <w:tabs>
          <w:tab w:val="right" w:pos="5387"/>
          <w:tab w:val="right" w:pos="7088"/>
          <w:tab w:val="right" w:pos="8789"/>
        </w:tabs>
        <w:rPr>
          <w:rFonts w:ascii="Arial" w:hAnsi="Arial" w:cs="Arial"/>
          <w:szCs w:val="20"/>
        </w:rPr>
      </w:pPr>
      <w:r w:rsidRPr="00771669">
        <w:rPr>
          <w:rFonts w:ascii="Arial" w:hAnsi="Arial" w:cs="Arial"/>
          <w:szCs w:val="20"/>
        </w:rPr>
        <w:t>Sponsoring Farmacie</w:t>
      </w:r>
      <w:r w:rsidRPr="00771669">
        <w:rPr>
          <w:rFonts w:ascii="Arial" w:hAnsi="Arial" w:cs="Arial"/>
          <w:szCs w:val="20"/>
        </w:rPr>
        <w:tab/>
        <w:t>2.900</w:t>
      </w:r>
      <w:r w:rsidRPr="00771669">
        <w:rPr>
          <w:rFonts w:ascii="Arial" w:hAnsi="Arial" w:cs="Arial"/>
          <w:szCs w:val="20"/>
        </w:rPr>
        <w:tab/>
        <w:t>6.000</w:t>
      </w:r>
      <w:r w:rsidRPr="00771669">
        <w:rPr>
          <w:rFonts w:ascii="Arial" w:hAnsi="Arial" w:cs="Arial"/>
          <w:szCs w:val="20"/>
        </w:rPr>
        <w:tab/>
        <w:t>4.728</w:t>
      </w:r>
    </w:p>
    <w:p w:rsidR="00771669" w:rsidRPr="00771669" w:rsidRDefault="00771669" w:rsidP="00771669">
      <w:pPr>
        <w:tabs>
          <w:tab w:val="right" w:pos="5387"/>
          <w:tab w:val="right" w:pos="7088"/>
          <w:tab w:val="right" w:pos="8789"/>
        </w:tabs>
        <w:rPr>
          <w:rFonts w:ascii="Arial" w:hAnsi="Arial" w:cs="Arial"/>
          <w:szCs w:val="20"/>
        </w:rPr>
      </w:pPr>
      <w:r w:rsidRPr="00771669">
        <w:rPr>
          <w:rFonts w:ascii="Arial" w:hAnsi="Arial" w:cs="Arial"/>
          <w:szCs w:val="20"/>
        </w:rPr>
        <w:t>Verkoop boekje</w:t>
      </w:r>
      <w:r w:rsidRPr="00771669">
        <w:rPr>
          <w:rFonts w:ascii="Arial" w:hAnsi="Arial" w:cs="Arial"/>
          <w:szCs w:val="20"/>
        </w:rPr>
        <w:tab/>
        <w:t>--,--</w:t>
      </w:r>
      <w:r w:rsidRPr="00771669">
        <w:rPr>
          <w:rFonts w:ascii="Arial" w:hAnsi="Arial" w:cs="Arial"/>
          <w:szCs w:val="20"/>
        </w:rPr>
        <w:tab/>
        <w:t>--,--</w:t>
      </w:r>
      <w:r w:rsidRPr="00771669">
        <w:rPr>
          <w:rFonts w:ascii="Arial" w:hAnsi="Arial" w:cs="Arial"/>
          <w:szCs w:val="20"/>
        </w:rPr>
        <w:tab/>
        <w:t>--,--</w:t>
      </w:r>
    </w:p>
    <w:p w:rsidR="00771669" w:rsidRPr="00771669" w:rsidRDefault="00771669" w:rsidP="00771669">
      <w:pPr>
        <w:tabs>
          <w:tab w:val="right" w:pos="5387"/>
          <w:tab w:val="right" w:pos="7088"/>
          <w:tab w:val="right" w:pos="8789"/>
        </w:tabs>
        <w:rPr>
          <w:rFonts w:ascii="Arial" w:hAnsi="Arial" w:cs="Arial"/>
          <w:szCs w:val="20"/>
        </w:rPr>
      </w:pPr>
      <w:r w:rsidRPr="00771669">
        <w:rPr>
          <w:rFonts w:ascii="Arial" w:hAnsi="Arial" w:cs="Arial"/>
          <w:szCs w:val="20"/>
        </w:rPr>
        <w:t>Verkoop Turner hanger/collier</w:t>
      </w:r>
      <w:r w:rsidRPr="00771669">
        <w:rPr>
          <w:rFonts w:ascii="Arial" w:hAnsi="Arial" w:cs="Arial"/>
          <w:szCs w:val="20"/>
        </w:rPr>
        <w:tab/>
        <w:t>292</w:t>
      </w:r>
      <w:r w:rsidRPr="00771669">
        <w:rPr>
          <w:rFonts w:ascii="Arial" w:hAnsi="Arial" w:cs="Arial"/>
          <w:szCs w:val="20"/>
        </w:rPr>
        <w:tab/>
        <w:t>--,--</w:t>
      </w:r>
      <w:r w:rsidRPr="00771669">
        <w:rPr>
          <w:rFonts w:ascii="Arial" w:hAnsi="Arial" w:cs="Arial"/>
          <w:szCs w:val="20"/>
        </w:rPr>
        <w:tab/>
        <w:t>470</w:t>
      </w:r>
    </w:p>
    <w:p w:rsidR="00771669" w:rsidRPr="00771669" w:rsidRDefault="00771669" w:rsidP="00771669">
      <w:pPr>
        <w:tabs>
          <w:tab w:val="right" w:pos="5387"/>
          <w:tab w:val="right" w:pos="7088"/>
          <w:tab w:val="right" w:pos="8789"/>
        </w:tabs>
        <w:rPr>
          <w:rFonts w:ascii="Arial" w:hAnsi="Arial" w:cs="Arial"/>
          <w:szCs w:val="20"/>
        </w:rPr>
      </w:pPr>
      <w:r w:rsidRPr="00771669">
        <w:rPr>
          <w:rFonts w:ascii="Arial" w:hAnsi="Arial" w:cs="Arial"/>
          <w:szCs w:val="20"/>
        </w:rPr>
        <w:t>Bijdrage leden</w:t>
      </w:r>
      <w:r w:rsidRPr="00771669">
        <w:rPr>
          <w:rFonts w:ascii="Arial" w:hAnsi="Arial" w:cs="Arial"/>
          <w:szCs w:val="20"/>
        </w:rPr>
        <w:tab/>
      </w:r>
      <w:r w:rsidRPr="00771669">
        <w:rPr>
          <w:rFonts w:ascii="Arial" w:hAnsi="Arial" w:cs="Arial"/>
          <w:szCs w:val="20"/>
          <w:u w:val="single"/>
        </w:rPr>
        <w:t>6.970</w:t>
      </w:r>
      <w:r w:rsidRPr="00771669">
        <w:rPr>
          <w:rFonts w:ascii="Arial" w:hAnsi="Arial" w:cs="Arial"/>
          <w:szCs w:val="20"/>
        </w:rPr>
        <w:tab/>
      </w:r>
      <w:r w:rsidRPr="00771669">
        <w:rPr>
          <w:rFonts w:ascii="Arial" w:hAnsi="Arial" w:cs="Arial"/>
          <w:szCs w:val="20"/>
          <w:u w:val="single"/>
        </w:rPr>
        <w:t>7.250</w:t>
      </w:r>
      <w:r w:rsidRPr="00771669">
        <w:rPr>
          <w:rFonts w:ascii="Arial" w:hAnsi="Arial" w:cs="Arial"/>
          <w:szCs w:val="20"/>
        </w:rPr>
        <w:tab/>
      </w:r>
      <w:r w:rsidRPr="00771669">
        <w:rPr>
          <w:rFonts w:ascii="Arial" w:hAnsi="Arial" w:cs="Arial"/>
          <w:szCs w:val="20"/>
          <w:u w:val="single"/>
        </w:rPr>
        <w:t>7.750</w:t>
      </w:r>
    </w:p>
    <w:p w:rsidR="00771669" w:rsidRPr="00771669" w:rsidRDefault="00771669" w:rsidP="00771669">
      <w:pPr>
        <w:tabs>
          <w:tab w:val="right" w:pos="5387"/>
          <w:tab w:val="right" w:pos="7088"/>
          <w:tab w:val="right" w:pos="8789"/>
        </w:tabs>
        <w:rPr>
          <w:rFonts w:ascii="Arial" w:hAnsi="Arial" w:cs="Arial"/>
          <w:szCs w:val="20"/>
        </w:rPr>
      </w:pPr>
      <w:r w:rsidRPr="00771669">
        <w:rPr>
          <w:rFonts w:ascii="Arial" w:hAnsi="Arial" w:cs="Arial"/>
          <w:szCs w:val="20"/>
        </w:rPr>
        <w:tab/>
        <w:t>60.759</w:t>
      </w:r>
      <w:r w:rsidRPr="00771669">
        <w:rPr>
          <w:rFonts w:ascii="Arial" w:hAnsi="Arial" w:cs="Arial"/>
          <w:szCs w:val="20"/>
        </w:rPr>
        <w:tab/>
        <w:t>62.250</w:t>
      </w:r>
      <w:r w:rsidRPr="00771669">
        <w:rPr>
          <w:rFonts w:ascii="Arial" w:hAnsi="Arial" w:cs="Arial"/>
          <w:szCs w:val="20"/>
        </w:rPr>
        <w:tab/>
        <w:t>63.273</w:t>
      </w:r>
      <w:r w:rsidRPr="00771669">
        <w:rPr>
          <w:rFonts w:ascii="Arial" w:hAnsi="Arial" w:cs="Arial"/>
          <w:szCs w:val="20"/>
        </w:rPr>
        <w:tab/>
      </w:r>
      <w:r w:rsidRPr="00771669">
        <w:rPr>
          <w:rFonts w:ascii="Arial" w:hAnsi="Arial" w:cs="Arial"/>
          <w:szCs w:val="20"/>
        </w:rPr>
        <w:tab/>
      </w:r>
    </w:p>
    <w:p w:rsidR="00771669" w:rsidRPr="00771669" w:rsidRDefault="00771669" w:rsidP="00771669">
      <w:pPr>
        <w:tabs>
          <w:tab w:val="right" w:pos="5387"/>
          <w:tab w:val="right" w:pos="7088"/>
          <w:tab w:val="right" w:pos="8789"/>
        </w:tabs>
        <w:rPr>
          <w:rFonts w:ascii="Arial" w:hAnsi="Arial" w:cs="Arial"/>
          <w:szCs w:val="20"/>
        </w:rPr>
      </w:pPr>
    </w:p>
    <w:p w:rsidR="00771669" w:rsidRPr="00771669" w:rsidRDefault="00771669" w:rsidP="00771669">
      <w:pPr>
        <w:tabs>
          <w:tab w:val="right" w:pos="5387"/>
          <w:tab w:val="right" w:pos="7088"/>
          <w:tab w:val="right" w:pos="8789"/>
        </w:tabs>
        <w:rPr>
          <w:rFonts w:ascii="Arial" w:hAnsi="Arial" w:cs="Arial"/>
          <w:szCs w:val="20"/>
        </w:rPr>
      </w:pPr>
    </w:p>
    <w:p w:rsidR="00771669" w:rsidRPr="00771669" w:rsidRDefault="00771669" w:rsidP="00771669">
      <w:pPr>
        <w:keepNext/>
        <w:numPr>
          <w:ilvl w:val="1"/>
          <w:numId w:val="12"/>
        </w:numPr>
        <w:tabs>
          <w:tab w:val="num" w:pos="1285"/>
          <w:tab w:val="right" w:pos="5387"/>
          <w:tab w:val="right" w:pos="7088"/>
          <w:tab w:val="right" w:pos="8789"/>
        </w:tabs>
        <w:suppressAutoHyphens/>
        <w:spacing w:before="120" w:after="120"/>
        <w:ind w:left="1285"/>
        <w:outlineLvl w:val="1"/>
        <w:rPr>
          <w:rFonts w:ascii="Arial" w:eastAsia="Times New Roman" w:hAnsi="Arial" w:cs="Arial"/>
          <w:b/>
          <w:sz w:val="24"/>
          <w:szCs w:val="20"/>
          <w:u w:val="single"/>
          <w:lang w:eastAsia="zh-CN"/>
        </w:rPr>
      </w:pPr>
      <w:bookmarkStart w:id="20" w:name="_Toc476227691"/>
      <w:r w:rsidRPr="00771669">
        <w:rPr>
          <w:rFonts w:ascii="Arial" w:eastAsia="Times New Roman" w:hAnsi="Arial" w:cs="Arial"/>
          <w:b/>
          <w:sz w:val="24"/>
          <w:szCs w:val="20"/>
          <w:u w:val="single"/>
          <w:lang w:eastAsia="zh-CN"/>
        </w:rPr>
        <w:t>LASTEN</w:t>
      </w:r>
      <w:bookmarkEnd w:id="20"/>
    </w:p>
    <w:p w:rsidR="00771669" w:rsidRPr="00771669" w:rsidRDefault="00771669" w:rsidP="00771669">
      <w:pPr>
        <w:tabs>
          <w:tab w:val="right" w:pos="5387"/>
          <w:tab w:val="right" w:pos="7088"/>
          <w:tab w:val="right" w:pos="8789"/>
        </w:tabs>
        <w:rPr>
          <w:rFonts w:ascii="Arial" w:hAnsi="Arial" w:cs="Arial"/>
        </w:rPr>
      </w:pPr>
      <w:r w:rsidRPr="00771669">
        <w:rPr>
          <w:rFonts w:ascii="Arial" w:hAnsi="Arial" w:cs="Arial"/>
        </w:rPr>
        <w:t>Lotgenotencontact</w:t>
      </w:r>
      <w:r w:rsidRPr="00771669">
        <w:rPr>
          <w:rFonts w:ascii="Arial" w:hAnsi="Arial" w:cs="Arial"/>
        </w:rPr>
        <w:tab/>
        <w:t>28.849</w:t>
      </w:r>
      <w:r w:rsidRPr="00771669">
        <w:rPr>
          <w:rFonts w:ascii="Arial" w:hAnsi="Arial" w:cs="Arial"/>
        </w:rPr>
        <w:tab/>
        <w:t>31.530</w:t>
      </w:r>
      <w:r w:rsidRPr="00771669">
        <w:rPr>
          <w:rFonts w:ascii="Arial" w:hAnsi="Arial" w:cs="Arial"/>
        </w:rPr>
        <w:tab/>
        <w:t>29.912</w:t>
      </w:r>
    </w:p>
    <w:p w:rsidR="00771669" w:rsidRPr="00771669" w:rsidRDefault="00771669" w:rsidP="00771669">
      <w:pPr>
        <w:tabs>
          <w:tab w:val="right" w:pos="5387"/>
          <w:tab w:val="right" w:pos="7088"/>
          <w:tab w:val="right" w:pos="8789"/>
        </w:tabs>
        <w:rPr>
          <w:rFonts w:ascii="Arial" w:hAnsi="Arial" w:cs="Arial"/>
          <w:szCs w:val="20"/>
        </w:rPr>
      </w:pPr>
      <w:r w:rsidRPr="00771669">
        <w:rPr>
          <w:rFonts w:ascii="Arial" w:hAnsi="Arial" w:cs="Arial"/>
          <w:szCs w:val="20"/>
        </w:rPr>
        <w:t>Voorlichting</w:t>
      </w:r>
      <w:r w:rsidRPr="00771669">
        <w:rPr>
          <w:rFonts w:ascii="Arial" w:hAnsi="Arial" w:cs="Arial"/>
          <w:szCs w:val="20"/>
        </w:rPr>
        <w:tab/>
        <w:t>28.999</w:t>
      </w:r>
      <w:r w:rsidRPr="00771669">
        <w:rPr>
          <w:rFonts w:ascii="Arial" w:hAnsi="Arial" w:cs="Arial"/>
          <w:szCs w:val="20"/>
        </w:rPr>
        <w:tab/>
        <w:t>29.000</w:t>
      </w:r>
      <w:r w:rsidRPr="00771669">
        <w:rPr>
          <w:rFonts w:ascii="Arial" w:hAnsi="Arial" w:cs="Arial"/>
          <w:szCs w:val="20"/>
        </w:rPr>
        <w:tab/>
        <w:t>27.756</w:t>
      </w:r>
    </w:p>
    <w:p w:rsidR="00771669" w:rsidRPr="00771669" w:rsidRDefault="00771669" w:rsidP="00771669">
      <w:pPr>
        <w:tabs>
          <w:tab w:val="right" w:pos="5387"/>
          <w:tab w:val="right" w:pos="7088"/>
          <w:tab w:val="right" w:pos="8789"/>
        </w:tabs>
        <w:rPr>
          <w:rFonts w:ascii="Arial" w:hAnsi="Arial" w:cs="Arial"/>
          <w:szCs w:val="20"/>
        </w:rPr>
      </w:pPr>
      <w:r w:rsidRPr="00771669">
        <w:rPr>
          <w:rFonts w:ascii="Arial" w:hAnsi="Arial" w:cs="Arial"/>
          <w:szCs w:val="20"/>
        </w:rPr>
        <w:t>Belangenbehartiging</w:t>
      </w:r>
      <w:r w:rsidRPr="00771669">
        <w:rPr>
          <w:rFonts w:ascii="Arial" w:hAnsi="Arial" w:cs="Arial"/>
          <w:szCs w:val="20"/>
        </w:rPr>
        <w:tab/>
        <w:t>4.838</w:t>
      </w:r>
      <w:r w:rsidRPr="00771669">
        <w:rPr>
          <w:rFonts w:ascii="Arial" w:hAnsi="Arial" w:cs="Arial"/>
          <w:szCs w:val="20"/>
        </w:rPr>
        <w:tab/>
        <w:t>--,--</w:t>
      </w:r>
      <w:r w:rsidRPr="00771669">
        <w:rPr>
          <w:rFonts w:ascii="Arial" w:hAnsi="Arial" w:cs="Arial"/>
          <w:szCs w:val="20"/>
        </w:rPr>
        <w:tab/>
        <w:t>4.838</w:t>
      </w:r>
    </w:p>
    <w:p w:rsidR="00771669" w:rsidRPr="00771669" w:rsidRDefault="00771669" w:rsidP="00771669">
      <w:pPr>
        <w:tabs>
          <w:tab w:val="right" w:pos="5387"/>
          <w:tab w:val="right" w:pos="7088"/>
          <w:tab w:val="right" w:pos="8789"/>
        </w:tabs>
        <w:rPr>
          <w:rFonts w:ascii="Arial" w:hAnsi="Arial" w:cs="Arial"/>
          <w:szCs w:val="20"/>
        </w:rPr>
      </w:pPr>
      <w:r w:rsidRPr="00771669">
        <w:rPr>
          <w:rFonts w:ascii="Arial" w:hAnsi="Arial" w:cs="Arial"/>
          <w:szCs w:val="20"/>
        </w:rPr>
        <w:t>Turner hanger/collier</w:t>
      </w:r>
      <w:r w:rsidRPr="00771669">
        <w:rPr>
          <w:rFonts w:ascii="Arial" w:hAnsi="Arial" w:cs="Arial"/>
          <w:szCs w:val="20"/>
        </w:rPr>
        <w:tab/>
        <w:t>--,--</w:t>
      </w:r>
      <w:r w:rsidRPr="00771669">
        <w:rPr>
          <w:rFonts w:ascii="Arial" w:hAnsi="Arial" w:cs="Arial"/>
          <w:szCs w:val="20"/>
        </w:rPr>
        <w:tab/>
        <w:t>--,--</w:t>
      </w:r>
      <w:r w:rsidRPr="00771669">
        <w:rPr>
          <w:rFonts w:ascii="Arial" w:hAnsi="Arial" w:cs="Arial"/>
          <w:szCs w:val="20"/>
        </w:rPr>
        <w:tab/>
        <w:t>1.540</w:t>
      </w:r>
    </w:p>
    <w:p w:rsidR="00771669" w:rsidRPr="00771669" w:rsidRDefault="00771669" w:rsidP="00771669">
      <w:pPr>
        <w:tabs>
          <w:tab w:val="right" w:pos="5387"/>
          <w:tab w:val="right" w:pos="7088"/>
          <w:tab w:val="right" w:pos="8789"/>
        </w:tabs>
        <w:rPr>
          <w:rFonts w:ascii="Arial" w:hAnsi="Arial" w:cs="Arial"/>
          <w:szCs w:val="20"/>
        </w:rPr>
      </w:pPr>
      <w:r w:rsidRPr="00771669">
        <w:rPr>
          <w:rFonts w:ascii="Arial" w:hAnsi="Arial" w:cs="Arial"/>
          <w:szCs w:val="20"/>
        </w:rPr>
        <w:t>Instandhoudingskosten</w:t>
      </w:r>
      <w:r w:rsidRPr="00771669">
        <w:rPr>
          <w:rFonts w:ascii="Arial" w:hAnsi="Arial" w:cs="Arial"/>
          <w:szCs w:val="20"/>
        </w:rPr>
        <w:tab/>
      </w:r>
      <w:r w:rsidRPr="00771669">
        <w:rPr>
          <w:rFonts w:ascii="Arial" w:hAnsi="Arial" w:cs="Arial"/>
          <w:szCs w:val="20"/>
          <w:u w:val="single"/>
        </w:rPr>
        <w:t>932</w:t>
      </w:r>
      <w:r w:rsidRPr="00771669">
        <w:rPr>
          <w:rFonts w:ascii="Arial" w:hAnsi="Arial" w:cs="Arial"/>
          <w:szCs w:val="20"/>
        </w:rPr>
        <w:tab/>
      </w:r>
      <w:r w:rsidRPr="00771669">
        <w:rPr>
          <w:rFonts w:ascii="Arial" w:hAnsi="Arial" w:cs="Arial"/>
          <w:szCs w:val="20"/>
          <w:u w:val="single"/>
        </w:rPr>
        <w:t>4.000</w:t>
      </w:r>
      <w:r w:rsidRPr="00771669">
        <w:rPr>
          <w:rFonts w:ascii="Arial" w:hAnsi="Arial" w:cs="Arial"/>
          <w:szCs w:val="20"/>
        </w:rPr>
        <w:tab/>
      </w:r>
      <w:r w:rsidRPr="00771669">
        <w:rPr>
          <w:rFonts w:ascii="Arial" w:hAnsi="Arial" w:cs="Arial"/>
          <w:szCs w:val="20"/>
          <w:u w:val="single"/>
        </w:rPr>
        <w:t>4.622</w:t>
      </w:r>
    </w:p>
    <w:p w:rsidR="00771669" w:rsidRPr="00771669" w:rsidRDefault="00771669" w:rsidP="00771669">
      <w:pPr>
        <w:tabs>
          <w:tab w:val="right" w:pos="5387"/>
          <w:tab w:val="right" w:pos="7088"/>
          <w:tab w:val="right" w:pos="8789"/>
        </w:tabs>
        <w:rPr>
          <w:rFonts w:ascii="Arial" w:hAnsi="Arial" w:cs="Arial"/>
          <w:szCs w:val="20"/>
        </w:rPr>
      </w:pPr>
      <w:r w:rsidRPr="00771669">
        <w:rPr>
          <w:rFonts w:ascii="Arial" w:hAnsi="Arial" w:cs="Arial"/>
          <w:szCs w:val="20"/>
        </w:rPr>
        <w:tab/>
        <w:t>63.618</w:t>
      </w:r>
      <w:r w:rsidRPr="00771669">
        <w:rPr>
          <w:rFonts w:ascii="Arial" w:hAnsi="Arial" w:cs="Arial"/>
          <w:szCs w:val="20"/>
        </w:rPr>
        <w:tab/>
        <w:t>64.530</w:t>
      </w:r>
      <w:r w:rsidRPr="00771669">
        <w:rPr>
          <w:rFonts w:ascii="Arial" w:hAnsi="Arial" w:cs="Arial"/>
          <w:szCs w:val="20"/>
        </w:rPr>
        <w:tab/>
        <w:t>68.668</w:t>
      </w:r>
    </w:p>
    <w:p w:rsidR="00771669" w:rsidRPr="00771669" w:rsidRDefault="00771669" w:rsidP="00771669">
      <w:pPr>
        <w:tabs>
          <w:tab w:val="right" w:pos="5387"/>
          <w:tab w:val="right" w:pos="7088"/>
          <w:tab w:val="right" w:pos="8789"/>
        </w:tabs>
        <w:rPr>
          <w:rFonts w:ascii="Arial" w:hAnsi="Arial" w:cs="Arial"/>
        </w:rPr>
      </w:pPr>
    </w:p>
    <w:p w:rsidR="00771669" w:rsidRPr="00771669" w:rsidRDefault="00771669" w:rsidP="00771669">
      <w:pPr>
        <w:tabs>
          <w:tab w:val="right" w:pos="5387"/>
          <w:tab w:val="right" w:pos="7088"/>
          <w:tab w:val="right" w:pos="8789"/>
        </w:tabs>
        <w:rPr>
          <w:rFonts w:ascii="Arial" w:hAnsi="Arial" w:cs="Arial"/>
        </w:rPr>
      </w:pPr>
      <w:r w:rsidRPr="00771669">
        <w:rPr>
          <w:rFonts w:ascii="Arial" w:hAnsi="Arial" w:cs="Arial"/>
        </w:rPr>
        <w:tab/>
      </w:r>
      <w:r w:rsidRPr="00771669">
        <w:rPr>
          <w:rFonts w:ascii="Arial" w:hAnsi="Arial" w:cs="Arial"/>
        </w:rPr>
        <w:tab/>
      </w:r>
      <w:r w:rsidRPr="00771669">
        <w:rPr>
          <w:rFonts w:ascii="Arial" w:hAnsi="Arial" w:cs="Arial"/>
        </w:rPr>
        <w:tab/>
      </w:r>
      <w:r w:rsidRPr="00771669">
        <w:rPr>
          <w:rFonts w:ascii="Arial" w:hAnsi="Arial" w:cs="Arial"/>
        </w:rPr>
        <w:tab/>
      </w:r>
      <w:r w:rsidRPr="00771669">
        <w:rPr>
          <w:rFonts w:ascii="Arial" w:hAnsi="Arial" w:cs="Arial"/>
          <w:u w:val="single"/>
        </w:rPr>
        <w:t xml:space="preserve">    </w:t>
      </w:r>
    </w:p>
    <w:p w:rsidR="00771669" w:rsidRPr="00771669" w:rsidRDefault="00771669" w:rsidP="00771669">
      <w:pPr>
        <w:tabs>
          <w:tab w:val="right" w:pos="5387"/>
          <w:tab w:val="right" w:pos="7088"/>
          <w:tab w:val="right" w:pos="8789"/>
        </w:tabs>
        <w:rPr>
          <w:rFonts w:ascii="Arial" w:hAnsi="Arial" w:cs="Arial"/>
          <w:szCs w:val="20"/>
        </w:rPr>
      </w:pPr>
      <w:r w:rsidRPr="00771669">
        <w:rPr>
          <w:rFonts w:ascii="Arial" w:hAnsi="Arial" w:cs="Arial"/>
          <w:szCs w:val="20"/>
        </w:rPr>
        <w:t>Resultaat voor bestemming</w:t>
      </w:r>
      <w:r w:rsidRPr="00771669">
        <w:rPr>
          <w:rFonts w:ascii="Arial" w:hAnsi="Arial" w:cs="Arial"/>
          <w:szCs w:val="20"/>
        </w:rPr>
        <w:tab/>
        <w:t>-2.859</w:t>
      </w:r>
      <w:r w:rsidRPr="00771669">
        <w:rPr>
          <w:rFonts w:ascii="Arial" w:hAnsi="Arial" w:cs="Arial"/>
          <w:szCs w:val="20"/>
        </w:rPr>
        <w:tab/>
      </w:r>
      <w:r w:rsidRPr="00771669">
        <w:rPr>
          <w:rFonts w:ascii="Arial" w:hAnsi="Arial" w:cs="Arial"/>
          <w:szCs w:val="20"/>
        </w:rPr>
        <w:tab/>
        <w:t>-5.395</w:t>
      </w:r>
    </w:p>
    <w:p w:rsidR="00771669" w:rsidRPr="00771669" w:rsidRDefault="00771669" w:rsidP="00771669">
      <w:pPr>
        <w:tabs>
          <w:tab w:val="right" w:pos="5387"/>
          <w:tab w:val="right" w:pos="7088"/>
          <w:tab w:val="right" w:pos="8789"/>
        </w:tabs>
        <w:rPr>
          <w:rFonts w:ascii="Arial" w:hAnsi="Arial" w:cs="Arial"/>
          <w:szCs w:val="20"/>
        </w:rPr>
      </w:pPr>
      <w:r w:rsidRPr="00771669">
        <w:rPr>
          <w:rFonts w:ascii="Arial" w:hAnsi="Arial" w:cs="Arial"/>
          <w:szCs w:val="20"/>
        </w:rPr>
        <w:t>Interest</w:t>
      </w:r>
      <w:r w:rsidRPr="00771669">
        <w:rPr>
          <w:rFonts w:ascii="Arial" w:hAnsi="Arial" w:cs="Arial"/>
          <w:szCs w:val="20"/>
        </w:rPr>
        <w:tab/>
        <w:t>191</w:t>
      </w:r>
      <w:r w:rsidRPr="00771669">
        <w:rPr>
          <w:rFonts w:ascii="Arial" w:hAnsi="Arial" w:cs="Arial"/>
          <w:szCs w:val="20"/>
        </w:rPr>
        <w:tab/>
      </w:r>
      <w:r w:rsidRPr="00771669">
        <w:rPr>
          <w:rFonts w:ascii="Arial" w:hAnsi="Arial" w:cs="Arial"/>
          <w:szCs w:val="20"/>
        </w:rPr>
        <w:tab/>
        <w:t>483</w:t>
      </w:r>
    </w:p>
    <w:p w:rsidR="00771669" w:rsidRPr="00771669" w:rsidRDefault="00771669" w:rsidP="00771669">
      <w:pPr>
        <w:tabs>
          <w:tab w:val="right" w:pos="5387"/>
          <w:tab w:val="right" w:pos="7088"/>
          <w:tab w:val="right" w:pos="8789"/>
        </w:tabs>
        <w:rPr>
          <w:rFonts w:ascii="Arial" w:hAnsi="Arial" w:cs="Arial"/>
          <w:szCs w:val="20"/>
        </w:rPr>
      </w:pPr>
      <w:proofErr w:type="spellStart"/>
      <w:r w:rsidRPr="00771669">
        <w:rPr>
          <w:rFonts w:ascii="Arial" w:hAnsi="Arial" w:cs="Arial"/>
          <w:szCs w:val="20"/>
        </w:rPr>
        <w:t>Toev</w:t>
      </w:r>
      <w:proofErr w:type="spellEnd"/>
      <w:r w:rsidRPr="00771669">
        <w:rPr>
          <w:rFonts w:ascii="Arial" w:hAnsi="Arial" w:cs="Arial"/>
          <w:szCs w:val="20"/>
        </w:rPr>
        <w:t>./vrijval alg. bedrijfsreserve</w:t>
      </w:r>
      <w:r w:rsidRPr="00771669">
        <w:rPr>
          <w:rFonts w:ascii="Arial" w:hAnsi="Arial" w:cs="Arial"/>
          <w:szCs w:val="20"/>
        </w:rPr>
        <w:tab/>
      </w:r>
      <w:r w:rsidRPr="00771669">
        <w:rPr>
          <w:rFonts w:ascii="Arial" w:hAnsi="Arial" w:cs="Arial"/>
          <w:szCs w:val="20"/>
          <w:u w:val="single"/>
        </w:rPr>
        <w:t>-2.668</w:t>
      </w:r>
      <w:r w:rsidRPr="00771669">
        <w:rPr>
          <w:rFonts w:ascii="Arial" w:hAnsi="Arial" w:cs="Arial"/>
          <w:szCs w:val="20"/>
        </w:rPr>
        <w:tab/>
      </w:r>
      <w:r w:rsidRPr="00771669">
        <w:rPr>
          <w:rFonts w:ascii="Arial" w:hAnsi="Arial" w:cs="Arial"/>
          <w:szCs w:val="20"/>
        </w:rPr>
        <w:tab/>
      </w:r>
      <w:r w:rsidRPr="00771669">
        <w:rPr>
          <w:rFonts w:ascii="Arial" w:hAnsi="Arial" w:cs="Arial"/>
          <w:szCs w:val="20"/>
          <w:u w:val="single"/>
        </w:rPr>
        <w:t>4.912</w:t>
      </w:r>
    </w:p>
    <w:p w:rsidR="00771669" w:rsidRPr="00771669" w:rsidRDefault="00771669" w:rsidP="00771669">
      <w:pPr>
        <w:tabs>
          <w:tab w:val="right" w:pos="5387"/>
          <w:tab w:val="right" w:pos="7088"/>
          <w:tab w:val="right" w:pos="8789"/>
        </w:tabs>
        <w:rPr>
          <w:rFonts w:ascii="Arial" w:hAnsi="Arial" w:cs="Arial"/>
          <w:szCs w:val="20"/>
        </w:rPr>
      </w:pPr>
      <w:r w:rsidRPr="00771669">
        <w:rPr>
          <w:rFonts w:ascii="Arial" w:hAnsi="Arial" w:cs="Arial"/>
          <w:szCs w:val="20"/>
        </w:rPr>
        <w:t>Resultaat na bestemming</w:t>
      </w:r>
      <w:r w:rsidRPr="00771669">
        <w:rPr>
          <w:rFonts w:ascii="Arial" w:hAnsi="Arial" w:cs="Arial"/>
          <w:szCs w:val="20"/>
        </w:rPr>
        <w:tab/>
      </w:r>
      <w:r w:rsidRPr="00771669">
        <w:rPr>
          <w:rFonts w:ascii="Arial" w:hAnsi="Arial" w:cs="Arial"/>
          <w:b/>
          <w:szCs w:val="20"/>
        </w:rPr>
        <w:t>0</w:t>
      </w:r>
      <w:r w:rsidRPr="00771669">
        <w:rPr>
          <w:rFonts w:ascii="Arial" w:hAnsi="Arial" w:cs="Arial"/>
          <w:b/>
          <w:szCs w:val="20"/>
        </w:rPr>
        <w:tab/>
      </w:r>
      <w:r w:rsidRPr="00771669">
        <w:rPr>
          <w:rFonts w:ascii="Arial" w:hAnsi="Arial" w:cs="Arial"/>
          <w:b/>
          <w:szCs w:val="20"/>
        </w:rPr>
        <w:tab/>
        <w:t>0</w:t>
      </w:r>
    </w:p>
    <w:p w:rsidR="00771669" w:rsidRPr="00771669" w:rsidRDefault="00771669" w:rsidP="00771669">
      <w:pPr>
        <w:tabs>
          <w:tab w:val="right" w:pos="3969"/>
          <w:tab w:val="right" w:pos="6237"/>
          <w:tab w:val="right" w:pos="7938"/>
        </w:tabs>
        <w:rPr>
          <w:rFonts w:ascii="Arial" w:hAnsi="Arial" w:cs="Arial"/>
          <w:color w:val="FF0000"/>
          <w:szCs w:val="20"/>
        </w:rPr>
      </w:pPr>
    </w:p>
    <w:p w:rsidR="00771669" w:rsidRPr="00771669" w:rsidRDefault="00771669" w:rsidP="00771669">
      <w:pPr>
        <w:tabs>
          <w:tab w:val="right" w:pos="3969"/>
          <w:tab w:val="right" w:pos="6237"/>
          <w:tab w:val="right" w:pos="7938"/>
        </w:tabs>
        <w:rPr>
          <w:rFonts w:ascii="Arial" w:hAnsi="Arial" w:cs="Arial"/>
          <w:color w:val="FF0000"/>
          <w:szCs w:val="20"/>
        </w:rPr>
      </w:pPr>
    </w:p>
    <w:p w:rsidR="00771669" w:rsidRPr="00771669" w:rsidRDefault="00771669" w:rsidP="00771669">
      <w:pPr>
        <w:keepNext/>
        <w:pageBreakBefore/>
        <w:numPr>
          <w:ilvl w:val="0"/>
          <w:numId w:val="4"/>
        </w:numPr>
        <w:suppressAutoHyphens/>
        <w:spacing w:before="120" w:after="120"/>
        <w:ind w:left="431" w:hanging="431"/>
        <w:outlineLvl w:val="0"/>
        <w:rPr>
          <w:rFonts w:ascii="Arial" w:eastAsia="Times New Roman" w:hAnsi="Arial" w:cs="Arial"/>
          <w:b/>
          <w:sz w:val="24"/>
          <w:szCs w:val="20"/>
          <w:u w:val="single"/>
          <w:lang w:eastAsia="zh-CN"/>
        </w:rPr>
      </w:pPr>
      <w:bookmarkStart w:id="21" w:name="_Toc476227692"/>
      <w:r w:rsidRPr="00771669">
        <w:rPr>
          <w:rFonts w:ascii="Arial" w:eastAsia="Times New Roman" w:hAnsi="Arial" w:cs="Arial"/>
          <w:b/>
          <w:sz w:val="24"/>
          <w:szCs w:val="20"/>
          <w:u w:val="single"/>
          <w:lang w:eastAsia="zh-CN"/>
        </w:rPr>
        <w:lastRenderedPageBreak/>
        <w:t>BIJLAGE A</w:t>
      </w:r>
      <w:r w:rsidRPr="00771669">
        <w:rPr>
          <w:rFonts w:ascii="Arial" w:eastAsia="Times New Roman" w:hAnsi="Arial" w:cs="Arial"/>
          <w:b/>
          <w:sz w:val="20"/>
          <w:szCs w:val="20"/>
          <w:u w:val="single"/>
          <w:lang w:eastAsia="zh-CN"/>
        </w:rPr>
        <w:t xml:space="preserve">: </w:t>
      </w:r>
      <w:r w:rsidRPr="00771669">
        <w:rPr>
          <w:rFonts w:ascii="Arial" w:eastAsia="Times New Roman" w:hAnsi="Arial" w:cs="Arial"/>
          <w:b/>
          <w:sz w:val="24"/>
          <w:szCs w:val="20"/>
          <w:u w:val="single"/>
          <w:lang w:eastAsia="zh-CN"/>
        </w:rPr>
        <w:t>Toelichting op de balans</w:t>
      </w:r>
      <w:bookmarkEnd w:id="21"/>
    </w:p>
    <w:p w:rsidR="00771669" w:rsidRPr="00771669" w:rsidRDefault="00771669" w:rsidP="00771669">
      <w:pPr>
        <w:rPr>
          <w:lang w:eastAsia="zh-CN"/>
        </w:rPr>
      </w:pPr>
    </w:p>
    <w:p w:rsidR="00771669" w:rsidRPr="00771669" w:rsidRDefault="00771669" w:rsidP="00771669">
      <w:pPr>
        <w:rPr>
          <w:lang w:eastAsia="zh-CN"/>
        </w:rPr>
      </w:pPr>
    </w:p>
    <w:p w:rsidR="00771669" w:rsidRPr="00771669" w:rsidRDefault="00771669" w:rsidP="00771669">
      <w:pPr>
        <w:keepNext/>
        <w:numPr>
          <w:ilvl w:val="1"/>
          <w:numId w:val="12"/>
        </w:numPr>
        <w:tabs>
          <w:tab w:val="num" w:pos="1285"/>
        </w:tabs>
        <w:suppressAutoHyphens/>
        <w:spacing w:before="120" w:after="120"/>
        <w:ind w:left="1285"/>
        <w:outlineLvl w:val="1"/>
        <w:rPr>
          <w:rFonts w:ascii="Arial" w:eastAsia="Times New Roman" w:hAnsi="Arial" w:cs="Arial"/>
          <w:b/>
          <w:sz w:val="24"/>
          <w:szCs w:val="20"/>
          <w:u w:val="single"/>
          <w:lang w:eastAsia="zh-CN"/>
        </w:rPr>
      </w:pPr>
      <w:bookmarkStart w:id="22" w:name="_Toc476227693"/>
      <w:r w:rsidRPr="00771669">
        <w:rPr>
          <w:rFonts w:ascii="Arial" w:eastAsia="Times New Roman" w:hAnsi="Arial" w:cs="Arial"/>
          <w:b/>
          <w:sz w:val="24"/>
          <w:szCs w:val="20"/>
          <w:u w:val="single"/>
          <w:lang w:eastAsia="zh-CN"/>
        </w:rPr>
        <w:t>ACTIVA</w:t>
      </w:r>
      <w:bookmarkEnd w:id="22"/>
    </w:p>
    <w:p w:rsidR="00771669" w:rsidRPr="00771669" w:rsidRDefault="00771669" w:rsidP="00771669">
      <w:pPr>
        <w:tabs>
          <w:tab w:val="right" w:pos="3969"/>
          <w:tab w:val="right" w:pos="7088"/>
          <w:tab w:val="right" w:pos="8789"/>
        </w:tabs>
        <w:rPr>
          <w:rFonts w:ascii="Arial" w:hAnsi="Arial" w:cs="Arial"/>
          <w:szCs w:val="20"/>
        </w:rPr>
      </w:pPr>
      <w:r w:rsidRPr="00771669">
        <w:rPr>
          <w:rFonts w:ascii="Arial" w:hAnsi="Arial" w:cs="Arial"/>
          <w:szCs w:val="20"/>
        </w:rPr>
        <w:tab/>
      </w:r>
      <w:r w:rsidRPr="00771669">
        <w:rPr>
          <w:rFonts w:ascii="Arial" w:hAnsi="Arial" w:cs="Arial"/>
          <w:szCs w:val="20"/>
        </w:rPr>
        <w:tab/>
      </w:r>
      <w:r w:rsidRPr="00771669">
        <w:rPr>
          <w:rFonts w:ascii="Arial" w:hAnsi="Arial" w:cs="Arial"/>
          <w:b/>
          <w:szCs w:val="20"/>
          <w:u w:val="single"/>
        </w:rPr>
        <w:t>2016</w:t>
      </w:r>
      <w:r w:rsidRPr="00771669">
        <w:rPr>
          <w:rFonts w:ascii="Arial" w:hAnsi="Arial" w:cs="Arial"/>
          <w:szCs w:val="20"/>
        </w:rPr>
        <w:tab/>
      </w:r>
      <w:r w:rsidRPr="00771669">
        <w:rPr>
          <w:rFonts w:ascii="Arial" w:hAnsi="Arial" w:cs="Arial"/>
          <w:b/>
          <w:szCs w:val="20"/>
          <w:u w:val="single"/>
        </w:rPr>
        <w:t>2015</w:t>
      </w:r>
    </w:p>
    <w:p w:rsidR="00771669" w:rsidRPr="00771669" w:rsidRDefault="00771669" w:rsidP="00771669">
      <w:pPr>
        <w:tabs>
          <w:tab w:val="right" w:pos="3969"/>
          <w:tab w:val="right" w:pos="7088"/>
          <w:tab w:val="right" w:pos="8789"/>
        </w:tabs>
        <w:rPr>
          <w:rFonts w:ascii="Arial" w:hAnsi="Arial" w:cs="Arial"/>
        </w:rPr>
      </w:pPr>
      <w:r w:rsidRPr="00771669">
        <w:rPr>
          <w:rFonts w:ascii="Arial" w:hAnsi="Arial" w:cs="Arial"/>
          <w:szCs w:val="20"/>
        </w:rPr>
        <w:tab/>
      </w:r>
      <w:r w:rsidRPr="00771669">
        <w:rPr>
          <w:rFonts w:ascii="Arial" w:hAnsi="Arial" w:cs="Arial"/>
          <w:szCs w:val="20"/>
        </w:rPr>
        <w:tab/>
      </w:r>
      <w:r w:rsidRPr="00771669">
        <w:rPr>
          <w:rFonts w:ascii="Arial" w:hAnsi="Arial" w:cs="Arial"/>
          <w:b/>
          <w:szCs w:val="20"/>
        </w:rPr>
        <w:t>€</w:t>
      </w:r>
      <w:r w:rsidRPr="00771669">
        <w:rPr>
          <w:rFonts w:ascii="Arial" w:hAnsi="Arial" w:cs="Arial"/>
          <w:szCs w:val="20"/>
        </w:rPr>
        <w:tab/>
      </w:r>
      <w:r w:rsidRPr="00771669">
        <w:rPr>
          <w:rFonts w:ascii="Arial" w:hAnsi="Arial" w:cs="Arial"/>
          <w:b/>
          <w:szCs w:val="20"/>
        </w:rPr>
        <w:t>€</w:t>
      </w:r>
    </w:p>
    <w:p w:rsidR="00771669" w:rsidRPr="00771669" w:rsidRDefault="00771669" w:rsidP="00771669">
      <w:pPr>
        <w:keepNext/>
        <w:numPr>
          <w:ilvl w:val="2"/>
          <w:numId w:val="4"/>
        </w:numPr>
        <w:tabs>
          <w:tab w:val="right" w:pos="3969"/>
          <w:tab w:val="right" w:pos="7088"/>
          <w:tab w:val="right" w:pos="8789"/>
        </w:tabs>
        <w:suppressAutoHyphens/>
        <w:spacing w:before="120" w:after="120"/>
        <w:outlineLvl w:val="2"/>
        <w:rPr>
          <w:rFonts w:ascii="Arial" w:eastAsia="Times New Roman" w:hAnsi="Arial" w:cs="Arial"/>
          <w:b/>
          <w:sz w:val="24"/>
          <w:szCs w:val="20"/>
          <w:u w:val="single"/>
          <w:lang w:eastAsia="zh-CN"/>
        </w:rPr>
      </w:pPr>
      <w:bookmarkStart w:id="23" w:name="_Toc476227694"/>
      <w:r w:rsidRPr="00771669">
        <w:rPr>
          <w:rFonts w:ascii="Arial" w:eastAsia="Times New Roman" w:hAnsi="Arial" w:cs="Arial"/>
          <w:b/>
          <w:sz w:val="24"/>
          <w:szCs w:val="20"/>
          <w:u w:val="single"/>
          <w:lang w:eastAsia="zh-CN"/>
        </w:rPr>
        <w:t>Vorderingen en overlopende activa</w:t>
      </w:r>
      <w:bookmarkEnd w:id="23"/>
    </w:p>
    <w:p w:rsidR="00771669" w:rsidRPr="00771669" w:rsidRDefault="00771669" w:rsidP="00771669">
      <w:pPr>
        <w:tabs>
          <w:tab w:val="right" w:pos="3969"/>
          <w:tab w:val="right" w:pos="7088"/>
          <w:tab w:val="right" w:pos="8789"/>
        </w:tabs>
        <w:rPr>
          <w:rFonts w:ascii="Arial" w:hAnsi="Arial" w:cs="Arial"/>
          <w:lang w:val="en-US"/>
        </w:rPr>
      </w:pPr>
      <w:r w:rsidRPr="00771669">
        <w:rPr>
          <w:rFonts w:ascii="Arial" w:hAnsi="Arial" w:cs="Arial"/>
          <w:lang w:val="en-US"/>
        </w:rPr>
        <w:t xml:space="preserve">NTO </w:t>
      </w:r>
      <w:proofErr w:type="spellStart"/>
      <w:r w:rsidRPr="00771669">
        <w:rPr>
          <w:rFonts w:ascii="Arial" w:hAnsi="Arial" w:cs="Arial"/>
          <w:lang w:val="en-US"/>
        </w:rPr>
        <w:t>posten</w:t>
      </w:r>
      <w:proofErr w:type="spellEnd"/>
      <w:r w:rsidRPr="00771669">
        <w:rPr>
          <w:rFonts w:ascii="Arial" w:hAnsi="Arial" w:cs="Arial"/>
          <w:lang w:val="en-US"/>
        </w:rPr>
        <w:t xml:space="preserve">; </w:t>
      </w:r>
      <w:proofErr w:type="spellStart"/>
      <w:r w:rsidRPr="00771669">
        <w:rPr>
          <w:rFonts w:ascii="Arial" w:hAnsi="Arial" w:cs="Arial"/>
          <w:lang w:val="en-US"/>
        </w:rPr>
        <w:t>statiegeld</w:t>
      </w:r>
      <w:proofErr w:type="spellEnd"/>
      <w:r w:rsidRPr="00771669">
        <w:rPr>
          <w:rFonts w:ascii="Arial" w:hAnsi="Arial" w:cs="Arial"/>
          <w:lang w:val="en-US"/>
        </w:rPr>
        <w:t xml:space="preserve"> PGO support</w:t>
      </w:r>
      <w:r w:rsidRPr="00771669">
        <w:rPr>
          <w:rFonts w:ascii="Arial" w:hAnsi="Arial" w:cs="Arial"/>
          <w:lang w:val="en-US"/>
        </w:rPr>
        <w:tab/>
      </w:r>
      <w:r w:rsidRPr="00771669">
        <w:rPr>
          <w:rFonts w:ascii="Arial" w:hAnsi="Arial" w:cs="Arial"/>
          <w:lang w:val="en-US"/>
        </w:rPr>
        <w:tab/>
        <w:t>100</w:t>
      </w:r>
      <w:r w:rsidRPr="00771669">
        <w:rPr>
          <w:rFonts w:ascii="Arial" w:hAnsi="Arial" w:cs="Arial"/>
          <w:lang w:val="en-US"/>
        </w:rPr>
        <w:tab/>
        <w:t>--,--</w:t>
      </w:r>
    </w:p>
    <w:p w:rsidR="00771669" w:rsidRPr="00771669" w:rsidRDefault="00771669" w:rsidP="00771669">
      <w:pPr>
        <w:tabs>
          <w:tab w:val="right" w:pos="3969"/>
          <w:tab w:val="right" w:pos="7088"/>
          <w:tab w:val="right" w:pos="8789"/>
        </w:tabs>
        <w:rPr>
          <w:rFonts w:ascii="Arial" w:hAnsi="Arial" w:cs="Arial"/>
          <w:lang w:val="en-US"/>
        </w:rPr>
      </w:pPr>
      <w:r w:rsidRPr="00771669">
        <w:rPr>
          <w:rFonts w:ascii="Arial" w:hAnsi="Arial" w:cs="Arial"/>
          <w:lang w:val="en-US"/>
        </w:rPr>
        <w:t xml:space="preserve">NTO </w:t>
      </w:r>
      <w:proofErr w:type="spellStart"/>
      <w:r w:rsidRPr="00771669">
        <w:rPr>
          <w:rFonts w:ascii="Arial" w:hAnsi="Arial" w:cs="Arial"/>
          <w:lang w:val="en-US"/>
        </w:rPr>
        <w:t>posten</w:t>
      </w:r>
      <w:proofErr w:type="spellEnd"/>
      <w:r w:rsidRPr="00771669">
        <w:rPr>
          <w:rFonts w:ascii="Arial" w:hAnsi="Arial" w:cs="Arial"/>
          <w:lang w:val="en-US"/>
        </w:rPr>
        <w:t>; Voucher project</w:t>
      </w:r>
      <w:r w:rsidRPr="00771669">
        <w:rPr>
          <w:rFonts w:ascii="Arial" w:hAnsi="Arial" w:cs="Arial"/>
          <w:lang w:val="en-US"/>
        </w:rPr>
        <w:tab/>
      </w:r>
      <w:r w:rsidRPr="00771669">
        <w:rPr>
          <w:rFonts w:ascii="Arial" w:hAnsi="Arial" w:cs="Arial"/>
          <w:lang w:val="en-US"/>
        </w:rPr>
        <w:tab/>
        <w:t>900</w:t>
      </w:r>
      <w:r w:rsidRPr="00771669">
        <w:rPr>
          <w:rFonts w:ascii="Arial" w:hAnsi="Arial" w:cs="Arial"/>
          <w:lang w:val="en-US"/>
        </w:rPr>
        <w:tab/>
        <w:t>1.728</w:t>
      </w:r>
    </w:p>
    <w:p w:rsidR="00771669" w:rsidRPr="00771669" w:rsidRDefault="00771669" w:rsidP="00771669">
      <w:pPr>
        <w:tabs>
          <w:tab w:val="right" w:pos="3969"/>
          <w:tab w:val="right" w:pos="7088"/>
          <w:tab w:val="right" w:pos="8789"/>
        </w:tabs>
        <w:rPr>
          <w:rFonts w:ascii="Arial" w:hAnsi="Arial" w:cs="Arial"/>
          <w:lang w:val="en-US"/>
        </w:rPr>
      </w:pPr>
      <w:r w:rsidRPr="00771669">
        <w:rPr>
          <w:rFonts w:ascii="Arial" w:hAnsi="Arial" w:cs="Arial"/>
          <w:lang w:val="en-US"/>
        </w:rPr>
        <w:t>Pfizer</w:t>
      </w:r>
      <w:r w:rsidRPr="00771669">
        <w:rPr>
          <w:rFonts w:ascii="Arial" w:hAnsi="Arial" w:cs="Arial"/>
          <w:lang w:val="en-US"/>
        </w:rPr>
        <w:tab/>
      </w:r>
      <w:r w:rsidRPr="00771669">
        <w:rPr>
          <w:rFonts w:ascii="Arial" w:hAnsi="Arial" w:cs="Arial"/>
          <w:lang w:val="en-US"/>
        </w:rPr>
        <w:tab/>
        <w:t>--,--</w:t>
      </w:r>
      <w:r w:rsidRPr="00771669">
        <w:rPr>
          <w:rFonts w:ascii="Arial" w:hAnsi="Arial" w:cs="Arial"/>
          <w:lang w:val="en-US"/>
        </w:rPr>
        <w:tab/>
        <w:t>3.000</w:t>
      </w:r>
    </w:p>
    <w:p w:rsidR="00771669" w:rsidRPr="00771669" w:rsidRDefault="00771669" w:rsidP="00771669">
      <w:pPr>
        <w:tabs>
          <w:tab w:val="right" w:pos="3969"/>
          <w:tab w:val="right" w:pos="7088"/>
          <w:tab w:val="right" w:pos="8789"/>
        </w:tabs>
        <w:rPr>
          <w:rFonts w:ascii="Arial" w:hAnsi="Arial" w:cs="Arial"/>
        </w:rPr>
      </w:pPr>
      <w:r w:rsidRPr="00771669">
        <w:rPr>
          <w:rFonts w:ascii="Arial" w:hAnsi="Arial" w:cs="Arial"/>
        </w:rPr>
        <w:t xml:space="preserve">Running </w:t>
      </w:r>
      <w:proofErr w:type="spellStart"/>
      <w:r w:rsidRPr="00771669">
        <w:rPr>
          <w:rFonts w:ascii="Arial" w:hAnsi="Arial" w:cs="Arial"/>
        </w:rPr>
        <w:t>for</w:t>
      </w:r>
      <w:proofErr w:type="spellEnd"/>
      <w:r w:rsidRPr="00771669">
        <w:rPr>
          <w:rFonts w:ascii="Arial" w:hAnsi="Arial" w:cs="Arial"/>
        </w:rPr>
        <w:t xml:space="preserve"> Turner</w:t>
      </w:r>
      <w:r w:rsidRPr="00771669">
        <w:rPr>
          <w:rFonts w:ascii="Arial" w:hAnsi="Arial" w:cs="Arial"/>
        </w:rPr>
        <w:tab/>
      </w:r>
      <w:r w:rsidRPr="00771669">
        <w:rPr>
          <w:rFonts w:ascii="Arial" w:hAnsi="Arial" w:cs="Arial"/>
        </w:rPr>
        <w:tab/>
        <w:t>--,--</w:t>
      </w:r>
      <w:r w:rsidRPr="00771669">
        <w:rPr>
          <w:rFonts w:ascii="Arial" w:hAnsi="Arial" w:cs="Arial"/>
        </w:rPr>
        <w:tab/>
        <w:t>2.000</w:t>
      </w:r>
    </w:p>
    <w:p w:rsidR="00771669" w:rsidRPr="00771669" w:rsidRDefault="00771669" w:rsidP="00771669">
      <w:pPr>
        <w:tabs>
          <w:tab w:val="right" w:pos="3969"/>
          <w:tab w:val="right" w:pos="7088"/>
          <w:tab w:val="right" w:pos="8789"/>
        </w:tabs>
        <w:rPr>
          <w:rFonts w:ascii="Arial" w:hAnsi="Arial" w:cs="Arial"/>
        </w:rPr>
      </w:pPr>
      <w:r w:rsidRPr="00771669">
        <w:rPr>
          <w:rFonts w:ascii="Arial" w:hAnsi="Arial" w:cs="Arial"/>
        </w:rPr>
        <w:t>Hoogendoorn</w:t>
      </w:r>
      <w:r w:rsidRPr="00771669">
        <w:rPr>
          <w:rFonts w:ascii="Arial" w:hAnsi="Arial" w:cs="Arial"/>
        </w:rPr>
        <w:tab/>
      </w:r>
      <w:r w:rsidRPr="00771669">
        <w:rPr>
          <w:rFonts w:ascii="Arial" w:hAnsi="Arial" w:cs="Arial"/>
        </w:rPr>
        <w:tab/>
        <w:t>--,--</w:t>
      </w:r>
      <w:r w:rsidRPr="00771669">
        <w:rPr>
          <w:rFonts w:ascii="Arial" w:hAnsi="Arial" w:cs="Arial"/>
        </w:rPr>
        <w:tab/>
        <w:t>99</w:t>
      </w:r>
    </w:p>
    <w:p w:rsidR="00771669" w:rsidRPr="00771669" w:rsidRDefault="00771669" w:rsidP="00771669">
      <w:pPr>
        <w:tabs>
          <w:tab w:val="right" w:pos="3969"/>
          <w:tab w:val="right" w:pos="7088"/>
          <w:tab w:val="right" w:pos="8789"/>
        </w:tabs>
        <w:rPr>
          <w:rFonts w:ascii="Arial" w:hAnsi="Arial" w:cs="Arial"/>
        </w:rPr>
      </w:pPr>
      <w:proofErr w:type="spellStart"/>
      <w:r w:rsidRPr="00771669">
        <w:rPr>
          <w:rFonts w:ascii="Arial" w:hAnsi="Arial" w:cs="Arial"/>
        </w:rPr>
        <w:t>Vooruitbet.posten</w:t>
      </w:r>
      <w:proofErr w:type="spellEnd"/>
      <w:r w:rsidRPr="00771669">
        <w:rPr>
          <w:rFonts w:ascii="Arial" w:hAnsi="Arial" w:cs="Arial"/>
        </w:rPr>
        <w:t>; W&amp;G</w:t>
      </w:r>
      <w:r w:rsidRPr="00771669">
        <w:rPr>
          <w:rFonts w:ascii="Arial" w:hAnsi="Arial" w:cs="Arial"/>
        </w:rPr>
        <w:tab/>
      </w:r>
      <w:r w:rsidRPr="00771669">
        <w:rPr>
          <w:rFonts w:ascii="Arial" w:hAnsi="Arial" w:cs="Arial"/>
        </w:rPr>
        <w:tab/>
        <w:t>--,--</w:t>
      </w:r>
      <w:r w:rsidRPr="00771669">
        <w:rPr>
          <w:rFonts w:ascii="Arial" w:hAnsi="Arial" w:cs="Arial"/>
        </w:rPr>
        <w:tab/>
        <w:t>4.670</w:t>
      </w:r>
    </w:p>
    <w:p w:rsidR="00771669" w:rsidRPr="00771669" w:rsidRDefault="00771669" w:rsidP="00771669">
      <w:pPr>
        <w:tabs>
          <w:tab w:val="right" w:pos="3969"/>
          <w:tab w:val="right" w:pos="7088"/>
          <w:tab w:val="right" w:pos="8789"/>
        </w:tabs>
        <w:rPr>
          <w:rFonts w:ascii="Arial" w:hAnsi="Arial" w:cs="Arial"/>
        </w:rPr>
      </w:pPr>
      <w:proofErr w:type="spellStart"/>
      <w:r w:rsidRPr="00771669">
        <w:rPr>
          <w:rFonts w:ascii="Arial" w:hAnsi="Arial" w:cs="Arial"/>
        </w:rPr>
        <w:t>Vooruitbet.posten</w:t>
      </w:r>
      <w:proofErr w:type="spellEnd"/>
      <w:r w:rsidRPr="00771669">
        <w:rPr>
          <w:rFonts w:ascii="Arial" w:hAnsi="Arial" w:cs="Arial"/>
        </w:rPr>
        <w:t>; Middendorp</w:t>
      </w:r>
      <w:r w:rsidRPr="00771669">
        <w:rPr>
          <w:rFonts w:ascii="Arial" w:hAnsi="Arial" w:cs="Arial"/>
        </w:rPr>
        <w:tab/>
      </w:r>
      <w:r w:rsidRPr="00771669">
        <w:rPr>
          <w:rFonts w:ascii="Arial" w:hAnsi="Arial" w:cs="Arial"/>
        </w:rPr>
        <w:tab/>
        <w:t>--,--</w:t>
      </w:r>
      <w:r w:rsidRPr="00771669">
        <w:rPr>
          <w:rFonts w:ascii="Arial" w:hAnsi="Arial" w:cs="Arial"/>
        </w:rPr>
        <w:tab/>
        <w:t>14</w:t>
      </w:r>
    </w:p>
    <w:p w:rsidR="00771669" w:rsidRPr="00771669" w:rsidRDefault="00771669" w:rsidP="00771669">
      <w:pPr>
        <w:tabs>
          <w:tab w:val="right" w:pos="3969"/>
          <w:tab w:val="right" w:pos="7088"/>
          <w:tab w:val="right" w:pos="8789"/>
        </w:tabs>
        <w:rPr>
          <w:rFonts w:ascii="Arial" w:hAnsi="Arial" w:cs="Arial"/>
        </w:rPr>
      </w:pPr>
      <w:r w:rsidRPr="00771669">
        <w:rPr>
          <w:rFonts w:ascii="Arial" w:hAnsi="Arial" w:cs="Arial"/>
        </w:rPr>
        <w:tab/>
      </w:r>
    </w:p>
    <w:p w:rsidR="00771669" w:rsidRPr="00771669" w:rsidRDefault="00771669" w:rsidP="00771669">
      <w:pPr>
        <w:tabs>
          <w:tab w:val="right" w:pos="3969"/>
          <w:tab w:val="right" w:pos="7088"/>
          <w:tab w:val="right" w:pos="8789"/>
        </w:tabs>
        <w:rPr>
          <w:rFonts w:ascii="Arial" w:hAnsi="Arial" w:cs="Arial"/>
        </w:rPr>
      </w:pPr>
      <w:r w:rsidRPr="00771669">
        <w:rPr>
          <w:rFonts w:ascii="Arial" w:hAnsi="Arial" w:cs="Arial"/>
        </w:rPr>
        <w:t>Interest</w:t>
      </w:r>
      <w:r w:rsidRPr="00771669">
        <w:rPr>
          <w:rFonts w:ascii="Arial" w:hAnsi="Arial" w:cs="Arial"/>
        </w:rPr>
        <w:tab/>
      </w:r>
      <w:r w:rsidRPr="00771669">
        <w:rPr>
          <w:rFonts w:ascii="Arial" w:hAnsi="Arial" w:cs="Arial"/>
        </w:rPr>
        <w:tab/>
        <w:t>191</w:t>
      </w:r>
      <w:r w:rsidRPr="00771669">
        <w:rPr>
          <w:rFonts w:ascii="Arial" w:hAnsi="Arial" w:cs="Arial"/>
        </w:rPr>
        <w:tab/>
        <w:t>483</w:t>
      </w:r>
    </w:p>
    <w:p w:rsidR="00771669" w:rsidRPr="00771669" w:rsidRDefault="00771669" w:rsidP="00771669">
      <w:pPr>
        <w:tabs>
          <w:tab w:val="right" w:pos="3969"/>
          <w:tab w:val="right" w:pos="7088"/>
          <w:tab w:val="right" w:pos="8789"/>
        </w:tabs>
        <w:rPr>
          <w:rFonts w:ascii="Arial" w:hAnsi="Arial" w:cs="Arial"/>
        </w:rPr>
      </w:pPr>
      <w:r w:rsidRPr="00771669">
        <w:rPr>
          <w:rFonts w:ascii="Arial" w:hAnsi="Arial" w:cs="Arial"/>
        </w:rPr>
        <w:t>Contributie</w:t>
      </w:r>
      <w:r w:rsidRPr="00771669">
        <w:rPr>
          <w:rFonts w:ascii="Arial" w:hAnsi="Arial" w:cs="Arial"/>
        </w:rPr>
        <w:tab/>
      </w:r>
      <w:r w:rsidRPr="00771669">
        <w:rPr>
          <w:rFonts w:ascii="Arial" w:hAnsi="Arial" w:cs="Arial"/>
        </w:rPr>
        <w:tab/>
        <w:t>350</w:t>
      </w:r>
      <w:r w:rsidRPr="00771669">
        <w:rPr>
          <w:rFonts w:ascii="Arial" w:hAnsi="Arial" w:cs="Arial"/>
        </w:rPr>
        <w:tab/>
        <w:t>500</w:t>
      </w:r>
    </w:p>
    <w:p w:rsidR="00771669" w:rsidRPr="00771669" w:rsidRDefault="00771669" w:rsidP="00771669">
      <w:pPr>
        <w:tabs>
          <w:tab w:val="right" w:pos="3969"/>
          <w:tab w:val="right" w:pos="7088"/>
          <w:tab w:val="right" w:pos="8789"/>
        </w:tabs>
        <w:rPr>
          <w:rFonts w:ascii="Arial" w:hAnsi="Arial" w:cs="Arial"/>
          <w:u w:val="single"/>
        </w:rPr>
      </w:pPr>
      <w:r w:rsidRPr="00771669">
        <w:rPr>
          <w:rFonts w:ascii="Arial" w:hAnsi="Arial" w:cs="Arial"/>
        </w:rPr>
        <w:t>Depot PostNL</w:t>
      </w:r>
      <w:r w:rsidRPr="00771669">
        <w:rPr>
          <w:rFonts w:ascii="Arial" w:hAnsi="Arial" w:cs="Arial"/>
        </w:rPr>
        <w:tab/>
      </w:r>
      <w:r w:rsidRPr="00771669">
        <w:rPr>
          <w:rFonts w:ascii="Arial" w:hAnsi="Arial" w:cs="Arial"/>
        </w:rPr>
        <w:tab/>
      </w:r>
      <w:r w:rsidRPr="00771669">
        <w:rPr>
          <w:rFonts w:ascii="Arial" w:hAnsi="Arial" w:cs="Arial"/>
          <w:u w:val="single"/>
        </w:rPr>
        <w:t>75</w:t>
      </w:r>
      <w:r w:rsidRPr="00771669">
        <w:rPr>
          <w:rFonts w:ascii="Arial" w:hAnsi="Arial" w:cs="Arial"/>
        </w:rPr>
        <w:tab/>
      </w:r>
      <w:r w:rsidRPr="00771669">
        <w:rPr>
          <w:rFonts w:ascii="Arial" w:hAnsi="Arial" w:cs="Arial"/>
          <w:u w:val="single"/>
        </w:rPr>
        <w:t>75</w:t>
      </w:r>
    </w:p>
    <w:p w:rsidR="00771669" w:rsidRPr="00771669" w:rsidRDefault="00771669" w:rsidP="00771669">
      <w:pPr>
        <w:tabs>
          <w:tab w:val="right" w:pos="3969"/>
          <w:tab w:val="right" w:pos="7088"/>
          <w:tab w:val="right" w:pos="8789"/>
        </w:tabs>
        <w:rPr>
          <w:rFonts w:ascii="Arial" w:hAnsi="Arial" w:cs="Arial"/>
          <w:szCs w:val="20"/>
        </w:rPr>
      </w:pPr>
      <w:r w:rsidRPr="00771669">
        <w:rPr>
          <w:rFonts w:ascii="Arial" w:hAnsi="Arial" w:cs="Arial"/>
          <w:szCs w:val="20"/>
        </w:rPr>
        <w:tab/>
      </w:r>
      <w:r w:rsidRPr="00771669">
        <w:rPr>
          <w:rFonts w:ascii="Arial" w:hAnsi="Arial" w:cs="Arial"/>
          <w:szCs w:val="20"/>
        </w:rPr>
        <w:tab/>
        <w:t>1.616</w:t>
      </w:r>
      <w:r w:rsidRPr="00771669">
        <w:rPr>
          <w:rFonts w:ascii="Arial" w:hAnsi="Arial" w:cs="Arial"/>
          <w:szCs w:val="20"/>
        </w:rPr>
        <w:tab/>
        <w:t>12.569</w:t>
      </w:r>
    </w:p>
    <w:p w:rsidR="00771669" w:rsidRPr="00771669" w:rsidRDefault="00771669" w:rsidP="00771669">
      <w:pPr>
        <w:tabs>
          <w:tab w:val="right" w:pos="3969"/>
          <w:tab w:val="right" w:pos="7088"/>
          <w:tab w:val="right" w:pos="8789"/>
        </w:tabs>
        <w:rPr>
          <w:rFonts w:ascii="Arial" w:hAnsi="Arial" w:cs="Arial"/>
          <w:szCs w:val="20"/>
        </w:rPr>
      </w:pPr>
    </w:p>
    <w:p w:rsidR="00771669" w:rsidRPr="00771669" w:rsidRDefault="00771669" w:rsidP="00771669">
      <w:pPr>
        <w:tabs>
          <w:tab w:val="right" w:pos="3969"/>
          <w:tab w:val="right" w:pos="7088"/>
          <w:tab w:val="right" w:pos="8789"/>
        </w:tabs>
        <w:rPr>
          <w:rFonts w:ascii="Arial" w:hAnsi="Arial" w:cs="Arial"/>
          <w:szCs w:val="20"/>
        </w:rPr>
      </w:pPr>
      <w:r w:rsidRPr="00771669">
        <w:rPr>
          <w:rFonts w:ascii="Arial" w:hAnsi="Arial" w:cs="Arial"/>
          <w:b/>
          <w:i/>
          <w:szCs w:val="20"/>
        </w:rPr>
        <w:tab/>
      </w:r>
      <w:r w:rsidRPr="00771669">
        <w:rPr>
          <w:rFonts w:ascii="Arial" w:hAnsi="Arial" w:cs="Arial"/>
          <w:szCs w:val="20"/>
        </w:rPr>
        <w:tab/>
      </w:r>
      <w:r w:rsidRPr="00771669">
        <w:rPr>
          <w:rFonts w:ascii="Arial" w:hAnsi="Arial" w:cs="Arial"/>
          <w:szCs w:val="20"/>
        </w:rPr>
        <w:tab/>
      </w:r>
    </w:p>
    <w:p w:rsidR="00771669" w:rsidRPr="00771669" w:rsidRDefault="00771669" w:rsidP="00771669">
      <w:pPr>
        <w:keepNext/>
        <w:numPr>
          <w:ilvl w:val="2"/>
          <w:numId w:val="4"/>
        </w:numPr>
        <w:tabs>
          <w:tab w:val="right" w:pos="3969"/>
          <w:tab w:val="right" w:pos="7088"/>
          <w:tab w:val="right" w:pos="8789"/>
        </w:tabs>
        <w:suppressAutoHyphens/>
        <w:spacing w:before="120" w:after="120"/>
        <w:outlineLvl w:val="2"/>
        <w:rPr>
          <w:rFonts w:ascii="Arial" w:eastAsia="Times New Roman" w:hAnsi="Arial" w:cs="Arial"/>
          <w:b/>
          <w:sz w:val="24"/>
          <w:szCs w:val="20"/>
          <w:u w:val="single"/>
          <w:lang w:eastAsia="zh-CN"/>
        </w:rPr>
      </w:pPr>
      <w:bookmarkStart w:id="24" w:name="_Toc476227695"/>
      <w:r w:rsidRPr="00771669">
        <w:rPr>
          <w:rFonts w:ascii="Arial" w:eastAsia="Times New Roman" w:hAnsi="Arial" w:cs="Arial"/>
          <w:b/>
          <w:sz w:val="24"/>
          <w:szCs w:val="20"/>
          <w:u w:val="single"/>
          <w:lang w:eastAsia="zh-CN"/>
        </w:rPr>
        <w:t>Liquide middelen</w:t>
      </w:r>
      <w:bookmarkEnd w:id="24"/>
    </w:p>
    <w:p w:rsidR="00771669" w:rsidRPr="00771669" w:rsidRDefault="00771669" w:rsidP="00771669">
      <w:pPr>
        <w:tabs>
          <w:tab w:val="right" w:pos="3969"/>
          <w:tab w:val="right" w:pos="7088"/>
          <w:tab w:val="right" w:pos="8789"/>
        </w:tabs>
        <w:rPr>
          <w:rFonts w:ascii="Arial" w:hAnsi="Arial" w:cs="Arial"/>
          <w:szCs w:val="20"/>
        </w:rPr>
      </w:pPr>
      <w:r w:rsidRPr="00771669">
        <w:rPr>
          <w:rFonts w:ascii="Arial" w:hAnsi="Arial" w:cs="Arial"/>
          <w:szCs w:val="20"/>
        </w:rPr>
        <w:t>ING Bank rekening courant</w:t>
      </w:r>
      <w:r w:rsidRPr="00771669">
        <w:rPr>
          <w:rFonts w:ascii="Arial" w:hAnsi="Arial" w:cs="Arial"/>
          <w:szCs w:val="20"/>
        </w:rPr>
        <w:tab/>
      </w:r>
      <w:r w:rsidRPr="00771669">
        <w:rPr>
          <w:rFonts w:ascii="Arial" w:hAnsi="Arial" w:cs="Arial"/>
          <w:szCs w:val="20"/>
        </w:rPr>
        <w:tab/>
        <w:t>20.101</w:t>
      </w:r>
      <w:r w:rsidRPr="00771669">
        <w:rPr>
          <w:rFonts w:ascii="Arial" w:hAnsi="Arial" w:cs="Arial"/>
          <w:szCs w:val="20"/>
        </w:rPr>
        <w:tab/>
        <w:t>2.813</w:t>
      </w:r>
    </w:p>
    <w:p w:rsidR="00771669" w:rsidRPr="00771669" w:rsidRDefault="00771669" w:rsidP="00771669">
      <w:pPr>
        <w:tabs>
          <w:tab w:val="right" w:pos="3969"/>
          <w:tab w:val="right" w:pos="7088"/>
          <w:tab w:val="right" w:pos="8789"/>
        </w:tabs>
        <w:rPr>
          <w:rFonts w:ascii="Arial" w:hAnsi="Arial" w:cs="Arial"/>
          <w:szCs w:val="20"/>
        </w:rPr>
      </w:pPr>
      <w:r w:rsidRPr="00771669">
        <w:rPr>
          <w:rFonts w:ascii="Arial" w:hAnsi="Arial" w:cs="Arial"/>
          <w:szCs w:val="20"/>
        </w:rPr>
        <w:t>ING ZKL spaarrekening</w:t>
      </w:r>
      <w:r w:rsidRPr="00771669">
        <w:rPr>
          <w:rFonts w:ascii="Arial" w:hAnsi="Arial" w:cs="Arial"/>
          <w:szCs w:val="20"/>
        </w:rPr>
        <w:tab/>
      </w:r>
      <w:r w:rsidRPr="00771669">
        <w:rPr>
          <w:rFonts w:ascii="Arial" w:hAnsi="Arial" w:cs="Arial"/>
          <w:szCs w:val="20"/>
        </w:rPr>
        <w:tab/>
        <w:t>0</w:t>
      </w:r>
      <w:r w:rsidRPr="00771669">
        <w:rPr>
          <w:rFonts w:ascii="Arial" w:hAnsi="Arial" w:cs="Arial"/>
          <w:szCs w:val="20"/>
        </w:rPr>
        <w:tab/>
        <w:t>9.000</w:t>
      </w:r>
    </w:p>
    <w:p w:rsidR="00771669" w:rsidRPr="00771669" w:rsidRDefault="00771669" w:rsidP="00771669">
      <w:pPr>
        <w:tabs>
          <w:tab w:val="right" w:pos="3969"/>
          <w:tab w:val="right" w:pos="7088"/>
          <w:tab w:val="right" w:pos="8789"/>
        </w:tabs>
        <w:rPr>
          <w:rFonts w:ascii="Arial" w:hAnsi="Arial" w:cs="Arial"/>
          <w:szCs w:val="20"/>
        </w:rPr>
      </w:pPr>
      <w:r w:rsidRPr="00771669">
        <w:rPr>
          <w:rFonts w:ascii="Arial" w:hAnsi="Arial" w:cs="Arial"/>
          <w:szCs w:val="20"/>
        </w:rPr>
        <w:t>ING ZKL Bonus spaarrekening</w:t>
      </w:r>
      <w:r w:rsidRPr="00771669">
        <w:rPr>
          <w:rFonts w:ascii="Arial" w:hAnsi="Arial" w:cs="Arial"/>
          <w:szCs w:val="20"/>
        </w:rPr>
        <w:tab/>
      </w:r>
      <w:r w:rsidRPr="00771669">
        <w:rPr>
          <w:rFonts w:ascii="Arial" w:hAnsi="Arial" w:cs="Arial"/>
          <w:szCs w:val="20"/>
        </w:rPr>
        <w:tab/>
        <w:t>0</w:t>
      </w:r>
      <w:r w:rsidRPr="00771669">
        <w:rPr>
          <w:rFonts w:ascii="Arial" w:hAnsi="Arial" w:cs="Arial"/>
          <w:szCs w:val="20"/>
        </w:rPr>
        <w:tab/>
        <w:t>15</w:t>
      </w:r>
    </w:p>
    <w:p w:rsidR="00771669" w:rsidRPr="00771669" w:rsidRDefault="00771669" w:rsidP="00771669">
      <w:pPr>
        <w:tabs>
          <w:tab w:val="right" w:pos="3969"/>
          <w:tab w:val="right" w:pos="7088"/>
          <w:tab w:val="right" w:pos="8789"/>
        </w:tabs>
        <w:rPr>
          <w:rFonts w:ascii="Arial" w:hAnsi="Arial" w:cs="Arial"/>
          <w:szCs w:val="20"/>
        </w:rPr>
      </w:pPr>
      <w:r w:rsidRPr="00771669">
        <w:rPr>
          <w:rFonts w:ascii="Arial" w:hAnsi="Arial" w:cs="Arial"/>
          <w:szCs w:val="20"/>
        </w:rPr>
        <w:t>Rabobank rekening courant</w:t>
      </w:r>
      <w:r w:rsidRPr="00771669">
        <w:rPr>
          <w:rFonts w:ascii="Arial" w:hAnsi="Arial" w:cs="Arial"/>
          <w:szCs w:val="20"/>
        </w:rPr>
        <w:tab/>
      </w:r>
      <w:r w:rsidRPr="00771669">
        <w:rPr>
          <w:rFonts w:ascii="Arial" w:hAnsi="Arial" w:cs="Arial"/>
          <w:szCs w:val="20"/>
        </w:rPr>
        <w:tab/>
        <w:t>3.724</w:t>
      </w:r>
      <w:r w:rsidRPr="00771669">
        <w:rPr>
          <w:rFonts w:ascii="Arial" w:hAnsi="Arial" w:cs="Arial"/>
          <w:szCs w:val="20"/>
        </w:rPr>
        <w:tab/>
        <w:t>1.827</w:t>
      </w:r>
    </w:p>
    <w:p w:rsidR="00771669" w:rsidRPr="00771669" w:rsidRDefault="00771669" w:rsidP="00771669">
      <w:pPr>
        <w:tabs>
          <w:tab w:val="right" w:pos="3969"/>
          <w:tab w:val="right" w:pos="7088"/>
          <w:tab w:val="right" w:pos="8789"/>
        </w:tabs>
        <w:rPr>
          <w:rFonts w:ascii="Arial" w:hAnsi="Arial" w:cs="Arial"/>
          <w:szCs w:val="20"/>
        </w:rPr>
      </w:pPr>
      <w:r w:rsidRPr="00771669">
        <w:rPr>
          <w:rFonts w:ascii="Arial" w:hAnsi="Arial" w:cs="Arial"/>
          <w:szCs w:val="20"/>
        </w:rPr>
        <w:t>Rabobank spaarrekening</w:t>
      </w:r>
      <w:r w:rsidRPr="00771669">
        <w:rPr>
          <w:rFonts w:ascii="Arial" w:hAnsi="Arial" w:cs="Arial"/>
          <w:szCs w:val="20"/>
        </w:rPr>
        <w:tab/>
      </w:r>
      <w:r w:rsidRPr="00771669">
        <w:rPr>
          <w:rFonts w:ascii="Arial" w:hAnsi="Arial" w:cs="Arial"/>
          <w:szCs w:val="20"/>
        </w:rPr>
        <w:tab/>
      </w:r>
      <w:r w:rsidRPr="00771669">
        <w:rPr>
          <w:rFonts w:ascii="Arial" w:hAnsi="Arial" w:cs="Arial"/>
          <w:szCs w:val="20"/>
          <w:u w:val="single"/>
        </w:rPr>
        <w:t>40.000</w:t>
      </w:r>
      <w:r w:rsidRPr="00771669">
        <w:rPr>
          <w:rFonts w:ascii="Arial" w:hAnsi="Arial" w:cs="Arial"/>
          <w:szCs w:val="20"/>
        </w:rPr>
        <w:tab/>
      </w:r>
      <w:r w:rsidRPr="00771669">
        <w:rPr>
          <w:rFonts w:ascii="Arial" w:hAnsi="Arial" w:cs="Arial"/>
          <w:szCs w:val="20"/>
          <w:u w:val="single"/>
        </w:rPr>
        <w:t>51.235</w:t>
      </w:r>
    </w:p>
    <w:p w:rsidR="00771669" w:rsidRPr="00771669" w:rsidRDefault="00771669" w:rsidP="00771669">
      <w:pPr>
        <w:tabs>
          <w:tab w:val="right" w:pos="3969"/>
          <w:tab w:val="right" w:pos="7088"/>
          <w:tab w:val="right" w:pos="8789"/>
        </w:tabs>
        <w:rPr>
          <w:rFonts w:ascii="Arial" w:hAnsi="Arial" w:cs="Arial"/>
          <w:szCs w:val="20"/>
        </w:rPr>
      </w:pPr>
      <w:r w:rsidRPr="00771669">
        <w:rPr>
          <w:rFonts w:ascii="Arial" w:hAnsi="Arial" w:cs="Arial"/>
          <w:szCs w:val="20"/>
        </w:rPr>
        <w:tab/>
      </w:r>
      <w:r w:rsidRPr="00771669">
        <w:rPr>
          <w:rFonts w:ascii="Arial" w:hAnsi="Arial" w:cs="Arial"/>
          <w:szCs w:val="20"/>
        </w:rPr>
        <w:tab/>
        <w:t>63.825</w:t>
      </w:r>
      <w:r w:rsidRPr="00771669">
        <w:rPr>
          <w:rFonts w:ascii="Arial" w:hAnsi="Arial" w:cs="Arial"/>
          <w:szCs w:val="20"/>
        </w:rPr>
        <w:tab/>
        <w:t>64.890</w:t>
      </w:r>
    </w:p>
    <w:p w:rsidR="00771669" w:rsidRPr="00771669" w:rsidRDefault="00771669" w:rsidP="00771669">
      <w:pPr>
        <w:tabs>
          <w:tab w:val="right" w:pos="3969"/>
          <w:tab w:val="right" w:pos="7088"/>
          <w:tab w:val="right" w:pos="8789"/>
        </w:tabs>
        <w:rPr>
          <w:rFonts w:ascii="Arial" w:hAnsi="Arial" w:cs="Arial"/>
          <w:szCs w:val="20"/>
        </w:rPr>
      </w:pPr>
    </w:p>
    <w:p w:rsidR="00771669" w:rsidRPr="00771669" w:rsidRDefault="00771669" w:rsidP="00771669">
      <w:pPr>
        <w:tabs>
          <w:tab w:val="right" w:pos="3969"/>
          <w:tab w:val="right" w:pos="7088"/>
          <w:tab w:val="right" w:pos="8789"/>
        </w:tabs>
        <w:rPr>
          <w:rFonts w:ascii="Arial" w:hAnsi="Arial" w:cs="Arial"/>
          <w:b/>
          <w:szCs w:val="20"/>
        </w:rPr>
      </w:pPr>
      <w:r w:rsidRPr="00771669">
        <w:rPr>
          <w:rFonts w:ascii="Arial" w:hAnsi="Arial" w:cs="Arial"/>
          <w:b/>
          <w:szCs w:val="20"/>
        </w:rPr>
        <w:t>Totaal Activa</w:t>
      </w:r>
      <w:r w:rsidRPr="00771669">
        <w:rPr>
          <w:rFonts w:ascii="Arial" w:hAnsi="Arial" w:cs="Arial"/>
          <w:b/>
          <w:szCs w:val="20"/>
        </w:rPr>
        <w:tab/>
      </w:r>
      <w:r w:rsidRPr="00771669">
        <w:rPr>
          <w:rFonts w:ascii="Arial" w:hAnsi="Arial" w:cs="Arial"/>
          <w:b/>
          <w:szCs w:val="20"/>
        </w:rPr>
        <w:tab/>
        <w:t>65.441</w:t>
      </w:r>
      <w:r w:rsidRPr="00771669">
        <w:rPr>
          <w:rFonts w:ascii="Arial" w:hAnsi="Arial" w:cs="Arial"/>
          <w:b/>
          <w:szCs w:val="20"/>
        </w:rPr>
        <w:tab/>
        <w:t>77.459</w:t>
      </w:r>
    </w:p>
    <w:p w:rsidR="00771669" w:rsidRPr="00771669" w:rsidRDefault="00771669" w:rsidP="00771669">
      <w:pPr>
        <w:tabs>
          <w:tab w:val="right" w:pos="3969"/>
          <w:tab w:val="right" w:pos="7088"/>
          <w:tab w:val="right" w:pos="8789"/>
        </w:tabs>
        <w:rPr>
          <w:rFonts w:ascii="Arial" w:hAnsi="Arial" w:cs="Arial"/>
          <w:szCs w:val="20"/>
        </w:rPr>
      </w:pPr>
      <w:r w:rsidRPr="00771669">
        <w:rPr>
          <w:rFonts w:ascii="Arial" w:hAnsi="Arial" w:cs="Arial"/>
          <w:szCs w:val="20"/>
        </w:rPr>
        <w:tab/>
      </w:r>
      <w:r w:rsidRPr="00771669">
        <w:rPr>
          <w:rFonts w:ascii="Arial" w:hAnsi="Arial" w:cs="Arial"/>
          <w:szCs w:val="20"/>
        </w:rPr>
        <w:tab/>
        <w:t>=====</w:t>
      </w:r>
      <w:r w:rsidRPr="00771669">
        <w:rPr>
          <w:rFonts w:ascii="Arial" w:hAnsi="Arial" w:cs="Arial"/>
          <w:szCs w:val="20"/>
        </w:rPr>
        <w:tab/>
        <w:t>=====</w:t>
      </w:r>
    </w:p>
    <w:p w:rsidR="00771669" w:rsidRPr="00771669" w:rsidRDefault="00771669" w:rsidP="00771669">
      <w:pPr>
        <w:tabs>
          <w:tab w:val="right" w:pos="3969"/>
          <w:tab w:val="right" w:pos="6237"/>
          <w:tab w:val="right" w:pos="7938"/>
        </w:tabs>
        <w:rPr>
          <w:rFonts w:ascii="Arial" w:hAnsi="Arial" w:cs="Arial"/>
          <w:szCs w:val="20"/>
        </w:rPr>
      </w:pPr>
    </w:p>
    <w:p w:rsidR="00771669" w:rsidRPr="00771669" w:rsidRDefault="00771669" w:rsidP="00771669">
      <w:pPr>
        <w:tabs>
          <w:tab w:val="right" w:pos="3969"/>
          <w:tab w:val="right" w:pos="6237"/>
          <w:tab w:val="right" w:pos="7938"/>
        </w:tabs>
        <w:rPr>
          <w:rFonts w:ascii="Arial" w:hAnsi="Arial" w:cs="Arial"/>
          <w:szCs w:val="20"/>
        </w:rPr>
      </w:pPr>
    </w:p>
    <w:p w:rsidR="00771669" w:rsidRPr="00771669" w:rsidRDefault="00771669" w:rsidP="00771669">
      <w:pPr>
        <w:tabs>
          <w:tab w:val="right" w:pos="3969"/>
          <w:tab w:val="right" w:pos="6237"/>
          <w:tab w:val="right" w:pos="7938"/>
        </w:tabs>
        <w:rPr>
          <w:rFonts w:ascii="Arial" w:hAnsi="Arial" w:cs="Arial"/>
          <w:szCs w:val="20"/>
        </w:rPr>
      </w:pPr>
    </w:p>
    <w:p w:rsidR="00771669" w:rsidRPr="00771669" w:rsidRDefault="00771669" w:rsidP="00771669">
      <w:pPr>
        <w:tabs>
          <w:tab w:val="right" w:pos="3969"/>
          <w:tab w:val="right" w:pos="6237"/>
          <w:tab w:val="right" w:pos="7938"/>
        </w:tabs>
        <w:rPr>
          <w:rFonts w:ascii="Arial" w:hAnsi="Arial" w:cs="Arial"/>
          <w:szCs w:val="20"/>
        </w:rPr>
      </w:pPr>
    </w:p>
    <w:p w:rsidR="00771669" w:rsidRPr="00771669" w:rsidRDefault="00771669" w:rsidP="00771669">
      <w:pPr>
        <w:tabs>
          <w:tab w:val="right" w:pos="3969"/>
          <w:tab w:val="right" w:pos="6237"/>
          <w:tab w:val="right" w:pos="7938"/>
        </w:tabs>
        <w:rPr>
          <w:rFonts w:ascii="Arial" w:hAnsi="Arial" w:cs="Arial"/>
          <w:szCs w:val="20"/>
        </w:rPr>
      </w:pPr>
    </w:p>
    <w:p w:rsidR="00771669" w:rsidRPr="00771669" w:rsidRDefault="00771669" w:rsidP="00771669">
      <w:pPr>
        <w:tabs>
          <w:tab w:val="right" w:pos="3969"/>
          <w:tab w:val="right" w:pos="6237"/>
          <w:tab w:val="right" w:pos="7938"/>
        </w:tabs>
        <w:rPr>
          <w:rFonts w:ascii="Arial" w:hAnsi="Arial" w:cs="Arial"/>
          <w:szCs w:val="20"/>
        </w:rPr>
      </w:pPr>
    </w:p>
    <w:p w:rsidR="00771669" w:rsidRPr="00771669" w:rsidRDefault="00771669" w:rsidP="00771669">
      <w:pPr>
        <w:tabs>
          <w:tab w:val="right" w:pos="3969"/>
          <w:tab w:val="right" w:pos="6237"/>
          <w:tab w:val="right" w:pos="7938"/>
        </w:tabs>
        <w:rPr>
          <w:rFonts w:ascii="Arial" w:hAnsi="Arial" w:cs="Arial"/>
          <w:szCs w:val="20"/>
        </w:rPr>
      </w:pPr>
    </w:p>
    <w:p w:rsidR="00771669" w:rsidRPr="00771669" w:rsidRDefault="00771669" w:rsidP="00771669">
      <w:pPr>
        <w:tabs>
          <w:tab w:val="right" w:pos="3969"/>
          <w:tab w:val="right" w:pos="6237"/>
          <w:tab w:val="right" w:pos="7938"/>
        </w:tabs>
        <w:rPr>
          <w:rFonts w:ascii="Arial" w:hAnsi="Arial" w:cs="Arial"/>
          <w:szCs w:val="20"/>
        </w:rPr>
      </w:pPr>
    </w:p>
    <w:p w:rsidR="00771669" w:rsidRPr="00771669" w:rsidRDefault="00771669" w:rsidP="00771669">
      <w:pPr>
        <w:tabs>
          <w:tab w:val="right" w:pos="3969"/>
          <w:tab w:val="right" w:pos="6237"/>
          <w:tab w:val="right" w:pos="7938"/>
        </w:tabs>
        <w:rPr>
          <w:rFonts w:ascii="Arial" w:hAnsi="Arial" w:cs="Arial"/>
          <w:szCs w:val="20"/>
        </w:rPr>
      </w:pPr>
    </w:p>
    <w:p w:rsidR="00771669" w:rsidRPr="00771669" w:rsidRDefault="00771669" w:rsidP="00771669">
      <w:pPr>
        <w:tabs>
          <w:tab w:val="right" w:pos="3969"/>
          <w:tab w:val="right" w:pos="6237"/>
          <w:tab w:val="right" w:pos="7938"/>
        </w:tabs>
        <w:rPr>
          <w:rFonts w:ascii="Arial" w:hAnsi="Arial" w:cs="Arial"/>
          <w:szCs w:val="20"/>
        </w:rPr>
      </w:pPr>
    </w:p>
    <w:p w:rsidR="00771669" w:rsidRPr="00771669" w:rsidRDefault="00771669" w:rsidP="00771669">
      <w:pPr>
        <w:tabs>
          <w:tab w:val="right" w:pos="3969"/>
          <w:tab w:val="right" w:pos="6237"/>
          <w:tab w:val="right" w:pos="7938"/>
        </w:tabs>
        <w:rPr>
          <w:rFonts w:ascii="Arial" w:hAnsi="Arial" w:cs="Arial"/>
          <w:szCs w:val="20"/>
        </w:rPr>
      </w:pPr>
    </w:p>
    <w:p w:rsidR="00771669" w:rsidRPr="00771669" w:rsidRDefault="00771669" w:rsidP="00771669">
      <w:pPr>
        <w:tabs>
          <w:tab w:val="right" w:pos="3969"/>
          <w:tab w:val="right" w:pos="6237"/>
          <w:tab w:val="right" w:pos="7938"/>
        </w:tabs>
        <w:rPr>
          <w:rFonts w:ascii="Arial" w:hAnsi="Arial" w:cs="Arial"/>
          <w:szCs w:val="20"/>
        </w:rPr>
      </w:pPr>
    </w:p>
    <w:p w:rsidR="00771669" w:rsidRPr="00771669" w:rsidRDefault="00771669" w:rsidP="00771669">
      <w:pPr>
        <w:tabs>
          <w:tab w:val="right" w:pos="3969"/>
          <w:tab w:val="right" w:pos="6237"/>
          <w:tab w:val="right" w:pos="7938"/>
        </w:tabs>
        <w:rPr>
          <w:rFonts w:ascii="Arial" w:hAnsi="Arial" w:cs="Arial"/>
          <w:szCs w:val="20"/>
        </w:rPr>
      </w:pPr>
    </w:p>
    <w:p w:rsidR="00771669" w:rsidRPr="00771669" w:rsidRDefault="00771669" w:rsidP="00771669">
      <w:pPr>
        <w:tabs>
          <w:tab w:val="right" w:pos="3969"/>
          <w:tab w:val="right" w:pos="6237"/>
          <w:tab w:val="right" w:pos="7938"/>
        </w:tabs>
        <w:rPr>
          <w:rFonts w:ascii="Arial" w:hAnsi="Arial" w:cs="Arial"/>
          <w:szCs w:val="20"/>
        </w:rPr>
      </w:pPr>
    </w:p>
    <w:p w:rsidR="00771669" w:rsidRPr="00771669" w:rsidRDefault="00771669" w:rsidP="00771669">
      <w:pPr>
        <w:tabs>
          <w:tab w:val="right" w:pos="3969"/>
          <w:tab w:val="right" w:pos="6237"/>
          <w:tab w:val="right" w:pos="7938"/>
        </w:tabs>
        <w:rPr>
          <w:rFonts w:ascii="Arial" w:hAnsi="Arial" w:cs="Arial"/>
          <w:szCs w:val="20"/>
        </w:rPr>
      </w:pPr>
    </w:p>
    <w:p w:rsidR="00771669" w:rsidRPr="00771669" w:rsidRDefault="00771669" w:rsidP="00771669">
      <w:pPr>
        <w:tabs>
          <w:tab w:val="right" w:pos="3969"/>
          <w:tab w:val="right" w:pos="6237"/>
          <w:tab w:val="right" w:pos="7938"/>
        </w:tabs>
        <w:rPr>
          <w:rFonts w:ascii="Arial" w:hAnsi="Arial" w:cs="Arial"/>
          <w:szCs w:val="20"/>
        </w:rPr>
      </w:pPr>
    </w:p>
    <w:p w:rsidR="00771669" w:rsidRPr="00771669" w:rsidRDefault="00771669" w:rsidP="00771669">
      <w:pPr>
        <w:tabs>
          <w:tab w:val="right" w:pos="3969"/>
          <w:tab w:val="right" w:pos="6237"/>
          <w:tab w:val="right" w:pos="7938"/>
        </w:tabs>
        <w:rPr>
          <w:rFonts w:ascii="Arial" w:hAnsi="Arial" w:cs="Arial"/>
          <w:szCs w:val="20"/>
        </w:rPr>
      </w:pPr>
    </w:p>
    <w:p w:rsidR="00771669" w:rsidRPr="00771669" w:rsidRDefault="00771669" w:rsidP="00771669">
      <w:pPr>
        <w:tabs>
          <w:tab w:val="right" w:pos="3969"/>
          <w:tab w:val="right" w:pos="6237"/>
          <w:tab w:val="right" w:pos="7938"/>
        </w:tabs>
        <w:rPr>
          <w:rFonts w:ascii="Arial" w:hAnsi="Arial" w:cs="Arial"/>
          <w:szCs w:val="20"/>
        </w:rPr>
      </w:pPr>
    </w:p>
    <w:p w:rsidR="00771669" w:rsidRPr="00771669" w:rsidRDefault="00771669" w:rsidP="00771669">
      <w:pPr>
        <w:tabs>
          <w:tab w:val="right" w:pos="3969"/>
          <w:tab w:val="right" w:pos="6237"/>
          <w:tab w:val="right" w:pos="7938"/>
        </w:tabs>
        <w:rPr>
          <w:rFonts w:ascii="Arial" w:hAnsi="Arial" w:cs="Arial"/>
          <w:szCs w:val="20"/>
        </w:rPr>
      </w:pPr>
    </w:p>
    <w:p w:rsidR="00771669" w:rsidRPr="00771669" w:rsidRDefault="00771669" w:rsidP="00771669">
      <w:pPr>
        <w:tabs>
          <w:tab w:val="right" w:pos="3969"/>
          <w:tab w:val="right" w:pos="6237"/>
          <w:tab w:val="right" w:pos="7938"/>
        </w:tabs>
        <w:rPr>
          <w:rFonts w:ascii="Arial" w:hAnsi="Arial" w:cs="Arial"/>
          <w:szCs w:val="20"/>
        </w:rPr>
      </w:pPr>
    </w:p>
    <w:p w:rsidR="00771669" w:rsidRPr="00771669" w:rsidRDefault="00771669" w:rsidP="00771669">
      <w:pPr>
        <w:tabs>
          <w:tab w:val="right" w:pos="3969"/>
          <w:tab w:val="right" w:pos="6237"/>
          <w:tab w:val="right" w:pos="7938"/>
        </w:tabs>
        <w:rPr>
          <w:rFonts w:ascii="Arial" w:hAnsi="Arial" w:cs="Arial"/>
          <w:szCs w:val="20"/>
        </w:rPr>
      </w:pPr>
    </w:p>
    <w:p w:rsidR="00771669" w:rsidRPr="00771669" w:rsidRDefault="00771669" w:rsidP="00771669">
      <w:pPr>
        <w:tabs>
          <w:tab w:val="right" w:pos="3969"/>
          <w:tab w:val="right" w:pos="6237"/>
          <w:tab w:val="right" w:pos="7938"/>
        </w:tabs>
        <w:rPr>
          <w:rFonts w:ascii="Arial" w:hAnsi="Arial" w:cs="Arial"/>
          <w:szCs w:val="20"/>
        </w:rPr>
      </w:pPr>
    </w:p>
    <w:p w:rsidR="00771669" w:rsidRPr="00771669" w:rsidRDefault="00771669" w:rsidP="00771669">
      <w:pPr>
        <w:tabs>
          <w:tab w:val="right" w:pos="3969"/>
          <w:tab w:val="right" w:pos="6237"/>
          <w:tab w:val="right" w:pos="7938"/>
        </w:tabs>
        <w:rPr>
          <w:rFonts w:ascii="Arial" w:hAnsi="Arial" w:cs="Arial"/>
          <w:b/>
          <w:sz w:val="24"/>
          <w:szCs w:val="24"/>
          <w:u w:val="single"/>
        </w:rPr>
      </w:pPr>
      <w:r w:rsidRPr="00771669">
        <w:rPr>
          <w:rFonts w:ascii="Arial" w:hAnsi="Arial" w:cs="Arial"/>
          <w:b/>
          <w:sz w:val="24"/>
          <w:szCs w:val="24"/>
          <w:u w:val="single"/>
        </w:rPr>
        <w:t>Bijlage A: vervolg Toelichting op de balans</w:t>
      </w:r>
    </w:p>
    <w:p w:rsidR="00771669" w:rsidRPr="00771669" w:rsidRDefault="00771669" w:rsidP="00771669">
      <w:pPr>
        <w:tabs>
          <w:tab w:val="right" w:pos="3969"/>
          <w:tab w:val="right" w:pos="6237"/>
          <w:tab w:val="right" w:pos="7938"/>
        </w:tabs>
        <w:rPr>
          <w:rFonts w:ascii="Arial" w:hAnsi="Arial" w:cs="Arial"/>
          <w:szCs w:val="20"/>
        </w:rPr>
      </w:pPr>
    </w:p>
    <w:p w:rsidR="00771669" w:rsidRPr="00771669" w:rsidRDefault="00771669" w:rsidP="00771669">
      <w:pPr>
        <w:keepNext/>
        <w:numPr>
          <w:ilvl w:val="1"/>
          <w:numId w:val="12"/>
        </w:numPr>
        <w:tabs>
          <w:tab w:val="num" w:pos="1285"/>
        </w:tabs>
        <w:suppressAutoHyphens/>
        <w:spacing w:before="120" w:after="120"/>
        <w:ind w:left="1285"/>
        <w:outlineLvl w:val="1"/>
        <w:rPr>
          <w:rFonts w:ascii="Arial" w:eastAsia="Times New Roman" w:hAnsi="Arial" w:cs="Arial"/>
          <w:b/>
          <w:sz w:val="24"/>
          <w:szCs w:val="20"/>
          <w:u w:val="single"/>
          <w:lang w:eastAsia="zh-CN"/>
        </w:rPr>
      </w:pPr>
      <w:bookmarkStart w:id="25" w:name="_Toc476227696"/>
      <w:r w:rsidRPr="00771669">
        <w:rPr>
          <w:rFonts w:ascii="Arial" w:eastAsia="Times New Roman" w:hAnsi="Arial" w:cs="Arial"/>
          <w:b/>
          <w:sz w:val="24"/>
          <w:szCs w:val="20"/>
          <w:u w:val="single"/>
          <w:lang w:eastAsia="zh-CN"/>
        </w:rPr>
        <w:t>PASSIVA</w:t>
      </w:r>
      <w:bookmarkEnd w:id="25"/>
    </w:p>
    <w:p w:rsidR="00771669" w:rsidRPr="00771669" w:rsidRDefault="00771669" w:rsidP="00771669">
      <w:pPr>
        <w:tabs>
          <w:tab w:val="right" w:pos="3969"/>
          <w:tab w:val="right" w:pos="7088"/>
          <w:tab w:val="right" w:pos="8789"/>
        </w:tabs>
        <w:ind w:left="432"/>
        <w:contextualSpacing/>
        <w:rPr>
          <w:rFonts w:ascii="Arial" w:hAnsi="Arial" w:cs="Arial"/>
          <w:szCs w:val="20"/>
        </w:rPr>
      </w:pPr>
      <w:r w:rsidRPr="00771669">
        <w:rPr>
          <w:rFonts w:ascii="Arial" w:hAnsi="Arial" w:cs="Arial"/>
          <w:b/>
          <w:szCs w:val="20"/>
        </w:rPr>
        <w:tab/>
      </w:r>
      <w:r w:rsidRPr="00771669">
        <w:rPr>
          <w:rFonts w:ascii="Arial" w:hAnsi="Arial" w:cs="Arial"/>
          <w:b/>
          <w:szCs w:val="20"/>
        </w:rPr>
        <w:tab/>
      </w:r>
      <w:r w:rsidRPr="00771669">
        <w:rPr>
          <w:rFonts w:ascii="Arial" w:hAnsi="Arial" w:cs="Arial"/>
          <w:b/>
          <w:szCs w:val="20"/>
          <w:u w:val="single"/>
        </w:rPr>
        <w:t>2016</w:t>
      </w:r>
      <w:r w:rsidRPr="00771669">
        <w:rPr>
          <w:rFonts w:ascii="Arial" w:hAnsi="Arial" w:cs="Arial"/>
          <w:szCs w:val="20"/>
        </w:rPr>
        <w:tab/>
      </w:r>
      <w:r w:rsidRPr="00771669">
        <w:rPr>
          <w:rFonts w:ascii="Arial" w:hAnsi="Arial" w:cs="Arial"/>
          <w:b/>
          <w:szCs w:val="20"/>
          <w:u w:val="single"/>
        </w:rPr>
        <w:t>2015</w:t>
      </w:r>
    </w:p>
    <w:p w:rsidR="00771669" w:rsidRPr="00771669" w:rsidRDefault="00771669" w:rsidP="00771669">
      <w:pPr>
        <w:tabs>
          <w:tab w:val="right" w:pos="3969"/>
          <w:tab w:val="right" w:pos="7088"/>
          <w:tab w:val="right" w:pos="8789"/>
        </w:tabs>
        <w:ind w:left="432"/>
        <w:contextualSpacing/>
        <w:rPr>
          <w:rFonts w:ascii="Arial" w:hAnsi="Arial" w:cs="Arial"/>
        </w:rPr>
      </w:pPr>
      <w:r w:rsidRPr="00771669">
        <w:rPr>
          <w:rFonts w:ascii="Arial" w:hAnsi="Arial" w:cs="Arial"/>
          <w:szCs w:val="20"/>
        </w:rPr>
        <w:tab/>
      </w:r>
      <w:r w:rsidRPr="00771669">
        <w:rPr>
          <w:rFonts w:ascii="Arial" w:hAnsi="Arial" w:cs="Arial"/>
          <w:szCs w:val="20"/>
        </w:rPr>
        <w:tab/>
      </w:r>
      <w:r w:rsidRPr="00771669">
        <w:rPr>
          <w:rFonts w:ascii="Arial" w:hAnsi="Arial" w:cs="Arial"/>
          <w:b/>
          <w:szCs w:val="20"/>
        </w:rPr>
        <w:t>€</w:t>
      </w:r>
      <w:r w:rsidRPr="00771669">
        <w:rPr>
          <w:rFonts w:ascii="Arial" w:hAnsi="Arial" w:cs="Arial"/>
          <w:szCs w:val="20"/>
        </w:rPr>
        <w:tab/>
      </w:r>
      <w:r w:rsidRPr="00771669">
        <w:rPr>
          <w:rFonts w:ascii="Arial" w:hAnsi="Arial" w:cs="Arial"/>
          <w:b/>
          <w:szCs w:val="20"/>
        </w:rPr>
        <w:t>€</w:t>
      </w:r>
    </w:p>
    <w:p w:rsidR="00771669" w:rsidRPr="00771669" w:rsidRDefault="00771669" w:rsidP="00771669">
      <w:pPr>
        <w:rPr>
          <w:lang w:eastAsia="zh-CN"/>
        </w:rPr>
      </w:pPr>
    </w:p>
    <w:p w:rsidR="00771669" w:rsidRPr="00771669" w:rsidRDefault="00771669" w:rsidP="00771669">
      <w:pPr>
        <w:keepNext/>
        <w:numPr>
          <w:ilvl w:val="2"/>
          <w:numId w:val="4"/>
        </w:numPr>
        <w:tabs>
          <w:tab w:val="right" w:pos="3969"/>
          <w:tab w:val="right" w:pos="6237"/>
        </w:tabs>
        <w:suppressAutoHyphens/>
        <w:spacing w:before="120" w:after="120"/>
        <w:outlineLvl w:val="2"/>
        <w:rPr>
          <w:rFonts w:ascii="Arial" w:eastAsia="Times New Roman" w:hAnsi="Arial" w:cs="Arial"/>
          <w:b/>
          <w:sz w:val="24"/>
          <w:szCs w:val="20"/>
          <w:u w:val="single"/>
          <w:lang w:eastAsia="zh-CN"/>
        </w:rPr>
      </w:pPr>
      <w:bookmarkStart w:id="26" w:name="_Toc476227697"/>
      <w:r w:rsidRPr="00771669">
        <w:rPr>
          <w:rFonts w:ascii="Arial" w:eastAsia="Times New Roman" w:hAnsi="Arial" w:cs="Arial"/>
          <w:b/>
          <w:sz w:val="24"/>
          <w:szCs w:val="20"/>
          <w:u w:val="single"/>
          <w:lang w:eastAsia="zh-CN"/>
        </w:rPr>
        <w:t>Kapitaal en reserves</w:t>
      </w:r>
      <w:bookmarkEnd w:id="26"/>
    </w:p>
    <w:p w:rsidR="00771669" w:rsidRPr="00771669" w:rsidRDefault="00771669" w:rsidP="00771669">
      <w:pPr>
        <w:tabs>
          <w:tab w:val="right" w:pos="3969"/>
          <w:tab w:val="right" w:pos="7088"/>
          <w:tab w:val="right" w:pos="8789"/>
        </w:tabs>
        <w:rPr>
          <w:rFonts w:ascii="Arial" w:hAnsi="Arial" w:cs="Arial"/>
          <w:szCs w:val="20"/>
        </w:rPr>
      </w:pPr>
      <w:r w:rsidRPr="00771669">
        <w:rPr>
          <w:rFonts w:ascii="Arial" w:hAnsi="Arial" w:cs="Arial"/>
          <w:szCs w:val="20"/>
        </w:rPr>
        <w:t>Eigen vermogen saldo per 1/1</w:t>
      </w:r>
      <w:r w:rsidRPr="00771669">
        <w:rPr>
          <w:rFonts w:ascii="Arial" w:hAnsi="Arial" w:cs="Arial"/>
          <w:szCs w:val="20"/>
        </w:rPr>
        <w:tab/>
      </w:r>
      <w:r w:rsidRPr="00771669">
        <w:rPr>
          <w:rFonts w:ascii="Arial" w:hAnsi="Arial" w:cs="Arial"/>
          <w:szCs w:val="20"/>
        </w:rPr>
        <w:tab/>
        <w:t>8.444</w:t>
      </w:r>
      <w:r w:rsidRPr="00771669">
        <w:rPr>
          <w:rFonts w:ascii="Arial" w:hAnsi="Arial" w:cs="Arial"/>
          <w:szCs w:val="20"/>
        </w:rPr>
        <w:tab/>
        <w:t>8.444</w:t>
      </w:r>
    </w:p>
    <w:p w:rsidR="00771669" w:rsidRPr="00771669" w:rsidRDefault="00771669" w:rsidP="00771669">
      <w:pPr>
        <w:tabs>
          <w:tab w:val="right" w:pos="3969"/>
          <w:tab w:val="right" w:pos="7088"/>
          <w:tab w:val="right" w:pos="8789"/>
        </w:tabs>
        <w:rPr>
          <w:rFonts w:ascii="Arial" w:hAnsi="Arial" w:cs="Arial"/>
          <w:u w:val="single"/>
        </w:rPr>
      </w:pPr>
      <w:r w:rsidRPr="00771669">
        <w:rPr>
          <w:rFonts w:ascii="Arial" w:hAnsi="Arial" w:cs="Arial"/>
        </w:rPr>
        <w:t>Dotatie</w:t>
      </w:r>
      <w:r w:rsidRPr="00771669">
        <w:rPr>
          <w:rFonts w:ascii="Arial" w:hAnsi="Arial" w:cs="Arial"/>
        </w:rPr>
        <w:tab/>
      </w:r>
      <w:r w:rsidRPr="00771669">
        <w:rPr>
          <w:rFonts w:ascii="Arial" w:hAnsi="Arial" w:cs="Arial"/>
        </w:rPr>
        <w:tab/>
      </w:r>
      <w:r w:rsidRPr="00771669">
        <w:rPr>
          <w:rFonts w:ascii="Arial" w:hAnsi="Arial" w:cs="Arial"/>
          <w:u w:val="single"/>
        </w:rPr>
        <w:t>--,--</w:t>
      </w:r>
      <w:r w:rsidRPr="00771669">
        <w:rPr>
          <w:rFonts w:ascii="Arial" w:hAnsi="Arial" w:cs="Arial"/>
        </w:rPr>
        <w:tab/>
      </w:r>
      <w:r w:rsidRPr="00771669">
        <w:rPr>
          <w:rFonts w:ascii="Arial" w:hAnsi="Arial" w:cs="Arial"/>
          <w:u w:val="single"/>
        </w:rPr>
        <w:t>--,--</w:t>
      </w:r>
    </w:p>
    <w:p w:rsidR="00771669" w:rsidRPr="00771669" w:rsidRDefault="00771669" w:rsidP="00771669">
      <w:pPr>
        <w:tabs>
          <w:tab w:val="right" w:pos="3969"/>
          <w:tab w:val="right" w:pos="7088"/>
          <w:tab w:val="right" w:pos="8789"/>
        </w:tabs>
        <w:rPr>
          <w:rFonts w:ascii="Arial" w:hAnsi="Arial" w:cs="Arial"/>
        </w:rPr>
      </w:pPr>
      <w:r w:rsidRPr="00771669">
        <w:rPr>
          <w:rFonts w:ascii="Arial" w:hAnsi="Arial" w:cs="Arial"/>
        </w:rPr>
        <w:t>Eigen vermogen saldo per 31/12</w:t>
      </w:r>
      <w:r w:rsidRPr="00771669">
        <w:rPr>
          <w:rFonts w:ascii="Arial" w:hAnsi="Arial" w:cs="Arial"/>
        </w:rPr>
        <w:tab/>
      </w:r>
      <w:r w:rsidRPr="00771669">
        <w:rPr>
          <w:rFonts w:ascii="Arial" w:hAnsi="Arial" w:cs="Arial"/>
        </w:rPr>
        <w:tab/>
        <w:t>8.444</w:t>
      </w:r>
      <w:r w:rsidRPr="00771669">
        <w:rPr>
          <w:rFonts w:ascii="Arial" w:hAnsi="Arial" w:cs="Arial"/>
        </w:rPr>
        <w:tab/>
        <w:t>8.444</w:t>
      </w:r>
    </w:p>
    <w:p w:rsidR="00771669" w:rsidRPr="00771669" w:rsidRDefault="00771669" w:rsidP="00771669">
      <w:pPr>
        <w:tabs>
          <w:tab w:val="right" w:pos="3969"/>
          <w:tab w:val="right" w:pos="7088"/>
          <w:tab w:val="right" w:pos="8789"/>
        </w:tabs>
        <w:rPr>
          <w:rFonts w:ascii="Arial" w:hAnsi="Arial" w:cs="Arial"/>
        </w:rPr>
      </w:pPr>
    </w:p>
    <w:p w:rsidR="00771669" w:rsidRPr="00771669" w:rsidRDefault="00771669" w:rsidP="00771669">
      <w:pPr>
        <w:keepNext/>
        <w:numPr>
          <w:ilvl w:val="2"/>
          <w:numId w:val="4"/>
        </w:numPr>
        <w:tabs>
          <w:tab w:val="right" w:pos="3969"/>
          <w:tab w:val="right" w:pos="7088"/>
          <w:tab w:val="right" w:pos="8789"/>
        </w:tabs>
        <w:suppressAutoHyphens/>
        <w:spacing w:before="120" w:after="120"/>
        <w:outlineLvl w:val="2"/>
        <w:rPr>
          <w:rFonts w:ascii="Arial" w:eastAsia="Times New Roman" w:hAnsi="Arial" w:cs="Arial"/>
          <w:b/>
          <w:sz w:val="24"/>
          <w:szCs w:val="20"/>
          <w:u w:val="single"/>
          <w:lang w:eastAsia="zh-CN"/>
        </w:rPr>
      </w:pPr>
      <w:bookmarkStart w:id="27" w:name="_Toc476227698"/>
      <w:r w:rsidRPr="00771669">
        <w:rPr>
          <w:rFonts w:ascii="Arial" w:eastAsia="Times New Roman" w:hAnsi="Arial" w:cs="Arial"/>
          <w:b/>
          <w:sz w:val="24"/>
          <w:szCs w:val="20"/>
          <w:u w:val="single"/>
          <w:lang w:eastAsia="zh-CN"/>
        </w:rPr>
        <w:t>Algemene bedrijfsreserve</w:t>
      </w:r>
      <w:bookmarkEnd w:id="27"/>
    </w:p>
    <w:p w:rsidR="00771669" w:rsidRPr="00771669" w:rsidRDefault="00771669" w:rsidP="00771669">
      <w:pPr>
        <w:tabs>
          <w:tab w:val="right" w:pos="3969"/>
          <w:tab w:val="right" w:pos="7088"/>
          <w:tab w:val="right" w:pos="8789"/>
        </w:tabs>
        <w:rPr>
          <w:rFonts w:ascii="Arial" w:hAnsi="Arial" w:cs="Arial"/>
        </w:rPr>
      </w:pPr>
      <w:r w:rsidRPr="00771669">
        <w:rPr>
          <w:rFonts w:ascii="Arial" w:hAnsi="Arial" w:cs="Arial"/>
        </w:rPr>
        <w:t>Algemene bedrijfsreserve saldo 1/1</w:t>
      </w:r>
      <w:r w:rsidRPr="00771669">
        <w:rPr>
          <w:rFonts w:ascii="Arial" w:hAnsi="Arial" w:cs="Arial"/>
        </w:rPr>
        <w:tab/>
      </w:r>
      <w:r w:rsidRPr="00771669">
        <w:rPr>
          <w:rFonts w:ascii="Arial" w:hAnsi="Arial" w:cs="Arial"/>
        </w:rPr>
        <w:tab/>
        <w:t>50.618</w:t>
      </w:r>
      <w:r w:rsidRPr="00771669">
        <w:rPr>
          <w:rFonts w:ascii="Arial" w:hAnsi="Arial" w:cs="Arial"/>
        </w:rPr>
        <w:tab/>
        <w:t>59.276</w:t>
      </w:r>
    </w:p>
    <w:p w:rsidR="00771669" w:rsidRPr="00771669" w:rsidRDefault="00771669" w:rsidP="00771669">
      <w:pPr>
        <w:tabs>
          <w:tab w:val="right" w:pos="3969"/>
          <w:tab w:val="right" w:pos="7088"/>
          <w:tab w:val="right" w:pos="8789"/>
        </w:tabs>
        <w:rPr>
          <w:rFonts w:ascii="Arial" w:hAnsi="Arial" w:cs="Arial"/>
        </w:rPr>
      </w:pPr>
      <w:r w:rsidRPr="00771669">
        <w:rPr>
          <w:rFonts w:ascii="Arial" w:hAnsi="Arial" w:cs="Arial"/>
        </w:rPr>
        <w:t>Dotatie Geoormerkt geld</w:t>
      </w:r>
      <w:r w:rsidRPr="00771669">
        <w:rPr>
          <w:rFonts w:ascii="Arial" w:hAnsi="Arial" w:cs="Arial"/>
        </w:rPr>
        <w:tab/>
      </w:r>
      <w:r w:rsidRPr="00771669">
        <w:rPr>
          <w:rFonts w:ascii="Arial" w:hAnsi="Arial" w:cs="Arial"/>
        </w:rPr>
        <w:tab/>
        <w:t>-2.228</w:t>
      </w:r>
      <w:r w:rsidRPr="00771669">
        <w:rPr>
          <w:rFonts w:ascii="Arial" w:hAnsi="Arial" w:cs="Arial"/>
        </w:rPr>
        <w:tab/>
        <w:t>-3.746</w:t>
      </w:r>
    </w:p>
    <w:p w:rsidR="00771669" w:rsidRPr="00771669" w:rsidRDefault="00771669" w:rsidP="00771669">
      <w:pPr>
        <w:tabs>
          <w:tab w:val="right" w:pos="3969"/>
          <w:tab w:val="right" w:pos="7088"/>
          <w:tab w:val="right" w:pos="8789"/>
        </w:tabs>
        <w:rPr>
          <w:rFonts w:ascii="Arial" w:hAnsi="Arial" w:cs="Arial"/>
          <w:u w:val="single"/>
        </w:rPr>
      </w:pPr>
      <w:r w:rsidRPr="00771669">
        <w:rPr>
          <w:rFonts w:ascii="Arial" w:hAnsi="Arial" w:cs="Arial"/>
        </w:rPr>
        <w:t>Dotatie resultaat boekjaar</w:t>
      </w:r>
      <w:r w:rsidRPr="00771669">
        <w:rPr>
          <w:rFonts w:ascii="Arial" w:hAnsi="Arial" w:cs="Arial"/>
        </w:rPr>
        <w:tab/>
      </w:r>
      <w:r w:rsidRPr="00771669">
        <w:rPr>
          <w:rFonts w:ascii="Arial" w:hAnsi="Arial" w:cs="Arial"/>
        </w:rPr>
        <w:tab/>
      </w:r>
      <w:r w:rsidRPr="00771669">
        <w:rPr>
          <w:rFonts w:ascii="Arial" w:hAnsi="Arial" w:cs="Arial"/>
          <w:u w:val="single"/>
        </w:rPr>
        <w:t>-2.668</w:t>
      </w:r>
      <w:r w:rsidRPr="00771669">
        <w:rPr>
          <w:rFonts w:ascii="Arial" w:hAnsi="Arial" w:cs="Arial"/>
        </w:rPr>
        <w:tab/>
      </w:r>
      <w:r w:rsidRPr="00771669">
        <w:rPr>
          <w:rFonts w:ascii="Arial" w:hAnsi="Arial" w:cs="Arial"/>
          <w:u w:val="single"/>
        </w:rPr>
        <w:t>-4.912</w:t>
      </w:r>
    </w:p>
    <w:p w:rsidR="00771669" w:rsidRPr="00771669" w:rsidRDefault="00771669" w:rsidP="00771669">
      <w:pPr>
        <w:tabs>
          <w:tab w:val="right" w:pos="3686"/>
          <w:tab w:val="right" w:pos="3969"/>
          <w:tab w:val="right" w:pos="5387"/>
          <w:tab w:val="right" w:pos="7088"/>
          <w:tab w:val="right" w:pos="8789"/>
        </w:tabs>
        <w:rPr>
          <w:rFonts w:ascii="Arial" w:hAnsi="Arial" w:cs="Arial"/>
        </w:rPr>
      </w:pPr>
      <w:r w:rsidRPr="00771669">
        <w:rPr>
          <w:rFonts w:ascii="Arial" w:hAnsi="Arial" w:cs="Arial"/>
        </w:rPr>
        <w:t>Algemene bedrijfsreserve saldo 31/12</w:t>
      </w:r>
      <w:r w:rsidRPr="00771669">
        <w:rPr>
          <w:rFonts w:ascii="Arial" w:hAnsi="Arial" w:cs="Arial"/>
        </w:rPr>
        <w:tab/>
      </w:r>
      <w:r w:rsidRPr="00771669">
        <w:rPr>
          <w:rFonts w:ascii="Arial" w:hAnsi="Arial" w:cs="Arial"/>
        </w:rPr>
        <w:tab/>
      </w:r>
      <w:r w:rsidRPr="00771669">
        <w:rPr>
          <w:rFonts w:ascii="Arial" w:hAnsi="Arial" w:cs="Arial"/>
        </w:rPr>
        <w:tab/>
        <w:t>45.722</w:t>
      </w:r>
      <w:r w:rsidRPr="00771669">
        <w:rPr>
          <w:rFonts w:ascii="Arial" w:hAnsi="Arial" w:cs="Arial"/>
        </w:rPr>
        <w:tab/>
        <w:t xml:space="preserve">50.618 </w:t>
      </w:r>
    </w:p>
    <w:p w:rsidR="00771669" w:rsidRPr="00771669" w:rsidRDefault="00771669" w:rsidP="00771669">
      <w:pPr>
        <w:tabs>
          <w:tab w:val="right" w:pos="3686"/>
          <w:tab w:val="right" w:pos="3969"/>
          <w:tab w:val="right" w:pos="5387"/>
          <w:tab w:val="right" w:pos="7088"/>
          <w:tab w:val="right" w:pos="8789"/>
        </w:tabs>
        <w:rPr>
          <w:rFonts w:ascii="Arial" w:hAnsi="Arial" w:cs="Arial"/>
        </w:rPr>
      </w:pPr>
    </w:p>
    <w:p w:rsidR="00771669" w:rsidRPr="00771669" w:rsidRDefault="00771669" w:rsidP="00771669">
      <w:pPr>
        <w:keepNext/>
        <w:numPr>
          <w:ilvl w:val="2"/>
          <w:numId w:val="4"/>
        </w:numPr>
        <w:tabs>
          <w:tab w:val="right" w:pos="3969"/>
          <w:tab w:val="right" w:pos="7088"/>
          <w:tab w:val="right" w:pos="8789"/>
        </w:tabs>
        <w:suppressAutoHyphens/>
        <w:spacing w:before="120" w:after="120"/>
        <w:outlineLvl w:val="2"/>
        <w:rPr>
          <w:rFonts w:ascii="Arial" w:eastAsia="Times New Roman" w:hAnsi="Arial" w:cs="Arial"/>
          <w:b/>
          <w:sz w:val="24"/>
          <w:szCs w:val="20"/>
          <w:u w:val="single"/>
          <w:lang w:eastAsia="zh-CN"/>
        </w:rPr>
      </w:pPr>
      <w:bookmarkStart w:id="28" w:name="_Toc476227699"/>
      <w:r w:rsidRPr="00771669">
        <w:rPr>
          <w:rFonts w:ascii="Arial" w:eastAsia="Times New Roman" w:hAnsi="Arial" w:cs="Arial"/>
          <w:b/>
          <w:sz w:val="24"/>
          <w:szCs w:val="20"/>
          <w:u w:val="single"/>
          <w:lang w:eastAsia="zh-CN"/>
        </w:rPr>
        <w:t>Geoormerkt geld</w:t>
      </w:r>
      <w:bookmarkEnd w:id="28"/>
    </w:p>
    <w:p w:rsidR="00771669" w:rsidRPr="00771669" w:rsidRDefault="00771669" w:rsidP="00771669">
      <w:pPr>
        <w:tabs>
          <w:tab w:val="right" w:pos="3969"/>
          <w:tab w:val="right" w:pos="7088"/>
          <w:tab w:val="right" w:pos="8789"/>
        </w:tabs>
        <w:rPr>
          <w:rFonts w:ascii="Arial" w:hAnsi="Arial" w:cs="Arial"/>
        </w:rPr>
      </w:pPr>
      <w:r w:rsidRPr="00771669">
        <w:rPr>
          <w:rFonts w:ascii="Arial" w:hAnsi="Arial" w:cs="Arial"/>
        </w:rPr>
        <w:t>Geoormerkt geld saldo 1/1</w:t>
      </w:r>
      <w:r w:rsidRPr="00771669">
        <w:rPr>
          <w:rFonts w:ascii="Arial" w:hAnsi="Arial" w:cs="Arial"/>
        </w:rPr>
        <w:tab/>
      </w:r>
      <w:r w:rsidRPr="00771669">
        <w:rPr>
          <w:rFonts w:ascii="Arial" w:hAnsi="Arial" w:cs="Arial"/>
        </w:rPr>
        <w:tab/>
        <w:t>3.746</w:t>
      </w:r>
      <w:r w:rsidRPr="00771669">
        <w:rPr>
          <w:rFonts w:ascii="Arial" w:hAnsi="Arial" w:cs="Arial"/>
        </w:rPr>
        <w:tab/>
        <w:t>0</w:t>
      </w:r>
    </w:p>
    <w:p w:rsidR="00771669" w:rsidRPr="00771669" w:rsidRDefault="00771669" w:rsidP="00771669">
      <w:pPr>
        <w:tabs>
          <w:tab w:val="right" w:pos="3969"/>
          <w:tab w:val="right" w:pos="7088"/>
          <w:tab w:val="right" w:pos="8789"/>
        </w:tabs>
        <w:rPr>
          <w:rFonts w:ascii="Arial" w:hAnsi="Arial" w:cs="Arial"/>
          <w:u w:val="single"/>
        </w:rPr>
      </w:pPr>
      <w:r w:rsidRPr="00771669">
        <w:rPr>
          <w:rFonts w:ascii="Arial" w:hAnsi="Arial" w:cs="Arial"/>
        </w:rPr>
        <w:t>Dotatie uit algemene bedrijfsreserve</w:t>
      </w:r>
      <w:r w:rsidRPr="00771669">
        <w:rPr>
          <w:rFonts w:ascii="Arial" w:hAnsi="Arial" w:cs="Arial"/>
        </w:rPr>
        <w:tab/>
      </w:r>
      <w:r w:rsidRPr="00771669">
        <w:rPr>
          <w:rFonts w:ascii="Arial" w:hAnsi="Arial" w:cs="Arial"/>
        </w:rPr>
        <w:tab/>
      </w:r>
      <w:r w:rsidRPr="00771669">
        <w:rPr>
          <w:rFonts w:ascii="Arial" w:hAnsi="Arial" w:cs="Arial"/>
          <w:u w:val="single"/>
        </w:rPr>
        <w:t>2.228</w:t>
      </w:r>
      <w:r w:rsidRPr="00771669">
        <w:rPr>
          <w:rFonts w:ascii="Arial" w:hAnsi="Arial" w:cs="Arial"/>
        </w:rPr>
        <w:tab/>
      </w:r>
      <w:r w:rsidRPr="00771669">
        <w:rPr>
          <w:rFonts w:ascii="Arial" w:hAnsi="Arial" w:cs="Arial"/>
          <w:u w:val="single"/>
        </w:rPr>
        <w:t>3.746</w:t>
      </w:r>
    </w:p>
    <w:p w:rsidR="00771669" w:rsidRPr="00771669" w:rsidRDefault="00771669" w:rsidP="00771669">
      <w:pPr>
        <w:tabs>
          <w:tab w:val="right" w:pos="3686"/>
          <w:tab w:val="right" w:pos="3969"/>
          <w:tab w:val="right" w:pos="5387"/>
          <w:tab w:val="right" w:pos="7088"/>
          <w:tab w:val="right" w:pos="8789"/>
        </w:tabs>
        <w:rPr>
          <w:rFonts w:ascii="Arial" w:hAnsi="Arial" w:cs="Arial"/>
        </w:rPr>
      </w:pPr>
      <w:r w:rsidRPr="00771669">
        <w:rPr>
          <w:rFonts w:ascii="Arial" w:hAnsi="Arial" w:cs="Arial"/>
        </w:rPr>
        <w:t>Geoormerkt geld saldo 31/12</w:t>
      </w:r>
      <w:r w:rsidRPr="00771669">
        <w:rPr>
          <w:rFonts w:ascii="Arial" w:hAnsi="Arial" w:cs="Arial"/>
        </w:rPr>
        <w:tab/>
      </w:r>
      <w:r w:rsidRPr="00771669">
        <w:rPr>
          <w:rFonts w:ascii="Arial" w:hAnsi="Arial" w:cs="Arial"/>
        </w:rPr>
        <w:tab/>
      </w:r>
      <w:r w:rsidRPr="00771669">
        <w:rPr>
          <w:rFonts w:ascii="Arial" w:hAnsi="Arial" w:cs="Arial"/>
        </w:rPr>
        <w:tab/>
      </w:r>
      <w:r w:rsidRPr="00771669">
        <w:rPr>
          <w:rFonts w:ascii="Arial" w:hAnsi="Arial" w:cs="Arial"/>
        </w:rPr>
        <w:tab/>
        <w:t>5.974</w:t>
      </w:r>
      <w:r w:rsidRPr="00771669">
        <w:rPr>
          <w:rFonts w:ascii="Arial" w:hAnsi="Arial" w:cs="Arial"/>
        </w:rPr>
        <w:tab/>
        <w:t xml:space="preserve">3.746 </w:t>
      </w:r>
    </w:p>
    <w:p w:rsidR="00771669" w:rsidRPr="00771669" w:rsidRDefault="00771669" w:rsidP="00771669">
      <w:pPr>
        <w:tabs>
          <w:tab w:val="right" w:pos="3686"/>
          <w:tab w:val="right" w:pos="3969"/>
          <w:tab w:val="right" w:pos="5387"/>
          <w:tab w:val="right" w:pos="7088"/>
          <w:tab w:val="right" w:pos="8789"/>
        </w:tabs>
        <w:rPr>
          <w:rFonts w:ascii="Arial" w:hAnsi="Arial" w:cs="Arial"/>
        </w:rPr>
      </w:pPr>
    </w:p>
    <w:p w:rsidR="00771669" w:rsidRPr="00771669" w:rsidRDefault="00771669" w:rsidP="00771669">
      <w:pPr>
        <w:tabs>
          <w:tab w:val="right" w:pos="3686"/>
          <w:tab w:val="right" w:pos="3969"/>
          <w:tab w:val="right" w:pos="5387"/>
          <w:tab w:val="right" w:pos="7088"/>
          <w:tab w:val="right" w:pos="8789"/>
        </w:tabs>
        <w:rPr>
          <w:rFonts w:ascii="Arial" w:hAnsi="Arial" w:cs="Arial"/>
        </w:rPr>
      </w:pPr>
    </w:p>
    <w:p w:rsidR="00771669" w:rsidRPr="00771669" w:rsidRDefault="00771669" w:rsidP="00771669">
      <w:pPr>
        <w:tabs>
          <w:tab w:val="right" w:pos="3686"/>
          <w:tab w:val="right" w:pos="3969"/>
          <w:tab w:val="right" w:pos="5387"/>
          <w:tab w:val="right" w:pos="7088"/>
          <w:tab w:val="right" w:pos="8789"/>
        </w:tabs>
        <w:rPr>
          <w:rFonts w:ascii="Arial" w:hAnsi="Arial" w:cs="Arial"/>
          <w:b/>
        </w:rPr>
      </w:pPr>
      <w:r w:rsidRPr="00771669">
        <w:rPr>
          <w:rFonts w:ascii="Arial" w:hAnsi="Arial" w:cs="Arial"/>
          <w:b/>
        </w:rPr>
        <w:t>Totaal Kapitaal en reserves</w:t>
      </w:r>
      <w:r w:rsidRPr="00771669">
        <w:rPr>
          <w:rFonts w:ascii="Arial" w:hAnsi="Arial" w:cs="Arial"/>
          <w:b/>
        </w:rPr>
        <w:tab/>
      </w:r>
      <w:r w:rsidRPr="00771669">
        <w:rPr>
          <w:rFonts w:ascii="Arial" w:hAnsi="Arial" w:cs="Arial"/>
          <w:b/>
        </w:rPr>
        <w:tab/>
      </w:r>
      <w:r w:rsidRPr="00771669">
        <w:rPr>
          <w:rFonts w:ascii="Arial" w:hAnsi="Arial" w:cs="Arial"/>
          <w:b/>
        </w:rPr>
        <w:tab/>
      </w:r>
      <w:r w:rsidRPr="00771669">
        <w:rPr>
          <w:rFonts w:ascii="Arial" w:hAnsi="Arial" w:cs="Arial"/>
          <w:b/>
        </w:rPr>
        <w:tab/>
        <w:t>60.140</w:t>
      </w:r>
      <w:r w:rsidRPr="00771669">
        <w:rPr>
          <w:rFonts w:ascii="Arial" w:hAnsi="Arial" w:cs="Arial"/>
          <w:b/>
        </w:rPr>
        <w:tab/>
        <w:t>62.808</w:t>
      </w:r>
      <w:r w:rsidRPr="00771669">
        <w:rPr>
          <w:rFonts w:ascii="Arial" w:hAnsi="Arial" w:cs="Arial"/>
          <w:b/>
        </w:rPr>
        <w:tab/>
      </w:r>
      <w:r w:rsidRPr="00771669">
        <w:rPr>
          <w:rFonts w:ascii="Arial" w:hAnsi="Arial" w:cs="Arial"/>
          <w:b/>
        </w:rPr>
        <w:tab/>
      </w:r>
    </w:p>
    <w:p w:rsidR="00771669" w:rsidRPr="00771669" w:rsidRDefault="00771669" w:rsidP="00771669">
      <w:pPr>
        <w:keepNext/>
        <w:numPr>
          <w:ilvl w:val="2"/>
          <w:numId w:val="4"/>
        </w:numPr>
        <w:tabs>
          <w:tab w:val="right" w:pos="3969"/>
          <w:tab w:val="right" w:pos="7088"/>
          <w:tab w:val="right" w:pos="8789"/>
        </w:tabs>
        <w:suppressAutoHyphens/>
        <w:spacing w:before="120" w:after="120"/>
        <w:outlineLvl w:val="2"/>
        <w:rPr>
          <w:rFonts w:ascii="Arial" w:eastAsia="Times New Roman" w:hAnsi="Arial" w:cs="Arial"/>
          <w:b/>
          <w:sz w:val="24"/>
          <w:szCs w:val="20"/>
          <w:u w:val="single"/>
          <w:lang w:eastAsia="zh-CN"/>
        </w:rPr>
      </w:pPr>
      <w:bookmarkStart w:id="29" w:name="_Toc476227700"/>
      <w:r w:rsidRPr="00771669">
        <w:rPr>
          <w:rFonts w:ascii="Arial" w:eastAsia="Times New Roman" w:hAnsi="Arial" w:cs="Arial"/>
          <w:b/>
          <w:sz w:val="24"/>
          <w:szCs w:val="20"/>
          <w:u w:val="single"/>
          <w:lang w:eastAsia="zh-CN"/>
        </w:rPr>
        <w:t>Kortlopende schulden en overlopende passiva</w:t>
      </w:r>
      <w:bookmarkEnd w:id="29"/>
    </w:p>
    <w:p w:rsidR="00771669" w:rsidRPr="00771669" w:rsidRDefault="00771669" w:rsidP="00771669">
      <w:pPr>
        <w:tabs>
          <w:tab w:val="right" w:pos="3969"/>
          <w:tab w:val="right" w:pos="7088"/>
          <w:tab w:val="right" w:pos="8789"/>
        </w:tabs>
        <w:rPr>
          <w:rFonts w:ascii="Arial" w:hAnsi="Arial" w:cs="Arial"/>
          <w:szCs w:val="20"/>
        </w:rPr>
      </w:pPr>
      <w:r w:rsidRPr="00771669">
        <w:rPr>
          <w:rFonts w:ascii="Arial" w:hAnsi="Arial" w:cs="Arial"/>
          <w:szCs w:val="20"/>
        </w:rPr>
        <w:t>Crediteuren (volgens opgemaakte saldilijst)</w:t>
      </w:r>
      <w:r w:rsidRPr="00771669">
        <w:rPr>
          <w:rFonts w:ascii="Arial" w:hAnsi="Arial" w:cs="Arial"/>
          <w:szCs w:val="20"/>
        </w:rPr>
        <w:tab/>
        <w:t>3.888</w:t>
      </w:r>
      <w:r w:rsidRPr="00771669">
        <w:rPr>
          <w:rFonts w:ascii="Arial" w:hAnsi="Arial" w:cs="Arial"/>
          <w:szCs w:val="20"/>
        </w:rPr>
        <w:tab/>
        <w:t>10.865</w:t>
      </w:r>
    </w:p>
    <w:p w:rsidR="00771669" w:rsidRPr="00771669" w:rsidRDefault="00771669" w:rsidP="00771669">
      <w:pPr>
        <w:tabs>
          <w:tab w:val="right" w:pos="3969"/>
          <w:tab w:val="right" w:pos="7088"/>
          <w:tab w:val="right" w:pos="8789"/>
        </w:tabs>
        <w:rPr>
          <w:rFonts w:ascii="Arial" w:hAnsi="Arial" w:cs="Arial"/>
          <w:szCs w:val="20"/>
        </w:rPr>
      </w:pPr>
    </w:p>
    <w:p w:rsidR="00771669" w:rsidRPr="00771669" w:rsidRDefault="00771669" w:rsidP="00771669">
      <w:pPr>
        <w:tabs>
          <w:tab w:val="right" w:pos="3969"/>
          <w:tab w:val="right" w:pos="7088"/>
          <w:tab w:val="right" w:pos="8789"/>
        </w:tabs>
        <w:rPr>
          <w:rFonts w:ascii="Arial" w:hAnsi="Arial" w:cs="Arial"/>
          <w:szCs w:val="20"/>
        </w:rPr>
      </w:pPr>
      <w:r w:rsidRPr="00771669">
        <w:rPr>
          <w:rFonts w:ascii="Arial" w:hAnsi="Arial" w:cs="Arial"/>
          <w:szCs w:val="20"/>
        </w:rPr>
        <w:t>Nog te betalen posten</w:t>
      </w:r>
      <w:r w:rsidRPr="00771669">
        <w:rPr>
          <w:rFonts w:ascii="Arial" w:hAnsi="Arial" w:cs="Arial"/>
          <w:szCs w:val="20"/>
        </w:rPr>
        <w:tab/>
      </w:r>
      <w:r w:rsidRPr="00771669">
        <w:rPr>
          <w:rFonts w:ascii="Arial" w:hAnsi="Arial" w:cs="Arial"/>
          <w:szCs w:val="20"/>
        </w:rPr>
        <w:tab/>
      </w:r>
      <w:r w:rsidRPr="00771669">
        <w:rPr>
          <w:rFonts w:ascii="Arial" w:hAnsi="Arial" w:cs="Arial"/>
          <w:szCs w:val="20"/>
          <w:u w:val="single"/>
        </w:rPr>
        <w:t>1.413</w:t>
      </w:r>
      <w:r w:rsidRPr="00771669">
        <w:rPr>
          <w:rFonts w:ascii="Arial" w:hAnsi="Arial" w:cs="Arial"/>
          <w:szCs w:val="20"/>
        </w:rPr>
        <w:tab/>
      </w:r>
      <w:r w:rsidRPr="00771669">
        <w:rPr>
          <w:rFonts w:ascii="Arial" w:hAnsi="Arial" w:cs="Arial"/>
          <w:szCs w:val="20"/>
          <w:u w:val="single"/>
        </w:rPr>
        <w:t>3.785</w:t>
      </w:r>
    </w:p>
    <w:p w:rsidR="00771669" w:rsidRPr="00771669" w:rsidRDefault="00771669" w:rsidP="00771669">
      <w:pPr>
        <w:tabs>
          <w:tab w:val="right" w:pos="3969"/>
          <w:tab w:val="right" w:pos="7088"/>
          <w:tab w:val="right" w:pos="8789"/>
        </w:tabs>
        <w:rPr>
          <w:rFonts w:ascii="Arial" w:hAnsi="Arial" w:cs="Arial"/>
          <w:szCs w:val="20"/>
        </w:rPr>
      </w:pPr>
    </w:p>
    <w:p w:rsidR="00771669" w:rsidRPr="00771669" w:rsidRDefault="00771669" w:rsidP="00771669">
      <w:pPr>
        <w:tabs>
          <w:tab w:val="right" w:pos="3969"/>
          <w:tab w:val="right" w:pos="7088"/>
          <w:tab w:val="right" w:pos="8789"/>
        </w:tabs>
        <w:rPr>
          <w:rFonts w:ascii="Arial" w:hAnsi="Arial" w:cs="Arial"/>
          <w:b/>
          <w:i/>
          <w:szCs w:val="20"/>
        </w:rPr>
      </w:pPr>
      <w:r w:rsidRPr="00771669">
        <w:rPr>
          <w:rFonts w:ascii="Arial" w:hAnsi="Arial" w:cs="Arial"/>
          <w:b/>
          <w:i/>
          <w:sz w:val="20"/>
          <w:szCs w:val="20"/>
        </w:rPr>
        <w:t>Totaal kortlopende schulden en overlopende passiva</w:t>
      </w:r>
      <w:r w:rsidRPr="00771669">
        <w:rPr>
          <w:rFonts w:ascii="Arial" w:hAnsi="Arial" w:cs="Arial"/>
          <w:b/>
          <w:i/>
          <w:szCs w:val="20"/>
        </w:rPr>
        <w:tab/>
        <w:t>5.301</w:t>
      </w:r>
      <w:r w:rsidRPr="00771669">
        <w:rPr>
          <w:rFonts w:ascii="Arial" w:hAnsi="Arial" w:cs="Arial"/>
          <w:b/>
          <w:i/>
          <w:szCs w:val="20"/>
        </w:rPr>
        <w:tab/>
        <w:t>14.651</w:t>
      </w:r>
    </w:p>
    <w:p w:rsidR="00771669" w:rsidRPr="00771669" w:rsidRDefault="00771669" w:rsidP="00771669">
      <w:pPr>
        <w:tabs>
          <w:tab w:val="right" w:pos="3969"/>
          <w:tab w:val="right" w:pos="7088"/>
          <w:tab w:val="right" w:pos="8789"/>
        </w:tabs>
        <w:rPr>
          <w:rFonts w:ascii="Arial" w:hAnsi="Arial" w:cs="Arial"/>
          <w:b/>
          <w:i/>
          <w:szCs w:val="20"/>
        </w:rPr>
      </w:pPr>
    </w:p>
    <w:p w:rsidR="00771669" w:rsidRPr="00771669" w:rsidRDefault="00771669" w:rsidP="00771669">
      <w:pPr>
        <w:tabs>
          <w:tab w:val="right" w:pos="3969"/>
          <w:tab w:val="right" w:pos="7088"/>
          <w:tab w:val="right" w:pos="8789"/>
        </w:tabs>
        <w:rPr>
          <w:rFonts w:ascii="Arial" w:hAnsi="Arial" w:cs="Arial"/>
          <w:szCs w:val="20"/>
        </w:rPr>
      </w:pPr>
      <w:r w:rsidRPr="00771669">
        <w:rPr>
          <w:rFonts w:ascii="Arial" w:hAnsi="Arial" w:cs="Arial"/>
          <w:szCs w:val="20"/>
        </w:rPr>
        <w:tab/>
      </w:r>
      <w:r w:rsidRPr="00771669">
        <w:rPr>
          <w:rFonts w:ascii="Arial" w:hAnsi="Arial" w:cs="Arial"/>
          <w:szCs w:val="20"/>
        </w:rPr>
        <w:tab/>
      </w:r>
    </w:p>
    <w:p w:rsidR="00771669" w:rsidRPr="00771669" w:rsidRDefault="00771669" w:rsidP="00771669">
      <w:pPr>
        <w:tabs>
          <w:tab w:val="right" w:pos="3969"/>
          <w:tab w:val="right" w:pos="7088"/>
          <w:tab w:val="right" w:pos="8789"/>
        </w:tabs>
        <w:rPr>
          <w:rFonts w:ascii="Arial" w:hAnsi="Arial" w:cs="Arial"/>
          <w:b/>
        </w:rPr>
      </w:pPr>
      <w:r w:rsidRPr="00771669">
        <w:rPr>
          <w:rFonts w:ascii="Arial" w:hAnsi="Arial" w:cs="Arial"/>
          <w:b/>
        </w:rPr>
        <w:t>Totaal Passiva</w:t>
      </w:r>
      <w:r w:rsidRPr="00771669">
        <w:rPr>
          <w:rFonts w:ascii="Arial" w:hAnsi="Arial" w:cs="Arial"/>
          <w:b/>
        </w:rPr>
        <w:tab/>
      </w:r>
      <w:r w:rsidRPr="00771669">
        <w:rPr>
          <w:rFonts w:ascii="Arial" w:hAnsi="Arial" w:cs="Arial"/>
          <w:b/>
        </w:rPr>
        <w:tab/>
        <w:t>65.441</w:t>
      </w:r>
      <w:r w:rsidRPr="00771669">
        <w:rPr>
          <w:rFonts w:ascii="Arial" w:hAnsi="Arial" w:cs="Arial"/>
          <w:b/>
        </w:rPr>
        <w:tab/>
        <w:t>77.459</w:t>
      </w:r>
    </w:p>
    <w:p w:rsidR="00771669" w:rsidRPr="00771669" w:rsidRDefault="00771669" w:rsidP="00771669">
      <w:pPr>
        <w:tabs>
          <w:tab w:val="right" w:pos="3969"/>
          <w:tab w:val="right" w:pos="7088"/>
          <w:tab w:val="right" w:pos="8789"/>
        </w:tabs>
        <w:rPr>
          <w:rFonts w:ascii="Arial" w:hAnsi="Arial" w:cs="Arial"/>
        </w:rPr>
      </w:pPr>
      <w:r w:rsidRPr="00771669">
        <w:rPr>
          <w:rFonts w:ascii="Arial" w:hAnsi="Arial" w:cs="Arial"/>
        </w:rPr>
        <w:tab/>
      </w:r>
      <w:r w:rsidRPr="00771669">
        <w:rPr>
          <w:rFonts w:ascii="Arial" w:hAnsi="Arial" w:cs="Arial"/>
        </w:rPr>
        <w:tab/>
        <w:t>=====</w:t>
      </w:r>
      <w:r w:rsidRPr="00771669">
        <w:rPr>
          <w:rFonts w:ascii="Arial" w:hAnsi="Arial" w:cs="Arial"/>
        </w:rPr>
        <w:tab/>
        <w:t>=====</w:t>
      </w:r>
    </w:p>
    <w:p w:rsidR="00771669" w:rsidRPr="00771669" w:rsidRDefault="00771669" w:rsidP="00771669">
      <w:pPr>
        <w:tabs>
          <w:tab w:val="right" w:pos="3686"/>
          <w:tab w:val="right" w:pos="3969"/>
          <w:tab w:val="right" w:pos="6237"/>
          <w:tab w:val="right" w:pos="7938"/>
        </w:tabs>
        <w:rPr>
          <w:rFonts w:ascii="Arial" w:hAnsi="Arial" w:cs="Arial"/>
        </w:rPr>
      </w:pPr>
    </w:p>
    <w:p w:rsidR="00771669" w:rsidRPr="00771669" w:rsidRDefault="00771669" w:rsidP="00771669">
      <w:pPr>
        <w:tabs>
          <w:tab w:val="right" w:pos="6237"/>
          <w:tab w:val="right" w:pos="7938"/>
        </w:tabs>
        <w:rPr>
          <w:rFonts w:ascii="Arial" w:hAnsi="Arial" w:cs="Arial"/>
        </w:rPr>
      </w:pPr>
    </w:p>
    <w:p w:rsidR="00771669" w:rsidRPr="00771669" w:rsidRDefault="00771669" w:rsidP="00771669">
      <w:pPr>
        <w:tabs>
          <w:tab w:val="right" w:pos="3969"/>
          <w:tab w:val="right" w:pos="6237"/>
          <w:tab w:val="right" w:pos="7938"/>
        </w:tabs>
        <w:rPr>
          <w:rFonts w:ascii="Arial" w:hAnsi="Arial" w:cs="Arial"/>
        </w:rPr>
      </w:pPr>
    </w:p>
    <w:p w:rsidR="00771669" w:rsidRPr="00771669" w:rsidRDefault="00771669" w:rsidP="00771669">
      <w:pPr>
        <w:keepNext/>
        <w:pageBreakBefore/>
        <w:numPr>
          <w:ilvl w:val="0"/>
          <w:numId w:val="4"/>
        </w:numPr>
        <w:suppressAutoHyphens/>
        <w:spacing w:before="120" w:after="120"/>
        <w:ind w:left="431" w:hanging="431"/>
        <w:outlineLvl w:val="0"/>
        <w:rPr>
          <w:rFonts w:ascii="Arial" w:eastAsia="Times New Roman" w:hAnsi="Arial" w:cs="Arial"/>
          <w:b/>
          <w:sz w:val="24"/>
          <w:szCs w:val="20"/>
          <w:u w:val="single"/>
          <w:lang w:eastAsia="zh-CN"/>
        </w:rPr>
      </w:pPr>
      <w:bookmarkStart w:id="30" w:name="_Toc476227701"/>
      <w:r w:rsidRPr="00771669">
        <w:rPr>
          <w:rFonts w:ascii="Arial" w:eastAsia="Times New Roman" w:hAnsi="Arial" w:cs="Arial"/>
          <w:b/>
          <w:sz w:val="24"/>
          <w:szCs w:val="20"/>
          <w:u w:val="single"/>
          <w:lang w:eastAsia="zh-CN"/>
        </w:rPr>
        <w:lastRenderedPageBreak/>
        <w:t>BIJLAGE B: Toelichting op de staat van baten en lasten</w:t>
      </w:r>
      <w:bookmarkEnd w:id="30"/>
    </w:p>
    <w:p w:rsidR="00771669" w:rsidRPr="00771669" w:rsidRDefault="00771669" w:rsidP="00771669">
      <w:pPr>
        <w:tabs>
          <w:tab w:val="right" w:pos="5387"/>
          <w:tab w:val="right" w:pos="7088"/>
          <w:tab w:val="right" w:pos="8789"/>
        </w:tabs>
        <w:rPr>
          <w:rFonts w:ascii="Arial" w:hAnsi="Arial" w:cs="Arial"/>
          <w:b/>
          <w:szCs w:val="20"/>
        </w:rPr>
      </w:pPr>
      <w:r w:rsidRPr="00771669">
        <w:rPr>
          <w:rFonts w:ascii="Arial" w:hAnsi="Arial" w:cs="Arial"/>
          <w:b/>
          <w:szCs w:val="20"/>
        </w:rPr>
        <w:tab/>
      </w:r>
      <w:r w:rsidRPr="00771669">
        <w:rPr>
          <w:rFonts w:ascii="Arial" w:hAnsi="Arial" w:cs="Arial"/>
          <w:b/>
          <w:szCs w:val="20"/>
          <w:u w:val="single"/>
        </w:rPr>
        <w:t>2016</w:t>
      </w:r>
      <w:r w:rsidRPr="00771669">
        <w:rPr>
          <w:rFonts w:ascii="Arial" w:hAnsi="Arial" w:cs="Arial"/>
          <w:b/>
          <w:szCs w:val="20"/>
        </w:rPr>
        <w:tab/>
      </w:r>
      <w:r w:rsidRPr="00771669">
        <w:rPr>
          <w:rFonts w:ascii="Arial" w:hAnsi="Arial" w:cs="Arial"/>
          <w:b/>
          <w:szCs w:val="20"/>
          <w:u w:val="single"/>
        </w:rPr>
        <w:t>Begroting 2016</w:t>
      </w:r>
      <w:r w:rsidRPr="00771669">
        <w:rPr>
          <w:rFonts w:ascii="Arial" w:hAnsi="Arial" w:cs="Arial"/>
          <w:b/>
          <w:szCs w:val="20"/>
        </w:rPr>
        <w:tab/>
      </w:r>
      <w:r w:rsidRPr="00771669">
        <w:rPr>
          <w:rFonts w:ascii="Arial" w:hAnsi="Arial" w:cs="Arial"/>
          <w:b/>
          <w:szCs w:val="20"/>
          <w:u w:val="single"/>
        </w:rPr>
        <w:t>2015</w:t>
      </w:r>
    </w:p>
    <w:p w:rsidR="00771669" w:rsidRPr="00771669" w:rsidRDefault="00771669" w:rsidP="00771669">
      <w:pPr>
        <w:tabs>
          <w:tab w:val="right" w:pos="5387"/>
          <w:tab w:val="right" w:pos="7088"/>
          <w:tab w:val="right" w:pos="8789"/>
        </w:tabs>
        <w:rPr>
          <w:rFonts w:ascii="Arial" w:hAnsi="Arial" w:cs="Arial"/>
        </w:rPr>
      </w:pPr>
      <w:r w:rsidRPr="00771669">
        <w:rPr>
          <w:rFonts w:ascii="Arial" w:hAnsi="Arial" w:cs="Arial"/>
          <w:b/>
          <w:szCs w:val="20"/>
        </w:rPr>
        <w:tab/>
        <w:t>€</w:t>
      </w:r>
      <w:r w:rsidRPr="00771669">
        <w:rPr>
          <w:rFonts w:ascii="Arial" w:hAnsi="Arial" w:cs="Arial"/>
          <w:b/>
          <w:szCs w:val="20"/>
        </w:rPr>
        <w:tab/>
        <w:t>€</w:t>
      </w:r>
      <w:r w:rsidRPr="00771669">
        <w:rPr>
          <w:rFonts w:ascii="Arial" w:hAnsi="Arial" w:cs="Arial"/>
          <w:b/>
          <w:szCs w:val="20"/>
        </w:rPr>
        <w:tab/>
        <w:t>€</w:t>
      </w:r>
    </w:p>
    <w:p w:rsidR="00771669" w:rsidRPr="00771669" w:rsidRDefault="00771669" w:rsidP="00771669">
      <w:pPr>
        <w:keepNext/>
        <w:numPr>
          <w:ilvl w:val="1"/>
          <w:numId w:val="12"/>
        </w:numPr>
        <w:tabs>
          <w:tab w:val="num" w:pos="1285"/>
          <w:tab w:val="right" w:pos="5387"/>
          <w:tab w:val="right" w:pos="7088"/>
          <w:tab w:val="right" w:pos="8789"/>
        </w:tabs>
        <w:suppressAutoHyphens/>
        <w:spacing w:before="120" w:after="120"/>
        <w:ind w:left="1285"/>
        <w:outlineLvl w:val="1"/>
        <w:rPr>
          <w:rFonts w:ascii="Arial" w:eastAsia="Times New Roman" w:hAnsi="Arial" w:cs="Arial"/>
          <w:b/>
          <w:sz w:val="24"/>
          <w:szCs w:val="20"/>
          <w:u w:val="single"/>
          <w:lang w:eastAsia="zh-CN"/>
        </w:rPr>
      </w:pPr>
      <w:bookmarkStart w:id="31" w:name="_Toc476227702"/>
      <w:r w:rsidRPr="00771669">
        <w:rPr>
          <w:rFonts w:ascii="Arial" w:eastAsia="Times New Roman" w:hAnsi="Arial" w:cs="Arial"/>
          <w:b/>
          <w:sz w:val="24"/>
          <w:szCs w:val="20"/>
          <w:u w:val="single"/>
          <w:lang w:eastAsia="zh-CN"/>
        </w:rPr>
        <w:t>Lotgenotencontact</w:t>
      </w:r>
      <w:bookmarkEnd w:id="31"/>
    </w:p>
    <w:p w:rsidR="00771669" w:rsidRPr="00771669" w:rsidRDefault="00771669" w:rsidP="00771669">
      <w:pPr>
        <w:tabs>
          <w:tab w:val="right" w:pos="5387"/>
          <w:tab w:val="right" w:pos="7088"/>
          <w:tab w:val="right" w:pos="8789"/>
        </w:tabs>
        <w:rPr>
          <w:rFonts w:ascii="Arial" w:hAnsi="Arial" w:cs="Arial"/>
        </w:rPr>
      </w:pPr>
      <w:r w:rsidRPr="00771669">
        <w:rPr>
          <w:rFonts w:ascii="Arial" w:hAnsi="Arial" w:cs="Arial"/>
        </w:rPr>
        <w:t>Meidendag 1</w:t>
      </w:r>
      <w:r w:rsidRPr="00771669">
        <w:rPr>
          <w:rFonts w:ascii="Arial" w:hAnsi="Arial" w:cs="Arial"/>
        </w:rPr>
        <w:tab/>
        <w:t>2.359</w:t>
      </w:r>
      <w:r w:rsidRPr="00771669">
        <w:rPr>
          <w:rFonts w:ascii="Arial" w:hAnsi="Arial" w:cs="Arial"/>
        </w:rPr>
        <w:tab/>
        <w:t>3.200</w:t>
      </w:r>
      <w:r w:rsidRPr="00771669">
        <w:rPr>
          <w:rFonts w:ascii="Arial" w:hAnsi="Arial" w:cs="Arial"/>
        </w:rPr>
        <w:tab/>
        <w:t>3.404</w:t>
      </w:r>
    </w:p>
    <w:p w:rsidR="00771669" w:rsidRPr="00771669" w:rsidRDefault="00771669" w:rsidP="00771669">
      <w:pPr>
        <w:tabs>
          <w:tab w:val="right" w:pos="5387"/>
          <w:tab w:val="right" w:pos="7088"/>
          <w:tab w:val="right" w:pos="8789"/>
        </w:tabs>
        <w:rPr>
          <w:rFonts w:ascii="Arial" w:hAnsi="Arial" w:cs="Arial"/>
        </w:rPr>
      </w:pPr>
      <w:r w:rsidRPr="00771669">
        <w:rPr>
          <w:rFonts w:ascii="Arial" w:hAnsi="Arial" w:cs="Arial"/>
        </w:rPr>
        <w:t>Meidenweekend 1</w:t>
      </w:r>
      <w:r w:rsidRPr="00771669">
        <w:rPr>
          <w:rFonts w:ascii="Arial" w:hAnsi="Arial" w:cs="Arial"/>
        </w:rPr>
        <w:tab/>
        <w:t>5.473</w:t>
      </w:r>
      <w:r w:rsidRPr="00771669">
        <w:rPr>
          <w:rFonts w:ascii="Arial" w:hAnsi="Arial" w:cs="Arial"/>
        </w:rPr>
        <w:tab/>
        <w:t>6.200</w:t>
      </w:r>
      <w:r w:rsidRPr="00771669">
        <w:rPr>
          <w:rFonts w:ascii="Arial" w:hAnsi="Arial" w:cs="Arial"/>
        </w:rPr>
        <w:tab/>
        <w:t>5.264</w:t>
      </w:r>
    </w:p>
    <w:p w:rsidR="00771669" w:rsidRPr="00771669" w:rsidRDefault="00771669" w:rsidP="00771669">
      <w:pPr>
        <w:tabs>
          <w:tab w:val="right" w:pos="5387"/>
          <w:tab w:val="right" w:pos="7088"/>
          <w:tab w:val="right" w:pos="8789"/>
        </w:tabs>
        <w:rPr>
          <w:rFonts w:ascii="Arial" w:hAnsi="Arial" w:cs="Arial"/>
        </w:rPr>
      </w:pPr>
      <w:r w:rsidRPr="00771669">
        <w:rPr>
          <w:rFonts w:ascii="Arial" w:hAnsi="Arial" w:cs="Arial"/>
        </w:rPr>
        <w:t>Meidenweekend 2</w:t>
      </w:r>
      <w:r w:rsidRPr="00771669">
        <w:rPr>
          <w:rFonts w:ascii="Arial" w:hAnsi="Arial" w:cs="Arial"/>
        </w:rPr>
        <w:tab/>
        <w:t>4.231</w:t>
      </w:r>
      <w:r w:rsidRPr="00771669">
        <w:rPr>
          <w:rFonts w:ascii="Arial" w:hAnsi="Arial" w:cs="Arial"/>
        </w:rPr>
        <w:tab/>
        <w:t>6.200</w:t>
      </w:r>
      <w:r w:rsidRPr="00771669">
        <w:rPr>
          <w:rFonts w:ascii="Arial" w:hAnsi="Arial" w:cs="Arial"/>
        </w:rPr>
        <w:tab/>
        <w:t>4.252</w:t>
      </w:r>
    </w:p>
    <w:p w:rsidR="00771669" w:rsidRPr="00771669" w:rsidRDefault="00771669" w:rsidP="00771669">
      <w:pPr>
        <w:tabs>
          <w:tab w:val="right" w:pos="5387"/>
          <w:tab w:val="right" w:pos="7088"/>
          <w:tab w:val="right" w:pos="8789"/>
        </w:tabs>
        <w:rPr>
          <w:rFonts w:ascii="Arial" w:hAnsi="Arial" w:cs="Arial"/>
        </w:rPr>
      </w:pPr>
      <w:r w:rsidRPr="00771669">
        <w:rPr>
          <w:rFonts w:ascii="Arial" w:hAnsi="Arial" w:cs="Arial"/>
        </w:rPr>
        <w:t>Vrouwendag 1</w:t>
      </w:r>
      <w:r w:rsidRPr="00771669">
        <w:rPr>
          <w:rFonts w:ascii="Arial" w:hAnsi="Arial" w:cs="Arial"/>
        </w:rPr>
        <w:tab/>
        <w:t>4.898</w:t>
      </w:r>
      <w:r w:rsidRPr="00771669">
        <w:rPr>
          <w:rFonts w:ascii="Arial" w:hAnsi="Arial" w:cs="Arial"/>
        </w:rPr>
        <w:tab/>
        <w:t>5.965</w:t>
      </w:r>
      <w:r w:rsidRPr="00771669">
        <w:rPr>
          <w:rFonts w:ascii="Arial" w:hAnsi="Arial" w:cs="Arial"/>
        </w:rPr>
        <w:tab/>
        <w:t>5.216</w:t>
      </w:r>
    </w:p>
    <w:p w:rsidR="00771669" w:rsidRPr="00771669" w:rsidRDefault="00771669" w:rsidP="00771669">
      <w:pPr>
        <w:tabs>
          <w:tab w:val="right" w:pos="5387"/>
          <w:tab w:val="right" w:pos="7088"/>
          <w:tab w:val="right" w:pos="8789"/>
        </w:tabs>
        <w:rPr>
          <w:rFonts w:ascii="Arial" w:hAnsi="Arial" w:cs="Arial"/>
        </w:rPr>
      </w:pPr>
      <w:r w:rsidRPr="00771669">
        <w:rPr>
          <w:rFonts w:ascii="Arial" w:hAnsi="Arial" w:cs="Arial"/>
        </w:rPr>
        <w:t>Vrouwendag 2</w:t>
      </w:r>
      <w:r w:rsidRPr="00771669">
        <w:rPr>
          <w:rFonts w:ascii="Arial" w:hAnsi="Arial" w:cs="Arial"/>
        </w:rPr>
        <w:tab/>
        <w:t>5.824</w:t>
      </w:r>
      <w:r w:rsidRPr="00771669">
        <w:rPr>
          <w:rFonts w:ascii="Arial" w:hAnsi="Arial" w:cs="Arial"/>
        </w:rPr>
        <w:tab/>
        <w:t>5.965</w:t>
      </w:r>
      <w:r w:rsidRPr="00771669">
        <w:rPr>
          <w:rFonts w:ascii="Arial" w:hAnsi="Arial" w:cs="Arial"/>
        </w:rPr>
        <w:tab/>
        <w:t>4.832</w:t>
      </w:r>
    </w:p>
    <w:p w:rsidR="00771669" w:rsidRPr="00771669" w:rsidRDefault="00771669" w:rsidP="00771669">
      <w:pPr>
        <w:tabs>
          <w:tab w:val="right" w:pos="5387"/>
          <w:tab w:val="right" w:pos="7088"/>
          <w:tab w:val="right" w:pos="8789"/>
        </w:tabs>
        <w:rPr>
          <w:rFonts w:ascii="Arial" w:hAnsi="Arial" w:cs="Arial"/>
        </w:rPr>
      </w:pPr>
      <w:r w:rsidRPr="00771669">
        <w:rPr>
          <w:rFonts w:ascii="Arial" w:hAnsi="Arial" w:cs="Arial"/>
        </w:rPr>
        <w:t>Lotgenotencontact algemeen</w:t>
      </w:r>
      <w:r w:rsidRPr="00771669">
        <w:rPr>
          <w:rFonts w:ascii="Arial" w:hAnsi="Arial" w:cs="Arial"/>
        </w:rPr>
        <w:tab/>
        <w:t>2.899</w:t>
      </w:r>
      <w:r w:rsidRPr="00771669">
        <w:rPr>
          <w:rFonts w:ascii="Arial" w:hAnsi="Arial" w:cs="Arial"/>
        </w:rPr>
        <w:tab/>
      </w:r>
      <w:r w:rsidRPr="00771669">
        <w:rPr>
          <w:rFonts w:ascii="Arial" w:hAnsi="Arial" w:cs="Arial"/>
        </w:rPr>
        <w:tab/>
        <w:t>2.409</w:t>
      </w:r>
    </w:p>
    <w:p w:rsidR="00771669" w:rsidRPr="00771669" w:rsidRDefault="00771669" w:rsidP="00771669">
      <w:pPr>
        <w:tabs>
          <w:tab w:val="right" w:pos="5387"/>
          <w:tab w:val="right" w:pos="7088"/>
          <w:tab w:val="right" w:pos="8789"/>
        </w:tabs>
        <w:rPr>
          <w:rFonts w:ascii="Arial" w:hAnsi="Arial" w:cs="Arial"/>
        </w:rPr>
      </w:pPr>
      <w:r w:rsidRPr="00771669">
        <w:rPr>
          <w:rFonts w:ascii="Arial" w:hAnsi="Arial" w:cs="Arial"/>
        </w:rPr>
        <w:t>Jongvolwassenen weekend</w:t>
      </w:r>
      <w:r w:rsidRPr="00771669">
        <w:rPr>
          <w:rFonts w:ascii="Arial" w:hAnsi="Arial" w:cs="Arial"/>
        </w:rPr>
        <w:tab/>
      </w:r>
      <w:r w:rsidRPr="00771669">
        <w:rPr>
          <w:rFonts w:ascii="Arial" w:hAnsi="Arial" w:cs="Arial"/>
          <w:u w:val="single"/>
        </w:rPr>
        <w:t>3.165</w:t>
      </w:r>
      <w:r w:rsidRPr="00771669">
        <w:rPr>
          <w:rFonts w:ascii="Arial" w:hAnsi="Arial" w:cs="Arial"/>
        </w:rPr>
        <w:tab/>
      </w:r>
      <w:r w:rsidRPr="00771669">
        <w:rPr>
          <w:rFonts w:ascii="Arial" w:hAnsi="Arial" w:cs="Arial"/>
          <w:u w:val="single"/>
        </w:rPr>
        <w:t>4.000</w:t>
      </w:r>
      <w:r w:rsidRPr="00771669">
        <w:rPr>
          <w:rFonts w:ascii="Arial" w:hAnsi="Arial" w:cs="Arial"/>
        </w:rPr>
        <w:tab/>
      </w:r>
      <w:r w:rsidRPr="00771669">
        <w:rPr>
          <w:rFonts w:ascii="Arial" w:hAnsi="Arial" w:cs="Arial"/>
          <w:u w:val="single"/>
        </w:rPr>
        <w:t>4.535</w:t>
      </w:r>
    </w:p>
    <w:p w:rsidR="00771669" w:rsidRPr="00771669" w:rsidRDefault="00771669" w:rsidP="00771669">
      <w:pPr>
        <w:tabs>
          <w:tab w:val="right" w:pos="5387"/>
          <w:tab w:val="right" w:pos="7088"/>
          <w:tab w:val="right" w:pos="8789"/>
        </w:tabs>
        <w:rPr>
          <w:rFonts w:ascii="Arial" w:hAnsi="Arial" w:cs="Arial"/>
          <w:szCs w:val="20"/>
        </w:rPr>
      </w:pPr>
      <w:r w:rsidRPr="00771669">
        <w:rPr>
          <w:rFonts w:ascii="Arial" w:hAnsi="Arial" w:cs="Arial"/>
          <w:szCs w:val="20"/>
        </w:rPr>
        <w:tab/>
        <w:t>28.849</w:t>
      </w:r>
      <w:r w:rsidRPr="00771669">
        <w:rPr>
          <w:rFonts w:ascii="Arial" w:hAnsi="Arial" w:cs="Arial"/>
          <w:szCs w:val="20"/>
        </w:rPr>
        <w:tab/>
        <w:t>31.530</w:t>
      </w:r>
      <w:r w:rsidRPr="00771669">
        <w:rPr>
          <w:rFonts w:ascii="Arial" w:hAnsi="Arial" w:cs="Arial"/>
          <w:szCs w:val="20"/>
        </w:rPr>
        <w:tab/>
        <w:t>29.912</w:t>
      </w:r>
      <w:r w:rsidRPr="00771669">
        <w:rPr>
          <w:rFonts w:ascii="Arial" w:hAnsi="Arial" w:cs="Arial"/>
          <w:szCs w:val="20"/>
        </w:rPr>
        <w:tab/>
      </w:r>
    </w:p>
    <w:p w:rsidR="00771669" w:rsidRPr="00771669" w:rsidRDefault="00771669" w:rsidP="00771669">
      <w:pPr>
        <w:keepNext/>
        <w:numPr>
          <w:ilvl w:val="1"/>
          <w:numId w:val="12"/>
        </w:numPr>
        <w:tabs>
          <w:tab w:val="num" w:pos="1285"/>
          <w:tab w:val="right" w:pos="5387"/>
          <w:tab w:val="right" w:pos="7088"/>
          <w:tab w:val="right" w:pos="8789"/>
        </w:tabs>
        <w:suppressAutoHyphens/>
        <w:spacing w:before="120" w:after="120"/>
        <w:ind w:left="1285"/>
        <w:outlineLvl w:val="1"/>
        <w:rPr>
          <w:rFonts w:ascii="Arial" w:eastAsia="Times New Roman" w:hAnsi="Arial" w:cs="Arial"/>
          <w:b/>
          <w:sz w:val="24"/>
          <w:szCs w:val="20"/>
          <w:u w:val="single"/>
          <w:lang w:eastAsia="zh-CN"/>
        </w:rPr>
      </w:pPr>
      <w:bookmarkStart w:id="32" w:name="_Toc476227703"/>
      <w:r w:rsidRPr="00771669">
        <w:rPr>
          <w:rFonts w:ascii="Arial" w:eastAsia="Times New Roman" w:hAnsi="Arial" w:cs="Arial"/>
          <w:b/>
          <w:sz w:val="24"/>
          <w:szCs w:val="20"/>
          <w:u w:val="single"/>
          <w:lang w:eastAsia="zh-CN"/>
        </w:rPr>
        <w:t>Voorlichting</w:t>
      </w:r>
      <w:bookmarkEnd w:id="32"/>
    </w:p>
    <w:p w:rsidR="00771669" w:rsidRPr="00771669" w:rsidRDefault="00771669" w:rsidP="00771669">
      <w:pPr>
        <w:tabs>
          <w:tab w:val="right" w:pos="5387"/>
          <w:tab w:val="right" w:pos="7088"/>
          <w:tab w:val="right" w:pos="8789"/>
        </w:tabs>
        <w:rPr>
          <w:rFonts w:ascii="Arial" w:hAnsi="Arial" w:cs="Arial"/>
        </w:rPr>
      </w:pPr>
      <w:r w:rsidRPr="00771669">
        <w:rPr>
          <w:rFonts w:ascii="Arial" w:hAnsi="Arial" w:cs="Arial"/>
        </w:rPr>
        <w:t>Contactblad Xpressie</w:t>
      </w:r>
      <w:r w:rsidRPr="00771669">
        <w:rPr>
          <w:rFonts w:ascii="Arial" w:hAnsi="Arial" w:cs="Arial"/>
        </w:rPr>
        <w:tab/>
        <w:t>8.884</w:t>
      </w:r>
      <w:r w:rsidRPr="00771669">
        <w:rPr>
          <w:rFonts w:ascii="Arial" w:hAnsi="Arial" w:cs="Arial"/>
        </w:rPr>
        <w:tab/>
        <w:t>8.500</w:t>
      </w:r>
      <w:r w:rsidRPr="00771669">
        <w:rPr>
          <w:rFonts w:ascii="Arial" w:hAnsi="Arial" w:cs="Arial"/>
        </w:rPr>
        <w:tab/>
        <w:t>11.140</w:t>
      </w:r>
    </w:p>
    <w:p w:rsidR="00771669" w:rsidRPr="00771669" w:rsidRDefault="00771669" w:rsidP="00771669">
      <w:pPr>
        <w:tabs>
          <w:tab w:val="right" w:pos="5387"/>
          <w:tab w:val="right" w:pos="7088"/>
          <w:tab w:val="right" w:pos="8789"/>
        </w:tabs>
        <w:rPr>
          <w:rFonts w:ascii="Arial" w:hAnsi="Arial" w:cs="Arial"/>
        </w:rPr>
      </w:pPr>
      <w:r w:rsidRPr="00771669">
        <w:rPr>
          <w:rFonts w:ascii="Arial" w:hAnsi="Arial" w:cs="Arial"/>
        </w:rPr>
        <w:t>Turner infolijn</w:t>
      </w:r>
      <w:r w:rsidRPr="00771669">
        <w:rPr>
          <w:rFonts w:ascii="Arial" w:hAnsi="Arial" w:cs="Arial"/>
        </w:rPr>
        <w:tab/>
        <w:t>500</w:t>
      </w:r>
      <w:r w:rsidRPr="00771669">
        <w:rPr>
          <w:rFonts w:ascii="Arial" w:hAnsi="Arial" w:cs="Arial"/>
        </w:rPr>
        <w:tab/>
        <w:t>500</w:t>
      </w:r>
      <w:r w:rsidRPr="00771669">
        <w:rPr>
          <w:rFonts w:ascii="Arial" w:hAnsi="Arial" w:cs="Arial"/>
        </w:rPr>
        <w:tab/>
        <w:t>--,--</w:t>
      </w:r>
    </w:p>
    <w:p w:rsidR="00771669" w:rsidRPr="00771669" w:rsidRDefault="00771669" w:rsidP="00771669">
      <w:pPr>
        <w:tabs>
          <w:tab w:val="right" w:pos="5387"/>
          <w:tab w:val="right" w:pos="7088"/>
          <w:tab w:val="right" w:pos="8789"/>
        </w:tabs>
        <w:rPr>
          <w:rFonts w:ascii="Arial" w:hAnsi="Arial" w:cs="Arial"/>
        </w:rPr>
      </w:pPr>
      <w:r w:rsidRPr="00771669">
        <w:rPr>
          <w:rFonts w:ascii="Arial" w:hAnsi="Arial" w:cs="Arial"/>
        </w:rPr>
        <w:t>Foldermateriaal</w:t>
      </w:r>
      <w:r w:rsidRPr="00771669">
        <w:rPr>
          <w:rFonts w:ascii="Arial" w:hAnsi="Arial" w:cs="Arial"/>
        </w:rPr>
        <w:tab/>
        <w:t>6</w:t>
      </w:r>
      <w:r w:rsidRPr="00771669">
        <w:rPr>
          <w:rFonts w:ascii="Arial" w:hAnsi="Arial" w:cs="Arial"/>
        </w:rPr>
        <w:tab/>
        <w:t>500</w:t>
      </w:r>
      <w:r w:rsidRPr="00771669">
        <w:rPr>
          <w:rFonts w:ascii="Arial" w:hAnsi="Arial" w:cs="Arial"/>
        </w:rPr>
        <w:tab/>
        <w:t>--,--</w:t>
      </w:r>
    </w:p>
    <w:p w:rsidR="00771669" w:rsidRPr="00771669" w:rsidRDefault="00771669" w:rsidP="00771669">
      <w:pPr>
        <w:tabs>
          <w:tab w:val="right" w:pos="5387"/>
          <w:tab w:val="right" w:pos="7088"/>
          <w:tab w:val="right" w:pos="8789"/>
        </w:tabs>
        <w:rPr>
          <w:rFonts w:ascii="Arial" w:hAnsi="Arial" w:cs="Arial"/>
        </w:rPr>
      </w:pPr>
      <w:r w:rsidRPr="00771669">
        <w:rPr>
          <w:rFonts w:ascii="Arial" w:hAnsi="Arial" w:cs="Arial"/>
        </w:rPr>
        <w:t>Website</w:t>
      </w:r>
      <w:r w:rsidRPr="00771669">
        <w:rPr>
          <w:rFonts w:ascii="Arial" w:hAnsi="Arial" w:cs="Arial"/>
        </w:rPr>
        <w:tab/>
        <w:t>5.516</w:t>
      </w:r>
      <w:r w:rsidRPr="00771669">
        <w:rPr>
          <w:rFonts w:ascii="Arial" w:hAnsi="Arial" w:cs="Arial"/>
        </w:rPr>
        <w:tab/>
        <w:t>6.500</w:t>
      </w:r>
      <w:r w:rsidRPr="00771669">
        <w:rPr>
          <w:rFonts w:ascii="Arial" w:hAnsi="Arial" w:cs="Arial"/>
        </w:rPr>
        <w:tab/>
        <w:t>4.642</w:t>
      </w:r>
    </w:p>
    <w:p w:rsidR="00771669" w:rsidRPr="00771669" w:rsidRDefault="00771669" w:rsidP="00771669">
      <w:pPr>
        <w:tabs>
          <w:tab w:val="right" w:pos="5387"/>
          <w:tab w:val="right" w:pos="7088"/>
          <w:tab w:val="right" w:pos="8789"/>
        </w:tabs>
        <w:rPr>
          <w:rFonts w:ascii="Arial" w:hAnsi="Arial" w:cs="Arial"/>
        </w:rPr>
      </w:pPr>
      <w:r w:rsidRPr="00771669">
        <w:rPr>
          <w:rFonts w:ascii="Arial" w:hAnsi="Arial" w:cs="Arial"/>
        </w:rPr>
        <w:t>Symposium/Informatiedagen</w:t>
      </w:r>
      <w:r w:rsidRPr="00771669">
        <w:rPr>
          <w:rFonts w:ascii="Arial" w:hAnsi="Arial" w:cs="Arial"/>
        </w:rPr>
        <w:tab/>
        <w:t>3.132</w:t>
      </w:r>
      <w:r w:rsidRPr="00771669">
        <w:rPr>
          <w:rFonts w:ascii="Arial" w:hAnsi="Arial" w:cs="Arial"/>
        </w:rPr>
        <w:tab/>
      </w:r>
      <w:r w:rsidRPr="00771669">
        <w:rPr>
          <w:rFonts w:ascii="Arial" w:hAnsi="Arial" w:cs="Arial"/>
        </w:rPr>
        <w:tab/>
        <w:t>287</w:t>
      </w:r>
    </w:p>
    <w:p w:rsidR="00771669" w:rsidRPr="00771669" w:rsidRDefault="00771669" w:rsidP="00771669">
      <w:pPr>
        <w:tabs>
          <w:tab w:val="right" w:pos="5387"/>
          <w:tab w:val="right" w:pos="7088"/>
          <w:tab w:val="right" w:pos="8789"/>
        </w:tabs>
        <w:rPr>
          <w:rFonts w:ascii="Arial" w:hAnsi="Arial" w:cs="Arial"/>
        </w:rPr>
      </w:pPr>
      <w:r w:rsidRPr="00771669">
        <w:rPr>
          <w:rFonts w:ascii="Arial" w:hAnsi="Arial" w:cs="Arial"/>
        </w:rPr>
        <w:t>Familiedag 1</w:t>
      </w:r>
      <w:r w:rsidRPr="00771669">
        <w:rPr>
          <w:rFonts w:ascii="Arial" w:hAnsi="Arial" w:cs="Arial"/>
        </w:rPr>
        <w:tab/>
        <w:t>6.058</w:t>
      </w:r>
      <w:r w:rsidRPr="00771669">
        <w:rPr>
          <w:rFonts w:ascii="Arial" w:hAnsi="Arial" w:cs="Arial"/>
        </w:rPr>
        <w:tab/>
        <w:t>6.500</w:t>
      </w:r>
      <w:r w:rsidRPr="00771669">
        <w:rPr>
          <w:rFonts w:ascii="Arial" w:hAnsi="Arial" w:cs="Arial"/>
        </w:rPr>
        <w:tab/>
        <w:t>6.224</w:t>
      </w:r>
    </w:p>
    <w:p w:rsidR="00771669" w:rsidRPr="00771669" w:rsidRDefault="00771669" w:rsidP="00771669">
      <w:pPr>
        <w:tabs>
          <w:tab w:val="right" w:pos="5387"/>
          <w:tab w:val="right" w:pos="7088"/>
          <w:tab w:val="right" w:pos="8789"/>
        </w:tabs>
        <w:rPr>
          <w:rFonts w:ascii="Arial" w:hAnsi="Arial" w:cs="Arial"/>
        </w:rPr>
      </w:pPr>
      <w:r w:rsidRPr="00771669">
        <w:rPr>
          <w:rFonts w:ascii="Arial" w:hAnsi="Arial" w:cs="Arial"/>
        </w:rPr>
        <w:t>Familiedag 2</w:t>
      </w:r>
      <w:r w:rsidRPr="00771669">
        <w:rPr>
          <w:rFonts w:ascii="Arial" w:hAnsi="Arial" w:cs="Arial"/>
        </w:rPr>
        <w:tab/>
      </w:r>
      <w:r w:rsidRPr="00771669">
        <w:rPr>
          <w:rFonts w:ascii="Arial" w:hAnsi="Arial" w:cs="Arial"/>
          <w:u w:val="single"/>
        </w:rPr>
        <w:t>4.903</w:t>
      </w:r>
      <w:r w:rsidRPr="00771669">
        <w:rPr>
          <w:rFonts w:ascii="Arial" w:hAnsi="Arial" w:cs="Arial"/>
        </w:rPr>
        <w:tab/>
      </w:r>
      <w:r w:rsidRPr="00771669">
        <w:rPr>
          <w:rFonts w:ascii="Arial" w:hAnsi="Arial" w:cs="Arial"/>
          <w:u w:val="single"/>
        </w:rPr>
        <w:t>6.500</w:t>
      </w:r>
      <w:r w:rsidRPr="00771669">
        <w:rPr>
          <w:rFonts w:ascii="Arial" w:hAnsi="Arial" w:cs="Arial"/>
        </w:rPr>
        <w:tab/>
      </w:r>
      <w:r w:rsidRPr="00771669">
        <w:rPr>
          <w:rFonts w:ascii="Arial" w:hAnsi="Arial" w:cs="Arial"/>
          <w:u w:val="single"/>
        </w:rPr>
        <w:t>5.463</w:t>
      </w:r>
    </w:p>
    <w:p w:rsidR="00771669" w:rsidRPr="00771669" w:rsidRDefault="00771669" w:rsidP="00771669">
      <w:pPr>
        <w:tabs>
          <w:tab w:val="right" w:pos="5387"/>
          <w:tab w:val="right" w:pos="7088"/>
          <w:tab w:val="right" w:pos="8789"/>
        </w:tabs>
        <w:rPr>
          <w:rFonts w:ascii="Arial" w:hAnsi="Arial" w:cs="Arial"/>
        </w:rPr>
      </w:pPr>
      <w:r w:rsidRPr="00771669">
        <w:rPr>
          <w:rFonts w:ascii="Arial" w:hAnsi="Arial" w:cs="Arial"/>
        </w:rPr>
        <w:tab/>
        <w:t>28.999</w:t>
      </w:r>
      <w:r w:rsidRPr="00771669">
        <w:rPr>
          <w:rFonts w:ascii="Arial" w:hAnsi="Arial" w:cs="Arial"/>
        </w:rPr>
        <w:tab/>
        <w:t>29.000</w:t>
      </w:r>
      <w:r w:rsidRPr="00771669">
        <w:rPr>
          <w:rFonts w:ascii="Arial" w:hAnsi="Arial" w:cs="Arial"/>
        </w:rPr>
        <w:tab/>
        <w:t>27.756</w:t>
      </w:r>
    </w:p>
    <w:p w:rsidR="00771669" w:rsidRPr="00771669" w:rsidRDefault="00771669" w:rsidP="00771669">
      <w:pPr>
        <w:keepNext/>
        <w:numPr>
          <w:ilvl w:val="1"/>
          <w:numId w:val="12"/>
        </w:numPr>
        <w:tabs>
          <w:tab w:val="num" w:pos="1285"/>
          <w:tab w:val="right" w:pos="5387"/>
          <w:tab w:val="right" w:pos="7088"/>
          <w:tab w:val="right" w:pos="8789"/>
        </w:tabs>
        <w:suppressAutoHyphens/>
        <w:spacing w:before="120" w:after="120"/>
        <w:ind w:left="1285"/>
        <w:outlineLvl w:val="1"/>
        <w:rPr>
          <w:rFonts w:ascii="Arial" w:eastAsia="Times New Roman" w:hAnsi="Arial" w:cs="Arial"/>
          <w:b/>
          <w:sz w:val="24"/>
          <w:szCs w:val="20"/>
          <w:u w:val="single"/>
          <w:lang w:eastAsia="zh-CN"/>
        </w:rPr>
      </w:pPr>
      <w:bookmarkStart w:id="33" w:name="_Toc476227704"/>
      <w:r w:rsidRPr="00771669">
        <w:rPr>
          <w:rFonts w:ascii="Arial" w:eastAsia="Times New Roman" w:hAnsi="Arial" w:cs="Arial"/>
          <w:b/>
          <w:sz w:val="24"/>
          <w:szCs w:val="20"/>
          <w:u w:val="single"/>
          <w:lang w:eastAsia="zh-CN"/>
        </w:rPr>
        <w:t>Belangenbehartiging</w:t>
      </w:r>
      <w:bookmarkEnd w:id="33"/>
    </w:p>
    <w:p w:rsidR="00771669" w:rsidRPr="00771669" w:rsidRDefault="00771669" w:rsidP="00771669">
      <w:pPr>
        <w:tabs>
          <w:tab w:val="right" w:pos="5387"/>
          <w:tab w:val="right" w:pos="7088"/>
          <w:tab w:val="right" w:pos="8789"/>
        </w:tabs>
        <w:rPr>
          <w:rFonts w:ascii="Arial" w:hAnsi="Arial" w:cs="Arial"/>
        </w:rPr>
      </w:pPr>
      <w:r w:rsidRPr="00771669">
        <w:rPr>
          <w:rFonts w:ascii="Arial" w:hAnsi="Arial" w:cs="Arial"/>
        </w:rPr>
        <w:t>Uitbesteden fin.- en ledenadm.</w:t>
      </w:r>
      <w:r w:rsidRPr="00771669">
        <w:rPr>
          <w:rFonts w:ascii="Arial" w:hAnsi="Arial" w:cs="Arial"/>
        </w:rPr>
        <w:tab/>
        <w:t>4.838</w:t>
      </w:r>
      <w:r w:rsidRPr="00771669">
        <w:rPr>
          <w:rFonts w:ascii="Arial" w:hAnsi="Arial" w:cs="Arial"/>
        </w:rPr>
        <w:tab/>
      </w:r>
      <w:r w:rsidRPr="00771669">
        <w:rPr>
          <w:rFonts w:ascii="Arial" w:hAnsi="Arial" w:cs="Arial"/>
        </w:rPr>
        <w:tab/>
        <w:t>4.838</w:t>
      </w:r>
      <w:r w:rsidRPr="00771669">
        <w:rPr>
          <w:rFonts w:ascii="Arial" w:hAnsi="Arial" w:cs="Arial"/>
        </w:rPr>
        <w:tab/>
      </w:r>
    </w:p>
    <w:p w:rsidR="00771669" w:rsidRPr="00771669" w:rsidRDefault="00771669" w:rsidP="00771669">
      <w:pPr>
        <w:keepNext/>
        <w:numPr>
          <w:ilvl w:val="1"/>
          <w:numId w:val="12"/>
        </w:numPr>
        <w:tabs>
          <w:tab w:val="num" w:pos="1285"/>
          <w:tab w:val="right" w:pos="5387"/>
          <w:tab w:val="right" w:pos="7088"/>
          <w:tab w:val="right" w:pos="8789"/>
        </w:tabs>
        <w:suppressAutoHyphens/>
        <w:spacing w:before="120" w:after="120"/>
        <w:ind w:left="1287" w:hanging="578"/>
        <w:outlineLvl w:val="1"/>
        <w:rPr>
          <w:rFonts w:ascii="Arial" w:eastAsia="Times New Roman" w:hAnsi="Arial" w:cs="Arial"/>
          <w:b/>
          <w:sz w:val="24"/>
          <w:szCs w:val="20"/>
          <w:u w:val="single"/>
          <w:lang w:eastAsia="zh-CN"/>
        </w:rPr>
      </w:pPr>
      <w:bookmarkStart w:id="34" w:name="_Toc476227705"/>
      <w:r w:rsidRPr="00771669">
        <w:rPr>
          <w:rFonts w:ascii="Arial" w:eastAsia="Times New Roman" w:hAnsi="Arial" w:cs="Arial"/>
          <w:b/>
          <w:sz w:val="24"/>
          <w:szCs w:val="20"/>
          <w:u w:val="single"/>
          <w:lang w:eastAsia="zh-CN"/>
        </w:rPr>
        <w:t>Instandhoudingskosten</w:t>
      </w:r>
      <w:bookmarkEnd w:id="34"/>
    </w:p>
    <w:p w:rsidR="00771669" w:rsidRPr="00771669" w:rsidRDefault="006409FF" w:rsidP="00771669">
      <w:pPr>
        <w:tabs>
          <w:tab w:val="right" w:pos="5387"/>
          <w:tab w:val="right" w:pos="7088"/>
          <w:tab w:val="right" w:pos="8789"/>
        </w:tabs>
        <w:rPr>
          <w:rFonts w:ascii="Arial" w:hAnsi="Arial" w:cs="Arial"/>
        </w:rPr>
      </w:pPr>
      <w:r>
        <w:rPr>
          <w:rFonts w:ascii="Arial" w:hAnsi="Arial" w:cs="Arial"/>
        </w:rPr>
        <w:t>Overleg farm. i</w:t>
      </w:r>
      <w:bookmarkStart w:id="35" w:name="_GoBack"/>
      <w:bookmarkEnd w:id="35"/>
      <w:r w:rsidR="00771669" w:rsidRPr="00771669">
        <w:rPr>
          <w:rFonts w:ascii="Arial" w:hAnsi="Arial" w:cs="Arial"/>
        </w:rPr>
        <w:t>ndustrie</w:t>
      </w:r>
      <w:r w:rsidR="00771669" w:rsidRPr="00771669">
        <w:rPr>
          <w:rFonts w:ascii="Arial" w:hAnsi="Arial" w:cs="Arial"/>
        </w:rPr>
        <w:tab/>
        <w:t>27</w:t>
      </w:r>
      <w:r w:rsidR="00771669" w:rsidRPr="00771669">
        <w:rPr>
          <w:rFonts w:ascii="Arial" w:hAnsi="Arial" w:cs="Arial"/>
        </w:rPr>
        <w:tab/>
      </w:r>
      <w:r w:rsidR="00771669" w:rsidRPr="00771669">
        <w:rPr>
          <w:rFonts w:ascii="Arial" w:hAnsi="Arial" w:cs="Arial"/>
        </w:rPr>
        <w:tab/>
        <w:t>307</w:t>
      </w:r>
    </w:p>
    <w:p w:rsidR="00771669" w:rsidRPr="00771669" w:rsidRDefault="00771669" w:rsidP="00771669">
      <w:pPr>
        <w:tabs>
          <w:tab w:val="right" w:pos="5387"/>
          <w:tab w:val="right" w:pos="7088"/>
          <w:tab w:val="right" w:pos="8789"/>
        </w:tabs>
        <w:rPr>
          <w:rFonts w:ascii="Arial" w:hAnsi="Arial" w:cs="Arial"/>
        </w:rPr>
      </w:pPr>
      <w:r w:rsidRPr="00771669">
        <w:rPr>
          <w:rFonts w:ascii="Arial" w:hAnsi="Arial" w:cs="Arial"/>
        </w:rPr>
        <w:t>Overleg ziekenhuis</w:t>
      </w:r>
      <w:r w:rsidRPr="00771669">
        <w:rPr>
          <w:rFonts w:ascii="Arial" w:hAnsi="Arial" w:cs="Arial"/>
        </w:rPr>
        <w:tab/>
        <w:t>421</w:t>
      </w:r>
      <w:r w:rsidRPr="00771669">
        <w:rPr>
          <w:rFonts w:ascii="Arial" w:hAnsi="Arial" w:cs="Arial"/>
        </w:rPr>
        <w:tab/>
      </w:r>
      <w:r w:rsidRPr="00771669">
        <w:rPr>
          <w:rFonts w:ascii="Arial" w:hAnsi="Arial" w:cs="Arial"/>
        </w:rPr>
        <w:tab/>
        <w:t>557</w:t>
      </w:r>
    </w:p>
    <w:p w:rsidR="00771669" w:rsidRPr="00771669" w:rsidRDefault="00771669" w:rsidP="00771669">
      <w:pPr>
        <w:tabs>
          <w:tab w:val="right" w:pos="5387"/>
          <w:tab w:val="right" w:pos="7088"/>
          <w:tab w:val="right" w:pos="8789"/>
        </w:tabs>
        <w:rPr>
          <w:rFonts w:ascii="Arial" w:hAnsi="Arial" w:cs="Arial"/>
        </w:rPr>
      </w:pPr>
      <w:r w:rsidRPr="00771669">
        <w:rPr>
          <w:rFonts w:ascii="Arial" w:hAnsi="Arial" w:cs="Arial"/>
        </w:rPr>
        <w:t>Bestuurskosten</w:t>
      </w:r>
      <w:r w:rsidRPr="00771669">
        <w:rPr>
          <w:rFonts w:ascii="Arial" w:hAnsi="Arial" w:cs="Arial"/>
        </w:rPr>
        <w:tab/>
        <w:t>81</w:t>
      </w:r>
      <w:r w:rsidRPr="00771669">
        <w:rPr>
          <w:rFonts w:ascii="Arial" w:hAnsi="Arial" w:cs="Arial"/>
        </w:rPr>
        <w:tab/>
      </w:r>
      <w:r w:rsidRPr="00771669">
        <w:rPr>
          <w:rFonts w:ascii="Arial" w:hAnsi="Arial" w:cs="Arial"/>
        </w:rPr>
        <w:tab/>
        <w:t>--,--</w:t>
      </w:r>
    </w:p>
    <w:p w:rsidR="00771669" w:rsidRPr="00771669" w:rsidRDefault="00771669" w:rsidP="00771669">
      <w:pPr>
        <w:tabs>
          <w:tab w:val="right" w:pos="5387"/>
          <w:tab w:val="right" w:pos="7088"/>
          <w:tab w:val="right" w:pos="8789"/>
        </w:tabs>
        <w:rPr>
          <w:rFonts w:ascii="Arial" w:hAnsi="Arial" w:cs="Arial"/>
        </w:rPr>
      </w:pPr>
      <w:r w:rsidRPr="00771669">
        <w:rPr>
          <w:rFonts w:ascii="Arial" w:hAnsi="Arial" w:cs="Arial"/>
        </w:rPr>
        <w:t>Algemene bureaukosten</w:t>
      </w:r>
      <w:r w:rsidRPr="00771669">
        <w:rPr>
          <w:rFonts w:ascii="Arial" w:hAnsi="Arial" w:cs="Arial"/>
        </w:rPr>
        <w:tab/>
        <w:t>--,--</w:t>
      </w:r>
      <w:r w:rsidRPr="00771669">
        <w:rPr>
          <w:rFonts w:ascii="Arial" w:hAnsi="Arial" w:cs="Arial"/>
        </w:rPr>
        <w:tab/>
      </w:r>
      <w:r w:rsidRPr="00771669">
        <w:rPr>
          <w:rFonts w:ascii="Arial" w:hAnsi="Arial" w:cs="Arial"/>
        </w:rPr>
        <w:tab/>
        <w:t>585</w:t>
      </w:r>
    </w:p>
    <w:p w:rsidR="00771669" w:rsidRPr="00771669" w:rsidRDefault="00771669" w:rsidP="00771669">
      <w:pPr>
        <w:tabs>
          <w:tab w:val="right" w:pos="5387"/>
          <w:tab w:val="right" w:pos="7088"/>
          <w:tab w:val="right" w:pos="8789"/>
        </w:tabs>
        <w:rPr>
          <w:rFonts w:ascii="Arial" w:hAnsi="Arial" w:cs="Arial"/>
        </w:rPr>
      </w:pPr>
      <w:r w:rsidRPr="00771669">
        <w:rPr>
          <w:rFonts w:ascii="Arial" w:hAnsi="Arial" w:cs="Arial"/>
        </w:rPr>
        <w:t>Representatiekosten</w:t>
      </w:r>
      <w:r w:rsidRPr="00771669">
        <w:rPr>
          <w:rFonts w:ascii="Arial" w:hAnsi="Arial" w:cs="Arial"/>
        </w:rPr>
        <w:tab/>
        <w:t>147</w:t>
      </w:r>
      <w:r w:rsidRPr="00771669">
        <w:rPr>
          <w:rFonts w:ascii="Arial" w:hAnsi="Arial" w:cs="Arial"/>
        </w:rPr>
        <w:tab/>
      </w:r>
      <w:r w:rsidRPr="00771669">
        <w:rPr>
          <w:rFonts w:ascii="Arial" w:hAnsi="Arial" w:cs="Arial"/>
        </w:rPr>
        <w:tab/>
        <w:t>225</w:t>
      </w:r>
    </w:p>
    <w:p w:rsidR="00771669" w:rsidRPr="00771669" w:rsidRDefault="00771669" w:rsidP="00771669">
      <w:pPr>
        <w:tabs>
          <w:tab w:val="right" w:pos="5387"/>
          <w:tab w:val="right" w:pos="7088"/>
          <w:tab w:val="right" w:pos="8789"/>
        </w:tabs>
        <w:rPr>
          <w:rFonts w:ascii="Arial" w:hAnsi="Arial" w:cs="Arial"/>
        </w:rPr>
      </w:pPr>
      <w:r w:rsidRPr="00771669">
        <w:rPr>
          <w:rFonts w:ascii="Arial" w:hAnsi="Arial" w:cs="Arial"/>
        </w:rPr>
        <w:t>Opslagkosten archief</w:t>
      </w:r>
      <w:r w:rsidRPr="00771669">
        <w:rPr>
          <w:rFonts w:ascii="Arial" w:hAnsi="Arial" w:cs="Arial"/>
        </w:rPr>
        <w:tab/>
        <w:t>151</w:t>
      </w:r>
      <w:r w:rsidRPr="00771669">
        <w:rPr>
          <w:rFonts w:ascii="Arial" w:hAnsi="Arial" w:cs="Arial"/>
        </w:rPr>
        <w:tab/>
      </w:r>
      <w:r w:rsidRPr="00771669">
        <w:rPr>
          <w:rFonts w:ascii="Arial" w:hAnsi="Arial" w:cs="Arial"/>
        </w:rPr>
        <w:tab/>
        <w:t>--,--</w:t>
      </w:r>
    </w:p>
    <w:p w:rsidR="00771669" w:rsidRPr="00771669" w:rsidRDefault="00771669" w:rsidP="00771669">
      <w:pPr>
        <w:tabs>
          <w:tab w:val="right" w:pos="5387"/>
          <w:tab w:val="right" w:pos="7088"/>
          <w:tab w:val="right" w:pos="8789"/>
        </w:tabs>
        <w:rPr>
          <w:rFonts w:ascii="Arial" w:hAnsi="Arial" w:cs="Arial"/>
        </w:rPr>
      </w:pPr>
      <w:r w:rsidRPr="00771669">
        <w:rPr>
          <w:rFonts w:ascii="Arial" w:hAnsi="Arial" w:cs="Arial"/>
        </w:rPr>
        <w:t>Reiskosten congres</w:t>
      </w:r>
      <w:r w:rsidRPr="00771669">
        <w:rPr>
          <w:rFonts w:ascii="Arial" w:hAnsi="Arial" w:cs="Arial"/>
        </w:rPr>
        <w:tab/>
        <w:t>--,--</w:t>
      </w:r>
      <w:r w:rsidRPr="00771669">
        <w:rPr>
          <w:rFonts w:ascii="Arial" w:hAnsi="Arial" w:cs="Arial"/>
        </w:rPr>
        <w:tab/>
      </w:r>
      <w:r w:rsidRPr="00771669">
        <w:rPr>
          <w:rFonts w:ascii="Arial" w:hAnsi="Arial" w:cs="Arial"/>
        </w:rPr>
        <w:tab/>
        <w:t>223</w:t>
      </w:r>
    </w:p>
    <w:p w:rsidR="00771669" w:rsidRPr="00771669" w:rsidRDefault="00771669" w:rsidP="00771669">
      <w:pPr>
        <w:tabs>
          <w:tab w:val="right" w:pos="5387"/>
          <w:tab w:val="right" w:pos="7088"/>
          <w:tab w:val="right" w:pos="8789"/>
        </w:tabs>
        <w:rPr>
          <w:rFonts w:ascii="Arial" w:hAnsi="Arial" w:cs="Arial"/>
        </w:rPr>
      </w:pPr>
      <w:r w:rsidRPr="00771669">
        <w:rPr>
          <w:rFonts w:ascii="Arial" w:hAnsi="Arial" w:cs="Arial"/>
        </w:rPr>
        <w:t>Kosten bank</w:t>
      </w:r>
      <w:r w:rsidRPr="00771669">
        <w:rPr>
          <w:rFonts w:ascii="Arial" w:hAnsi="Arial" w:cs="Arial"/>
        </w:rPr>
        <w:tab/>
        <w:t>284</w:t>
      </w:r>
      <w:r w:rsidRPr="00771669">
        <w:rPr>
          <w:rFonts w:ascii="Arial" w:hAnsi="Arial" w:cs="Arial"/>
        </w:rPr>
        <w:tab/>
      </w:r>
      <w:r w:rsidRPr="00771669">
        <w:rPr>
          <w:rFonts w:ascii="Arial" w:hAnsi="Arial" w:cs="Arial"/>
        </w:rPr>
        <w:tab/>
        <w:t>332</w:t>
      </w:r>
    </w:p>
    <w:p w:rsidR="00771669" w:rsidRPr="00771669" w:rsidRDefault="00771669" w:rsidP="00771669">
      <w:pPr>
        <w:tabs>
          <w:tab w:val="right" w:pos="5387"/>
          <w:tab w:val="right" w:pos="7088"/>
          <w:tab w:val="right" w:pos="8789"/>
        </w:tabs>
        <w:rPr>
          <w:rFonts w:ascii="Arial" w:hAnsi="Arial" w:cs="Arial"/>
        </w:rPr>
      </w:pPr>
      <w:r w:rsidRPr="00771669">
        <w:rPr>
          <w:rFonts w:ascii="Arial" w:hAnsi="Arial" w:cs="Arial"/>
        </w:rPr>
        <w:t>Porto</w:t>
      </w:r>
      <w:r w:rsidRPr="00771669">
        <w:rPr>
          <w:rFonts w:ascii="Arial" w:hAnsi="Arial" w:cs="Arial"/>
        </w:rPr>
        <w:tab/>
        <w:t>338</w:t>
      </w:r>
      <w:r w:rsidRPr="00771669">
        <w:rPr>
          <w:rFonts w:ascii="Arial" w:hAnsi="Arial" w:cs="Arial"/>
        </w:rPr>
        <w:tab/>
      </w:r>
      <w:r w:rsidRPr="00771669">
        <w:rPr>
          <w:rFonts w:ascii="Arial" w:hAnsi="Arial" w:cs="Arial"/>
        </w:rPr>
        <w:tab/>
        <w:t>597</w:t>
      </w:r>
    </w:p>
    <w:p w:rsidR="00771669" w:rsidRPr="00771669" w:rsidRDefault="00771669" w:rsidP="00771669">
      <w:pPr>
        <w:tabs>
          <w:tab w:val="right" w:pos="5387"/>
          <w:tab w:val="right" w:pos="7088"/>
          <w:tab w:val="right" w:pos="8789"/>
        </w:tabs>
        <w:rPr>
          <w:rFonts w:ascii="Arial" w:hAnsi="Arial" w:cs="Arial"/>
        </w:rPr>
      </w:pPr>
      <w:r w:rsidRPr="00771669">
        <w:rPr>
          <w:rFonts w:ascii="Arial" w:hAnsi="Arial" w:cs="Arial"/>
        </w:rPr>
        <w:t>Administratiekosten</w:t>
      </w:r>
      <w:r w:rsidRPr="00771669">
        <w:rPr>
          <w:rFonts w:ascii="Arial" w:hAnsi="Arial" w:cs="Arial"/>
        </w:rPr>
        <w:tab/>
        <w:t>340</w:t>
      </w:r>
      <w:r w:rsidRPr="00771669">
        <w:rPr>
          <w:rFonts w:ascii="Arial" w:hAnsi="Arial" w:cs="Arial"/>
        </w:rPr>
        <w:tab/>
      </w:r>
      <w:r w:rsidRPr="00771669">
        <w:rPr>
          <w:rFonts w:ascii="Arial" w:hAnsi="Arial" w:cs="Arial"/>
        </w:rPr>
        <w:tab/>
        <w:t>46</w:t>
      </w:r>
    </w:p>
    <w:p w:rsidR="00771669" w:rsidRPr="00771669" w:rsidRDefault="00771669" w:rsidP="00771669">
      <w:pPr>
        <w:tabs>
          <w:tab w:val="right" w:pos="5387"/>
          <w:tab w:val="right" w:pos="7088"/>
          <w:tab w:val="right" w:pos="8789"/>
        </w:tabs>
        <w:rPr>
          <w:rFonts w:ascii="Arial" w:hAnsi="Arial" w:cs="Arial"/>
        </w:rPr>
      </w:pPr>
      <w:r w:rsidRPr="00771669">
        <w:rPr>
          <w:rFonts w:ascii="Arial" w:hAnsi="Arial" w:cs="Arial"/>
        </w:rPr>
        <w:t>Verzekering</w:t>
      </w:r>
      <w:r w:rsidRPr="00771669">
        <w:rPr>
          <w:rFonts w:ascii="Arial" w:hAnsi="Arial" w:cs="Arial"/>
        </w:rPr>
        <w:tab/>
        <w:t>424</w:t>
      </w:r>
      <w:r w:rsidRPr="00771669">
        <w:rPr>
          <w:rFonts w:ascii="Arial" w:hAnsi="Arial" w:cs="Arial"/>
        </w:rPr>
        <w:tab/>
      </w:r>
      <w:r w:rsidRPr="00771669">
        <w:rPr>
          <w:rFonts w:ascii="Arial" w:hAnsi="Arial" w:cs="Arial"/>
        </w:rPr>
        <w:tab/>
        <w:t>429</w:t>
      </w:r>
    </w:p>
    <w:p w:rsidR="00771669" w:rsidRPr="00771669" w:rsidRDefault="00771669" w:rsidP="00771669">
      <w:pPr>
        <w:tabs>
          <w:tab w:val="right" w:pos="5387"/>
          <w:tab w:val="right" w:pos="7088"/>
          <w:tab w:val="right" w:pos="8789"/>
        </w:tabs>
        <w:rPr>
          <w:rFonts w:ascii="Arial" w:hAnsi="Arial" w:cs="Arial"/>
        </w:rPr>
      </w:pPr>
      <w:proofErr w:type="spellStart"/>
      <w:r w:rsidRPr="00771669">
        <w:rPr>
          <w:rFonts w:ascii="Arial" w:hAnsi="Arial" w:cs="Arial"/>
        </w:rPr>
        <w:t>Tel.kostenvergoeding</w:t>
      </w:r>
      <w:proofErr w:type="spellEnd"/>
      <w:r w:rsidRPr="00771669">
        <w:rPr>
          <w:rFonts w:ascii="Arial" w:hAnsi="Arial" w:cs="Arial"/>
        </w:rPr>
        <w:t xml:space="preserve"> leden</w:t>
      </w:r>
      <w:r w:rsidRPr="00771669">
        <w:rPr>
          <w:rFonts w:ascii="Arial" w:hAnsi="Arial" w:cs="Arial"/>
        </w:rPr>
        <w:tab/>
        <w:t>700</w:t>
      </w:r>
      <w:r w:rsidRPr="00771669">
        <w:rPr>
          <w:rFonts w:ascii="Arial" w:hAnsi="Arial" w:cs="Arial"/>
        </w:rPr>
        <w:tab/>
      </w:r>
      <w:r w:rsidRPr="00771669">
        <w:rPr>
          <w:rFonts w:ascii="Arial" w:hAnsi="Arial" w:cs="Arial"/>
        </w:rPr>
        <w:tab/>
        <w:t>1.120</w:t>
      </w:r>
    </w:p>
    <w:p w:rsidR="00771669" w:rsidRPr="00771669" w:rsidRDefault="00771669" w:rsidP="00771669">
      <w:pPr>
        <w:tabs>
          <w:tab w:val="right" w:pos="5387"/>
          <w:tab w:val="right" w:pos="7088"/>
          <w:tab w:val="right" w:pos="8789"/>
        </w:tabs>
        <w:rPr>
          <w:rFonts w:ascii="Arial" w:hAnsi="Arial" w:cs="Arial"/>
        </w:rPr>
      </w:pPr>
      <w:proofErr w:type="spellStart"/>
      <w:r w:rsidRPr="00771669">
        <w:rPr>
          <w:rFonts w:ascii="Arial" w:hAnsi="Arial" w:cs="Arial"/>
        </w:rPr>
        <w:t>Nagek.baten</w:t>
      </w:r>
      <w:proofErr w:type="spellEnd"/>
      <w:r w:rsidRPr="00771669">
        <w:rPr>
          <w:rFonts w:ascii="Arial" w:hAnsi="Arial" w:cs="Arial"/>
        </w:rPr>
        <w:t xml:space="preserve">; niet betaald vorig </w:t>
      </w:r>
      <w:proofErr w:type="spellStart"/>
      <w:r w:rsidRPr="00771669">
        <w:rPr>
          <w:rFonts w:ascii="Arial" w:hAnsi="Arial" w:cs="Arial"/>
        </w:rPr>
        <w:t>bj</w:t>
      </w:r>
      <w:proofErr w:type="spellEnd"/>
      <w:r w:rsidRPr="00771669">
        <w:rPr>
          <w:rFonts w:ascii="Arial" w:hAnsi="Arial" w:cs="Arial"/>
        </w:rPr>
        <w:t>.</w:t>
      </w:r>
      <w:r w:rsidRPr="00771669">
        <w:rPr>
          <w:rFonts w:ascii="Arial" w:hAnsi="Arial" w:cs="Arial"/>
        </w:rPr>
        <w:tab/>
        <w:t>-2.111</w:t>
      </w:r>
      <w:r w:rsidRPr="00771669">
        <w:rPr>
          <w:rFonts w:ascii="Arial" w:hAnsi="Arial" w:cs="Arial"/>
        </w:rPr>
        <w:tab/>
      </w:r>
      <w:r w:rsidRPr="00771669">
        <w:rPr>
          <w:rFonts w:ascii="Arial" w:hAnsi="Arial" w:cs="Arial"/>
        </w:rPr>
        <w:tab/>
        <w:t>--,--</w:t>
      </w:r>
    </w:p>
    <w:p w:rsidR="00771669" w:rsidRPr="00771669" w:rsidRDefault="00771669" w:rsidP="00771669">
      <w:pPr>
        <w:tabs>
          <w:tab w:val="right" w:pos="5387"/>
          <w:tab w:val="right" w:pos="7088"/>
          <w:tab w:val="right" w:pos="8789"/>
        </w:tabs>
        <w:rPr>
          <w:rFonts w:ascii="Arial" w:hAnsi="Arial" w:cs="Arial"/>
        </w:rPr>
      </w:pPr>
      <w:proofErr w:type="spellStart"/>
      <w:r w:rsidRPr="00771669">
        <w:rPr>
          <w:rFonts w:ascii="Arial" w:hAnsi="Arial" w:cs="Arial"/>
        </w:rPr>
        <w:t>Nagek.lasten</w:t>
      </w:r>
      <w:proofErr w:type="spellEnd"/>
      <w:r w:rsidRPr="00771669">
        <w:rPr>
          <w:rFonts w:ascii="Arial" w:hAnsi="Arial" w:cs="Arial"/>
        </w:rPr>
        <w:t xml:space="preserve">; niet ontvangen vorig </w:t>
      </w:r>
      <w:proofErr w:type="spellStart"/>
      <w:r w:rsidRPr="00771669">
        <w:rPr>
          <w:rFonts w:ascii="Arial" w:hAnsi="Arial" w:cs="Arial"/>
        </w:rPr>
        <w:t>bj</w:t>
      </w:r>
      <w:proofErr w:type="spellEnd"/>
      <w:r w:rsidRPr="00771669">
        <w:rPr>
          <w:rFonts w:ascii="Arial" w:hAnsi="Arial" w:cs="Arial"/>
        </w:rPr>
        <w:t>.</w:t>
      </w:r>
      <w:r w:rsidRPr="00771669">
        <w:rPr>
          <w:rFonts w:ascii="Arial" w:hAnsi="Arial" w:cs="Arial"/>
        </w:rPr>
        <w:tab/>
      </w:r>
      <w:r w:rsidRPr="00771669">
        <w:rPr>
          <w:rFonts w:ascii="Arial" w:hAnsi="Arial" w:cs="Arial"/>
          <w:u w:val="single"/>
        </w:rPr>
        <w:t>130</w:t>
      </w:r>
      <w:r w:rsidRPr="00771669">
        <w:rPr>
          <w:rFonts w:ascii="Arial" w:hAnsi="Arial" w:cs="Arial"/>
        </w:rPr>
        <w:tab/>
        <w:t>____</w:t>
      </w:r>
      <w:r w:rsidRPr="00771669">
        <w:rPr>
          <w:rFonts w:ascii="Arial" w:hAnsi="Arial" w:cs="Arial"/>
        </w:rPr>
        <w:tab/>
      </w:r>
      <w:r w:rsidRPr="00771669">
        <w:rPr>
          <w:rFonts w:ascii="Arial" w:hAnsi="Arial" w:cs="Arial"/>
          <w:u w:val="single"/>
        </w:rPr>
        <w:t>201</w:t>
      </w:r>
    </w:p>
    <w:p w:rsidR="00771669" w:rsidRPr="00771669" w:rsidRDefault="00771669" w:rsidP="00771669">
      <w:pPr>
        <w:tabs>
          <w:tab w:val="right" w:pos="5387"/>
          <w:tab w:val="right" w:pos="7088"/>
          <w:tab w:val="right" w:pos="8789"/>
        </w:tabs>
        <w:rPr>
          <w:rFonts w:ascii="Arial" w:hAnsi="Arial" w:cs="Arial"/>
        </w:rPr>
      </w:pPr>
      <w:r w:rsidRPr="00771669">
        <w:rPr>
          <w:rFonts w:ascii="Arial" w:hAnsi="Arial" w:cs="Arial"/>
        </w:rPr>
        <w:tab/>
        <w:t>932</w:t>
      </w:r>
      <w:r w:rsidRPr="00771669">
        <w:rPr>
          <w:rFonts w:ascii="Arial" w:hAnsi="Arial" w:cs="Arial"/>
        </w:rPr>
        <w:tab/>
        <w:t>4.000</w:t>
      </w:r>
      <w:r w:rsidRPr="00771669">
        <w:rPr>
          <w:rFonts w:ascii="Arial" w:hAnsi="Arial" w:cs="Arial"/>
        </w:rPr>
        <w:tab/>
        <w:t>4.622</w:t>
      </w:r>
    </w:p>
    <w:p w:rsidR="00771669" w:rsidRPr="00771669" w:rsidRDefault="00771669" w:rsidP="00771669">
      <w:pPr>
        <w:keepNext/>
        <w:numPr>
          <w:ilvl w:val="2"/>
          <w:numId w:val="4"/>
        </w:numPr>
        <w:tabs>
          <w:tab w:val="left" w:pos="1287"/>
          <w:tab w:val="right" w:pos="5387"/>
          <w:tab w:val="right" w:pos="7088"/>
          <w:tab w:val="right" w:pos="8789"/>
        </w:tabs>
        <w:suppressAutoHyphens/>
        <w:spacing w:before="120" w:after="120"/>
        <w:outlineLvl w:val="2"/>
        <w:rPr>
          <w:rFonts w:ascii="Arial" w:eastAsia="Times New Roman" w:hAnsi="Arial" w:cs="Arial"/>
          <w:b/>
          <w:sz w:val="24"/>
          <w:szCs w:val="20"/>
          <w:u w:val="single"/>
          <w:lang w:eastAsia="zh-CN"/>
        </w:rPr>
      </w:pPr>
      <w:bookmarkStart w:id="36" w:name="_Toc476227706"/>
      <w:r w:rsidRPr="00771669">
        <w:rPr>
          <w:rFonts w:ascii="Arial" w:eastAsia="Times New Roman" w:hAnsi="Arial" w:cs="Arial"/>
          <w:b/>
          <w:sz w:val="24"/>
          <w:szCs w:val="20"/>
          <w:u w:val="single"/>
          <w:lang w:eastAsia="zh-CN"/>
        </w:rPr>
        <w:t>Turner hanger/collier</w:t>
      </w:r>
      <w:bookmarkEnd w:id="36"/>
    </w:p>
    <w:p w:rsidR="00771669" w:rsidRPr="00771669" w:rsidRDefault="00771669" w:rsidP="00771669">
      <w:pPr>
        <w:tabs>
          <w:tab w:val="right" w:pos="5387"/>
          <w:tab w:val="right" w:pos="7088"/>
          <w:tab w:val="right" w:pos="8789"/>
        </w:tabs>
        <w:rPr>
          <w:rFonts w:ascii="Arial" w:hAnsi="Arial" w:cs="Arial"/>
        </w:rPr>
      </w:pPr>
      <w:r w:rsidRPr="00771669">
        <w:rPr>
          <w:rFonts w:ascii="Arial" w:hAnsi="Arial" w:cs="Arial"/>
        </w:rPr>
        <w:t>Turner hanger/collier</w:t>
      </w:r>
      <w:r w:rsidRPr="00771669">
        <w:rPr>
          <w:rFonts w:ascii="Arial" w:hAnsi="Arial" w:cs="Arial"/>
        </w:rPr>
        <w:tab/>
        <w:t>--,--</w:t>
      </w:r>
      <w:r w:rsidRPr="00771669">
        <w:rPr>
          <w:rFonts w:ascii="Arial" w:hAnsi="Arial" w:cs="Arial"/>
        </w:rPr>
        <w:tab/>
      </w:r>
      <w:r w:rsidRPr="00771669">
        <w:rPr>
          <w:rFonts w:ascii="Arial" w:hAnsi="Arial" w:cs="Arial"/>
        </w:rPr>
        <w:tab/>
        <w:t>1.540</w:t>
      </w:r>
    </w:p>
    <w:p w:rsidR="00771669" w:rsidRPr="00771669" w:rsidRDefault="00771669" w:rsidP="00771669">
      <w:pPr>
        <w:tabs>
          <w:tab w:val="right" w:pos="5387"/>
          <w:tab w:val="right" w:pos="7088"/>
          <w:tab w:val="right" w:pos="8789"/>
        </w:tabs>
        <w:rPr>
          <w:rFonts w:ascii="Arial" w:hAnsi="Arial" w:cs="Arial"/>
        </w:rPr>
      </w:pPr>
      <w:r w:rsidRPr="00771669">
        <w:rPr>
          <w:rFonts w:ascii="Arial" w:hAnsi="Arial" w:cs="Arial"/>
        </w:rPr>
        <w:tab/>
      </w:r>
    </w:p>
    <w:p w:rsidR="00771669" w:rsidRPr="00771669" w:rsidRDefault="00771669" w:rsidP="00771669">
      <w:pPr>
        <w:tabs>
          <w:tab w:val="right" w:pos="5387"/>
          <w:tab w:val="right" w:pos="7088"/>
          <w:tab w:val="right" w:pos="8789"/>
        </w:tabs>
        <w:rPr>
          <w:rFonts w:ascii="Arial" w:hAnsi="Arial" w:cs="Arial"/>
          <w:b/>
        </w:rPr>
      </w:pPr>
      <w:r w:rsidRPr="00771669">
        <w:rPr>
          <w:rFonts w:ascii="Arial" w:hAnsi="Arial" w:cs="Arial"/>
          <w:b/>
        </w:rPr>
        <w:t>Totaal generaal</w:t>
      </w:r>
      <w:r w:rsidRPr="00771669">
        <w:rPr>
          <w:rFonts w:ascii="Arial" w:hAnsi="Arial" w:cs="Arial"/>
          <w:b/>
        </w:rPr>
        <w:tab/>
        <w:t>63.618</w:t>
      </w:r>
      <w:r w:rsidRPr="00771669">
        <w:rPr>
          <w:rFonts w:ascii="Arial" w:hAnsi="Arial" w:cs="Arial"/>
          <w:b/>
        </w:rPr>
        <w:tab/>
        <w:t>64.530</w:t>
      </w:r>
      <w:r w:rsidRPr="00771669">
        <w:rPr>
          <w:rFonts w:ascii="Arial" w:hAnsi="Arial" w:cs="Arial"/>
          <w:b/>
        </w:rPr>
        <w:tab/>
        <w:t>68.668</w:t>
      </w:r>
    </w:p>
    <w:p w:rsidR="00771669" w:rsidRPr="00771669" w:rsidRDefault="00771669" w:rsidP="00771669">
      <w:pPr>
        <w:tabs>
          <w:tab w:val="right" w:pos="5387"/>
          <w:tab w:val="right" w:pos="7088"/>
          <w:tab w:val="right" w:pos="8789"/>
        </w:tabs>
        <w:rPr>
          <w:rFonts w:ascii="Arial" w:hAnsi="Arial" w:cs="Arial"/>
          <w:sz w:val="24"/>
          <w:szCs w:val="24"/>
        </w:rPr>
      </w:pPr>
      <w:r w:rsidRPr="00771669">
        <w:rPr>
          <w:rFonts w:ascii="Arial" w:hAnsi="Arial" w:cs="Arial"/>
          <w:szCs w:val="20"/>
        </w:rPr>
        <w:tab/>
        <w:t>=====</w:t>
      </w:r>
      <w:r w:rsidRPr="00771669">
        <w:rPr>
          <w:rFonts w:ascii="Arial" w:hAnsi="Arial" w:cs="Arial"/>
          <w:szCs w:val="20"/>
        </w:rPr>
        <w:tab/>
        <w:t>=====</w:t>
      </w:r>
      <w:r w:rsidRPr="00771669">
        <w:rPr>
          <w:rFonts w:ascii="Arial" w:hAnsi="Arial" w:cs="Arial"/>
          <w:szCs w:val="20"/>
        </w:rPr>
        <w:tab/>
        <w:t>=====</w:t>
      </w:r>
      <w:r w:rsidRPr="00771669">
        <w:rPr>
          <w:rFonts w:ascii="Arial" w:hAnsi="Arial" w:cs="Arial"/>
          <w:sz w:val="24"/>
          <w:szCs w:val="24"/>
        </w:rPr>
        <w:br w:type="page"/>
      </w:r>
    </w:p>
    <w:p w:rsidR="00771669" w:rsidRPr="00771669" w:rsidRDefault="00771669" w:rsidP="00771669">
      <w:pPr>
        <w:rPr>
          <w:rFonts w:ascii="Arial" w:hAnsi="Arial" w:cs="Arial"/>
          <w:szCs w:val="24"/>
        </w:rPr>
      </w:pPr>
    </w:p>
    <w:p w:rsidR="00DD3EE8" w:rsidRPr="005D6A9A" w:rsidRDefault="00DD3EE8" w:rsidP="00DD3EE8">
      <w:pPr>
        <w:pBdr>
          <w:top w:val="single" w:sz="4" w:space="1" w:color="auto"/>
          <w:left w:val="single" w:sz="4" w:space="4" w:color="auto"/>
          <w:bottom w:val="single" w:sz="4" w:space="1" w:color="auto"/>
          <w:right w:val="single" w:sz="4" w:space="4" w:color="auto"/>
        </w:pBdr>
        <w:rPr>
          <w:rFonts w:ascii="Arial" w:hAnsi="Arial" w:cs="Arial"/>
          <w:szCs w:val="24"/>
        </w:rPr>
      </w:pPr>
      <w:bookmarkStart w:id="37" w:name="__RefHeading__288_86820673"/>
      <w:bookmarkStart w:id="38" w:name="__RefHeading__292_86820673"/>
      <w:bookmarkEnd w:id="37"/>
      <w:bookmarkEnd w:id="38"/>
      <w:r w:rsidRPr="005D6A9A">
        <w:rPr>
          <w:rFonts w:ascii="Arial" w:hAnsi="Arial" w:cs="Arial"/>
          <w:szCs w:val="24"/>
        </w:rPr>
        <w:t xml:space="preserve">Bijlage Agendapunt 5: Verslag financiële controlecommissie over het jaar </w:t>
      </w:r>
      <w:r w:rsidR="00E23175">
        <w:rPr>
          <w:rFonts w:ascii="Arial" w:hAnsi="Arial" w:cs="Arial"/>
          <w:szCs w:val="24"/>
        </w:rPr>
        <w:t>2016</w:t>
      </w:r>
    </w:p>
    <w:p w:rsidR="00DD3EE8" w:rsidRPr="005D6A9A" w:rsidRDefault="00DD3EE8" w:rsidP="00DD3EE8">
      <w:pPr>
        <w:pBdr>
          <w:top w:val="single" w:sz="4" w:space="1" w:color="auto"/>
          <w:left w:val="single" w:sz="4" w:space="4" w:color="auto"/>
          <w:bottom w:val="single" w:sz="4" w:space="1" w:color="auto"/>
          <w:right w:val="single" w:sz="4" w:space="4" w:color="auto"/>
        </w:pBdr>
        <w:rPr>
          <w:rFonts w:ascii="Arial" w:hAnsi="Arial" w:cs="Arial"/>
          <w:szCs w:val="24"/>
        </w:rPr>
      </w:pPr>
      <w:r w:rsidRPr="005D6A9A">
        <w:rPr>
          <w:rFonts w:ascii="Arial" w:hAnsi="Arial" w:cs="Arial"/>
          <w:szCs w:val="24"/>
        </w:rPr>
        <w:t>Voorstel: De vergadering wordt voorgesteld het bestuur Decharge te verlenen voor het gevoerde financiële beleid.</w:t>
      </w:r>
    </w:p>
    <w:p w:rsidR="00B80F55" w:rsidRDefault="00B80F55" w:rsidP="00D26D99">
      <w:pPr>
        <w:rPr>
          <w:rFonts w:ascii="Arial" w:hAnsi="Arial" w:cs="Arial"/>
          <w:sz w:val="24"/>
          <w:szCs w:val="24"/>
        </w:rPr>
      </w:pPr>
    </w:p>
    <w:p w:rsidR="00D26D99" w:rsidRPr="008E48E2" w:rsidRDefault="000341E7" w:rsidP="00D26D99">
      <w:pPr>
        <w:rPr>
          <w:rFonts w:ascii="Arial" w:hAnsi="Arial" w:cs="Arial"/>
          <w:sz w:val="24"/>
          <w:szCs w:val="24"/>
        </w:rPr>
      </w:pPr>
      <w:r w:rsidRPr="000341E7">
        <w:rPr>
          <w:rFonts w:ascii="Arial" w:hAnsi="Arial" w:cs="Arial"/>
          <w:noProof/>
          <w:sz w:val="24"/>
          <w:szCs w:val="24"/>
        </w:rPr>
        <w:drawing>
          <wp:inline distT="0" distB="0" distL="0" distR="0">
            <wp:extent cx="5648325" cy="7734300"/>
            <wp:effectExtent l="0" t="0" r="952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50814" cy="7737708"/>
                    </a:xfrm>
                    <a:prstGeom prst="rect">
                      <a:avLst/>
                    </a:prstGeom>
                    <a:noFill/>
                    <a:ln>
                      <a:noFill/>
                    </a:ln>
                  </pic:spPr>
                </pic:pic>
              </a:graphicData>
            </a:graphic>
          </wp:inline>
        </w:drawing>
      </w:r>
      <w:r w:rsidR="00D26D99" w:rsidRPr="008E48E2">
        <w:rPr>
          <w:rFonts w:ascii="Arial" w:hAnsi="Arial" w:cs="Arial"/>
          <w:sz w:val="24"/>
          <w:szCs w:val="24"/>
        </w:rPr>
        <w:br w:type="page"/>
      </w:r>
    </w:p>
    <w:p w:rsidR="00DD3EE8" w:rsidRPr="006307F5" w:rsidRDefault="00DD3EE8" w:rsidP="00DD3EE8">
      <w:pPr>
        <w:pBdr>
          <w:top w:val="single" w:sz="4" w:space="1" w:color="auto"/>
          <w:left w:val="single" w:sz="4" w:space="4" w:color="auto"/>
          <w:bottom w:val="single" w:sz="4" w:space="1" w:color="auto"/>
          <w:right w:val="single" w:sz="4" w:space="4" w:color="auto"/>
        </w:pBdr>
        <w:rPr>
          <w:rFonts w:ascii="Arial" w:hAnsi="Arial" w:cs="Arial"/>
          <w:szCs w:val="24"/>
        </w:rPr>
      </w:pPr>
      <w:r w:rsidRPr="006307F5">
        <w:rPr>
          <w:rFonts w:ascii="Arial" w:hAnsi="Arial" w:cs="Arial"/>
          <w:szCs w:val="24"/>
        </w:rPr>
        <w:lastRenderedPageBreak/>
        <w:t>Bijlage Agendapunt 7: Bestuurssamenstelling</w:t>
      </w:r>
    </w:p>
    <w:p w:rsidR="00DD3EE8" w:rsidRPr="006307F5" w:rsidRDefault="00DD3EE8" w:rsidP="00DD3EE8">
      <w:pPr>
        <w:pBdr>
          <w:top w:val="single" w:sz="4" w:space="1" w:color="auto"/>
          <w:left w:val="single" w:sz="4" w:space="4" w:color="auto"/>
          <w:bottom w:val="single" w:sz="4" w:space="1" w:color="auto"/>
          <w:right w:val="single" w:sz="4" w:space="4" w:color="auto"/>
        </w:pBdr>
        <w:rPr>
          <w:rFonts w:ascii="Arial" w:hAnsi="Arial" w:cs="Arial"/>
          <w:szCs w:val="24"/>
        </w:rPr>
      </w:pPr>
      <w:r w:rsidRPr="006307F5">
        <w:rPr>
          <w:rFonts w:ascii="Arial" w:hAnsi="Arial" w:cs="Arial"/>
          <w:szCs w:val="24"/>
        </w:rPr>
        <w:t xml:space="preserve">Voorstel: </w:t>
      </w:r>
    </w:p>
    <w:p w:rsidR="00DD3EE8" w:rsidRPr="006307F5" w:rsidRDefault="00DD3EE8" w:rsidP="00DD3EE8">
      <w:pPr>
        <w:pBdr>
          <w:top w:val="single" w:sz="4" w:space="1" w:color="auto"/>
          <w:left w:val="single" w:sz="4" w:space="4" w:color="auto"/>
          <w:bottom w:val="single" w:sz="4" w:space="1" w:color="auto"/>
          <w:right w:val="single" w:sz="4" w:space="4" w:color="auto"/>
        </w:pBdr>
        <w:rPr>
          <w:rFonts w:ascii="Arial" w:hAnsi="Arial" w:cs="Arial"/>
          <w:szCs w:val="24"/>
        </w:rPr>
      </w:pPr>
    </w:p>
    <w:p w:rsidR="00DD3EE8" w:rsidRDefault="008A610A" w:rsidP="00DD3EE8">
      <w:pPr>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t>1</w:t>
      </w:r>
      <w:r w:rsidR="00DD3EE8">
        <w:rPr>
          <w:rFonts w:ascii="Arial" w:hAnsi="Arial" w:cs="Arial"/>
          <w:szCs w:val="24"/>
        </w:rPr>
        <w:t xml:space="preserve">. </w:t>
      </w:r>
      <w:r w:rsidR="00B80F55">
        <w:rPr>
          <w:rFonts w:ascii="Arial" w:hAnsi="Arial" w:cs="Arial"/>
          <w:szCs w:val="24"/>
        </w:rPr>
        <w:t>Monique Willemse</w:t>
      </w:r>
      <w:r w:rsidR="00DD3EE8" w:rsidRPr="006307F5">
        <w:rPr>
          <w:rFonts w:ascii="Arial" w:hAnsi="Arial" w:cs="Arial"/>
          <w:szCs w:val="24"/>
        </w:rPr>
        <w:t xml:space="preserve"> te </w:t>
      </w:r>
      <w:r w:rsidR="00B80F55">
        <w:rPr>
          <w:rFonts w:ascii="Arial" w:hAnsi="Arial" w:cs="Arial"/>
          <w:szCs w:val="24"/>
        </w:rPr>
        <w:t>her</w:t>
      </w:r>
      <w:r w:rsidR="00DD3EE8" w:rsidRPr="006307F5">
        <w:rPr>
          <w:rFonts w:ascii="Arial" w:hAnsi="Arial" w:cs="Arial"/>
          <w:szCs w:val="24"/>
        </w:rPr>
        <w:t xml:space="preserve">benoemen als </w:t>
      </w:r>
      <w:r w:rsidR="00B80F55">
        <w:rPr>
          <w:rFonts w:ascii="Arial" w:hAnsi="Arial" w:cs="Arial"/>
          <w:szCs w:val="24"/>
        </w:rPr>
        <w:t>bestuurslid</w:t>
      </w:r>
    </w:p>
    <w:p w:rsidR="00DD3EE8" w:rsidRDefault="008A610A" w:rsidP="00DD3EE8">
      <w:pPr>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t>2</w:t>
      </w:r>
      <w:r w:rsidR="00DD3EE8" w:rsidRPr="006307F5">
        <w:rPr>
          <w:rFonts w:ascii="Arial" w:hAnsi="Arial" w:cs="Arial"/>
          <w:szCs w:val="24"/>
        </w:rPr>
        <w:t xml:space="preserve">. </w:t>
      </w:r>
      <w:r w:rsidR="00B80F55">
        <w:rPr>
          <w:rFonts w:ascii="Arial" w:hAnsi="Arial" w:cs="Arial"/>
          <w:szCs w:val="24"/>
        </w:rPr>
        <w:t xml:space="preserve">Monique </w:t>
      </w:r>
      <w:proofErr w:type="spellStart"/>
      <w:r w:rsidR="00B80F55">
        <w:rPr>
          <w:rFonts w:ascii="Arial" w:hAnsi="Arial" w:cs="Arial"/>
          <w:szCs w:val="24"/>
        </w:rPr>
        <w:t>Goebels</w:t>
      </w:r>
      <w:proofErr w:type="spellEnd"/>
      <w:r w:rsidR="00B80F55">
        <w:rPr>
          <w:rFonts w:ascii="Arial" w:hAnsi="Arial" w:cs="Arial"/>
          <w:szCs w:val="24"/>
        </w:rPr>
        <w:t xml:space="preserve"> </w:t>
      </w:r>
      <w:r w:rsidR="00DD3EE8" w:rsidRPr="006307F5">
        <w:rPr>
          <w:rFonts w:ascii="Arial" w:hAnsi="Arial" w:cs="Arial"/>
          <w:szCs w:val="24"/>
        </w:rPr>
        <w:t>te benoemen als bestuurslid</w:t>
      </w:r>
    </w:p>
    <w:p w:rsidR="008A610A" w:rsidRPr="006307F5" w:rsidRDefault="008A610A" w:rsidP="00DD3EE8">
      <w:pPr>
        <w:pBdr>
          <w:top w:val="single" w:sz="4" w:space="1" w:color="auto"/>
          <w:left w:val="single" w:sz="4" w:space="4" w:color="auto"/>
          <w:bottom w:val="single" w:sz="4" w:space="1" w:color="auto"/>
          <w:right w:val="single" w:sz="4" w:space="4" w:color="auto"/>
        </w:pBdr>
        <w:rPr>
          <w:rFonts w:ascii="Arial" w:hAnsi="Arial" w:cs="Arial"/>
          <w:szCs w:val="24"/>
        </w:rPr>
      </w:pPr>
    </w:p>
    <w:p w:rsidR="00DD3EE8" w:rsidRDefault="00DD3EE8" w:rsidP="00DD3EE8">
      <w:pPr>
        <w:rPr>
          <w:rFonts w:ascii="Arial" w:hAnsi="Arial" w:cs="Arial"/>
          <w:szCs w:val="24"/>
        </w:rPr>
      </w:pPr>
    </w:p>
    <w:p w:rsidR="00DD3EE8" w:rsidRPr="008E48E2" w:rsidRDefault="00DD3EE8" w:rsidP="00DD3EE8">
      <w:pPr>
        <w:rPr>
          <w:rFonts w:ascii="Arial" w:hAnsi="Arial" w:cs="Arial"/>
          <w:szCs w:val="24"/>
        </w:rPr>
      </w:pPr>
      <w:r>
        <w:rPr>
          <w:rFonts w:ascii="Arial" w:hAnsi="Arial" w:cs="Arial"/>
          <w:szCs w:val="24"/>
        </w:rPr>
        <w:t>Dit jaar tre</w:t>
      </w:r>
      <w:r w:rsidR="00B80F55">
        <w:rPr>
          <w:rFonts w:ascii="Arial" w:hAnsi="Arial" w:cs="Arial"/>
          <w:szCs w:val="24"/>
        </w:rPr>
        <w:t>e</w:t>
      </w:r>
      <w:r>
        <w:rPr>
          <w:rFonts w:ascii="Arial" w:hAnsi="Arial" w:cs="Arial"/>
          <w:szCs w:val="24"/>
        </w:rPr>
        <w:t>d</w:t>
      </w:r>
      <w:r w:rsidR="007E3BB5">
        <w:rPr>
          <w:rFonts w:ascii="Arial" w:hAnsi="Arial" w:cs="Arial"/>
          <w:szCs w:val="24"/>
        </w:rPr>
        <w:t xml:space="preserve">t </w:t>
      </w:r>
      <w:r w:rsidR="00B80F55">
        <w:rPr>
          <w:rFonts w:ascii="Arial" w:hAnsi="Arial" w:cs="Arial"/>
          <w:szCs w:val="24"/>
        </w:rPr>
        <w:t>Lidewij Wilms</w:t>
      </w:r>
      <w:r w:rsidR="007E3BB5">
        <w:rPr>
          <w:rFonts w:ascii="Arial" w:hAnsi="Arial" w:cs="Arial"/>
          <w:szCs w:val="24"/>
        </w:rPr>
        <w:t xml:space="preserve"> af.</w:t>
      </w:r>
    </w:p>
    <w:p w:rsidR="00DD3EE8" w:rsidRPr="008E48E2" w:rsidRDefault="00DD3EE8" w:rsidP="00DD3EE8">
      <w:pPr>
        <w:rPr>
          <w:rFonts w:ascii="Arial" w:hAnsi="Arial" w:cs="Arial"/>
          <w:sz w:val="24"/>
          <w:szCs w:val="24"/>
        </w:rPr>
      </w:pPr>
    </w:p>
    <w:p w:rsidR="00771669" w:rsidRPr="008E48E2" w:rsidRDefault="00DD3EE8" w:rsidP="00771669">
      <w:pPr>
        <w:rPr>
          <w:rFonts w:ascii="Arial" w:hAnsi="Arial" w:cs="Arial"/>
          <w:szCs w:val="24"/>
        </w:rPr>
      </w:pPr>
      <w:r>
        <w:br w:type="page"/>
      </w:r>
    </w:p>
    <w:p w:rsidR="007E3BB5" w:rsidRPr="005D6A9A" w:rsidRDefault="007E3BB5" w:rsidP="007E3BB5">
      <w:pPr>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lastRenderedPageBreak/>
        <w:t>Bijlage Agendapunt 8</w:t>
      </w:r>
      <w:r w:rsidRPr="005D6A9A">
        <w:rPr>
          <w:rFonts w:ascii="Arial" w:hAnsi="Arial" w:cs="Arial"/>
          <w:szCs w:val="24"/>
        </w:rPr>
        <w:t xml:space="preserve">: </w:t>
      </w:r>
    </w:p>
    <w:p w:rsidR="007E3BB5" w:rsidRDefault="007E3BB5" w:rsidP="007E3BB5">
      <w:pPr>
        <w:rPr>
          <w:rFonts w:ascii="Arial" w:hAnsi="Arial" w:cs="Arial"/>
          <w:sz w:val="24"/>
          <w:szCs w:val="24"/>
        </w:rPr>
      </w:pPr>
    </w:p>
    <w:p w:rsidR="00771669" w:rsidRPr="008E48E2" w:rsidRDefault="00771669" w:rsidP="00771669">
      <w:pPr>
        <w:tabs>
          <w:tab w:val="right" w:pos="2835"/>
          <w:tab w:val="right" w:pos="4536"/>
          <w:tab w:val="right" w:pos="6237"/>
          <w:tab w:val="right" w:pos="7938"/>
        </w:tabs>
        <w:rPr>
          <w:rFonts w:ascii="Arial" w:hAnsi="Arial" w:cs="Arial"/>
          <w:b/>
          <w:sz w:val="36"/>
          <w:szCs w:val="20"/>
        </w:rPr>
      </w:pPr>
    </w:p>
    <w:p w:rsidR="00771669" w:rsidRPr="008E48E2" w:rsidRDefault="00771669" w:rsidP="00771669">
      <w:pPr>
        <w:pStyle w:val="Kop1"/>
        <w:numPr>
          <w:ilvl w:val="0"/>
          <w:numId w:val="15"/>
        </w:numPr>
      </w:pPr>
      <w:r w:rsidRPr="008E48E2">
        <w:t>BEGROTING  TURNERCONTACT NEDERLAND 201</w:t>
      </w:r>
      <w:r>
        <w:t>7</w:t>
      </w:r>
    </w:p>
    <w:p w:rsidR="00771669" w:rsidRPr="008E48E2" w:rsidRDefault="00771669" w:rsidP="00771669">
      <w:pPr>
        <w:tabs>
          <w:tab w:val="right" w:pos="2835"/>
          <w:tab w:val="right" w:pos="4536"/>
          <w:tab w:val="right" w:pos="6237"/>
          <w:tab w:val="right" w:pos="7938"/>
        </w:tabs>
        <w:rPr>
          <w:rFonts w:ascii="Arial" w:hAnsi="Arial" w:cs="Arial"/>
          <w:b/>
          <w:szCs w:val="20"/>
        </w:rPr>
      </w:pPr>
    </w:p>
    <w:p w:rsidR="00771669" w:rsidRPr="008E48E2" w:rsidRDefault="00771669" w:rsidP="00771669">
      <w:pPr>
        <w:tabs>
          <w:tab w:val="right" w:pos="2835"/>
          <w:tab w:val="right" w:pos="4536"/>
          <w:tab w:val="right" w:pos="6237"/>
          <w:tab w:val="right" w:pos="7938"/>
        </w:tabs>
        <w:rPr>
          <w:rFonts w:ascii="Arial" w:hAnsi="Arial" w:cs="Arial"/>
          <w:b/>
          <w:szCs w:val="20"/>
        </w:rPr>
      </w:pPr>
      <w:r w:rsidRPr="008E48E2">
        <w:rPr>
          <w:rFonts w:ascii="Arial" w:hAnsi="Arial" w:cs="Arial"/>
          <w:b/>
          <w:szCs w:val="20"/>
        </w:rPr>
        <w:t>BATEN</w:t>
      </w:r>
    </w:p>
    <w:p w:rsidR="00771669" w:rsidRPr="00AE17B6" w:rsidRDefault="00771669" w:rsidP="00771669">
      <w:pPr>
        <w:tabs>
          <w:tab w:val="right" w:pos="2835"/>
          <w:tab w:val="right" w:pos="4536"/>
          <w:tab w:val="right" w:pos="6237"/>
          <w:tab w:val="right" w:pos="7938"/>
        </w:tabs>
        <w:rPr>
          <w:rFonts w:ascii="Arial" w:hAnsi="Arial" w:cs="Arial"/>
          <w:szCs w:val="20"/>
        </w:rPr>
      </w:pPr>
    </w:p>
    <w:p w:rsidR="00771669" w:rsidRPr="00AE17B6" w:rsidRDefault="00771669" w:rsidP="00771669">
      <w:pPr>
        <w:tabs>
          <w:tab w:val="right" w:pos="2835"/>
          <w:tab w:val="right" w:pos="4536"/>
          <w:tab w:val="right" w:pos="7088"/>
          <w:tab w:val="right" w:pos="8789"/>
        </w:tabs>
        <w:rPr>
          <w:rFonts w:ascii="Arial" w:hAnsi="Arial" w:cs="Arial"/>
          <w:szCs w:val="20"/>
        </w:rPr>
      </w:pPr>
      <w:r w:rsidRPr="00AE17B6">
        <w:rPr>
          <w:rFonts w:ascii="Arial" w:hAnsi="Arial" w:cs="Arial"/>
          <w:szCs w:val="20"/>
        </w:rPr>
        <w:t>Eigen bijdragen Vrouwendag 1</w:t>
      </w:r>
      <w:r w:rsidRPr="00AE17B6">
        <w:rPr>
          <w:rFonts w:ascii="Arial" w:hAnsi="Arial" w:cs="Arial"/>
          <w:szCs w:val="20"/>
        </w:rPr>
        <w:tab/>
      </w:r>
      <w:r w:rsidRPr="00AE17B6">
        <w:rPr>
          <w:rFonts w:ascii="Arial" w:hAnsi="Arial" w:cs="Arial"/>
          <w:szCs w:val="20"/>
        </w:rPr>
        <w:tab/>
        <w:t>1.000</w:t>
      </w:r>
    </w:p>
    <w:p w:rsidR="00771669" w:rsidRPr="00AE17B6" w:rsidRDefault="00771669" w:rsidP="00771669">
      <w:pPr>
        <w:tabs>
          <w:tab w:val="right" w:pos="2835"/>
          <w:tab w:val="right" w:pos="4536"/>
          <w:tab w:val="right" w:pos="7088"/>
          <w:tab w:val="right" w:pos="8789"/>
        </w:tabs>
        <w:rPr>
          <w:rFonts w:ascii="Arial" w:hAnsi="Arial" w:cs="Arial"/>
          <w:szCs w:val="20"/>
        </w:rPr>
      </w:pPr>
      <w:r w:rsidRPr="00AE17B6">
        <w:rPr>
          <w:rFonts w:ascii="Arial" w:hAnsi="Arial" w:cs="Arial"/>
          <w:szCs w:val="20"/>
        </w:rPr>
        <w:t>Eigen bijdragen Vrouwendag 2</w:t>
      </w:r>
      <w:r w:rsidRPr="00AE17B6">
        <w:rPr>
          <w:rFonts w:ascii="Arial" w:hAnsi="Arial" w:cs="Arial"/>
          <w:szCs w:val="20"/>
        </w:rPr>
        <w:tab/>
      </w:r>
      <w:r w:rsidRPr="00AE17B6">
        <w:rPr>
          <w:rFonts w:ascii="Arial" w:hAnsi="Arial" w:cs="Arial"/>
          <w:szCs w:val="20"/>
        </w:rPr>
        <w:tab/>
        <w:t>1.000</w:t>
      </w:r>
    </w:p>
    <w:p w:rsidR="00771669" w:rsidRPr="00AE17B6" w:rsidRDefault="00771669" w:rsidP="00771669">
      <w:pPr>
        <w:tabs>
          <w:tab w:val="right" w:pos="2835"/>
          <w:tab w:val="right" w:pos="4536"/>
          <w:tab w:val="right" w:pos="7088"/>
          <w:tab w:val="right" w:pos="8789"/>
        </w:tabs>
        <w:rPr>
          <w:rFonts w:ascii="Arial" w:hAnsi="Arial" w:cs="Arial"/>
          <w:szCs w:val="20"/>
        </w:rPr>
      </w:pPr>
      <w:r w:rsidRPr="00AE17B6">
        <w:rPr>
          <w:rFonts w:ascii="Arial" w:hAnsi="Arial" w:cs="Arial"/>
          <w:szCs w:val="20"/>
        </w:rPr>
        <w:t>Eigen bijdragen Meidendag</w:t>
      </w:r>
      <w:r w:rsidRPr="00AE17B6">
        <w:rPr>
          <w:rFonts w:ascii="Arial" w:hAnsi="Arial" w:cs="Arial"/>
          <w:szCs w:val="20"/>
        </w:rPr>
        <w:tab/>
      </w:r>
      <w:r w:rsidRPr="00AE17B6">
        <w:rPr>
          <w:rFonts w:ascii="Arial" w:hAnsi="Arial" w:cs="Arial"/>
          <w:szCs w:val="20"/>
        </w:rPr>
        <w:tab/>
      </w:r>
      <w:r w:rsidRPr="00AE17B6">
        <w:rPr>
          <w:rFonts w:ascii="Arial" w:hAnsi="Arial" w:cs="Arial"/>
          <w:szCs w:val="20"/>
        </w:rPr>
        <w:tab/>
        <w:t>350</w:t>
      </w:r>
    </w:p>
    <w:p w:rsidR="00771669" w:rsidRPr="00AE17B6" w:rsidRDefault="00771669" w:rsidP="00771669">
      <w:pPr>
        <w:tabs>
          <w:tab w:val="right" w:pos="2835"/>
          <w:tab w:val="right" w:pos="4536"/>
          <w:tab w:val="right" w:pos="7088"/>
          <w:tab w:val="right" w:pos="8789"/>
        </w:tabs>
        <w:rPr>
          <w:rFonts w:ascii="Arial" w:hAnsi="Arial" w:cs="Arial"/>
          <w:szCs w:val="20"/>
        </w:rPr>
      </w:pPr>
      <w:r w:rsidRPr="00AE17B6">
        <w:rPr>
          <w:rFonts w:ascii="Arial" w:hAnsi="Arial" w:cs="Arial"/>
          <w:szCs w:val="20"/>
        </w:rPr>
        <w:t>Eigen bijdragen Meidenweekend</w:t>
      </w:r>
      <w:r w:rsidRPr="00AE17B6">
        <w:rPr>
          <w:rFonts w:ascii="Arial" w:hAnsi="Arial" w:cs="Arial"/>
          <w:szCs w:val="20"/>
        </w:rPr>
        <w:tab/>
      </w:r>
      <w:r w:rsidRPr="00AE17B6">
        <w:rPr>
          <w:rFonts w:ascii="Arial" w:hAnsi="Arial" w:cs="Arial"/>
          <w:szCs w:val="20"/>
        </w:rPr>
        <w:tab/>
        <w:t>2.400</w:t>
      </w:r>
    </w:p>
    <w:p w:rsidR="00771669" w:rsidRPr="00AE17B6" w:rsidRDefault="00771669" w:rsidP="00771669">
      <w:pPr>
        <w:tabs>
          <w:tab w:val="right" w:pos="2835"/>
          <w:tab w:val="right" w:pos="4536"/>
          <w:tab w:val="right" w:pos="7088"/>
          <w:tab w:val="right" w:pos="8789"/>
        </w:tabs>
        <w:rPr>
          <w:rFonts w:ascii="Arial" w:hAnsi="Arial" w:cs="Arial"/>
          <w:szCs w:val="20"/>
        </w:rPr>
      </w:pPr>
      <w:r w:rsidRPr="00AE17B6">
        <w:rPr>
          <w:rFonts w:ascii="Arial" w:hAnsi="Arial" w:cs="Arial"/>
          <w:szCs w:val="20"/>
        </w:rPr>
        <w:t>Eigen bijdragen Jongvolwassenen weekend</w:t>
      </w:r>
      <w:r w:rsidRPr="00AE17B6">
        <w:rPr>
          <w:rFonts w:ascii="Arial" w:hAnsi="Arial" w:cs="Arial"/>
          <w:szCs w:val="20"/>
        </w:rPr>
        <w:tab/>
      </w:r>
      <w:r w:rsidRPr="00AE17B6">
        <w:rPr>
          <w:rFonts w:ascii="Arial" w:hAnsi="Arial" w:cs="Arial"/>
          <w:szCs w:val="20"/>
        </w:rPr>
        <w:tab/>
        <w:t>2.500</w:t>
      </w:r>
    </w:p>
    <w:p w:rsidR="00771669" w:rsidRPr="00AE17B6" w:rsidRDefault="00771669" w:rsidP="00771669">
      <w:pPr>
        <w:tabs>
          <w:tab w:val="right" w:pos="2835"/>
          <w:tab w:val="right" w:pos="4536"/>
          <w:tab w:val="right" w:pos="7088"/>
          <w:tab w:val="right" w:pos="8789"/>
        </w:tabs>
        <w:rPr>
          <w:rFonts w:ascii="Arial" w:hAnsi="Arial" w:cs="Arial"/>
          <w:szCs w:val="20"/>
        </w:rPr>
      </w:pPr>
      <w:r w:rsidRPr="00AE17B6">
        <w:rPr>
          <w:rFonts w:ascii="Arial" w:hAnsi="Arial" w:cs="Arial"/>
          <w:szCs w:val="20"/>
        </w:rPr>
        <w:t>Instellingen subsidie Fonds PGO</w:t>
      </w:r>
      <w:r w:rsidRPr="00AE17B6">
        <w:rPr>
          <w:rFonts w:ascii="Arial" w:hAnsi="Arial" w:cs="Arial"/>
          <w:szCs w:val="20"/>
        </w:rPr>
        <w:tab/>
      </w:r>
      <w:r w:rsidRPr="00AE17B6">
        <w:rPr>
          <w:rFonts w:ascii="Arial" w:hAnsi="Arial" w:cs="Arial"/>
          <w:szCs w:val="20"/>
        </w:rPr>
        <w:tab/>
        <w:t>45.000</w:t>
      </w:r>
    </w:p>
    <w:p w:rsidR="00771669" w:rsidRPr="00AE17B6" w:rsidRDefault="00771669" w:rsidP="00771669">
      <w:pPr>
        <w:tabs>
          <w:tab w:val="right" w:pos="2835"/>
          <w:tab w:val="right" w:pos="4536"/>
          <w:tab w:val="right" w:pos="7088"/>
          <w:tab w:val="right" w:pos="8789"/>
        </w:tabs>
        <w:rPr>
          <w:rFonts w:ascii="Arial" w:hAnsi="Arial" w:cs="Arial"/>
          <w:szCs w:val="20"/>
        </w:rPr>
      </w:pPr>
      <w:r w:rsidRPr="00AE17B6">
        <w:rPr>
          <w:rFonts w:ascii="Arial" w:hAnsi="Arial" w:cs="Arial"/>
          <w:szCs w:val="20"/>
        </w:rPr>
        <w:t>Contributies/bijdrage farmaceuten</w:t>
      </w:r>
      <w:r w:rsidRPr="00AE17B6">
        <w:rPr>
          <w:rFonts w:ascii="Arial" w:hAnsi="Arial" w:cs="Arial"/>
          <w:szCs w:val="20"/>
        </w:rPr>
        <w:tab/>
      </w:r>
      <w:r w:rsidRPr="00AE17B6">
        <w:rPr>
          <w:rFonts w:ascii="Arial" w:hAnsi="Arial" w:cs="Arial"/>
          <w:szCs w:val="20"/>
        </w:rPr>
        <w:tab/>
        <w:t>12.000</w:t>
      </w:r>
    </w:p>
    <w:p w:rsidR="00771669" w:rsidRPr="00AE17B6" w:rsidRDefault="00771669" w:rsidP="00771669">
      <w:pPr>
        <w:tabs>
          <w:tab w:val="right" w:pos="2835"/>
          <w:tab w:val="right" w:pos="4536"/>
          <w:tab w:val="right" w:pos="7088"/>
          <w:tab w:val="right" w:pos="8789"/>
        </w:tabs>
        <w:rPr>
          <w:rFonts w:ascii="Arial" w:hAnsi="Arial" w:cs="Arial"/>
          <w:szCs w:val="20"/>
        </w:rPr>
      </w:pPr>
      <w:r w:rsidRPr="00AE17B6">
        <w:rPr>
          <w:rFonts w:ascii="Arial" w:hAnsi="Arial" w:cs="Arial"/>
          <w:szCs w:val="20"/>
        </w:rPr>
        <w:t>Bijdrage farmaceuten</w:t>
      </w:r>
      <w:r w:rsidRPr="00AE17B6">
        <w:rPr>
          <w:rFonts w:ascii="Arial" w:hAnsi="Arial" w:cs="Arial"/>
          <w:szCs w:val="20"/>
        </w:rPr>
        <w:tab/>
      </w:r>
      <w:r w:rsidRPr="00AE17B6">
        <w:rPr>
          <w:rFonts w:ascii="Arial" w:hAnsi="Arial" w:cs="Arial"/>
          <w:szCs w:val="20"/>
        </w:rPr>
        <w:tab/>
      </w:r>
      <w:r w:rsidRPr="00AE17B6">
        <w:rPr>
          <w:rFonts w:ascii="Arial" w:hAnsi="Arial" w:cs="Arial"/>
          <w:szCs w:val="20"/>
        </w:rPr>
        <w:tab/>
        <w:t>2.000</w:t>
      </w:r>
    </w:p>
    <w:p w:rsidR="00771669" w:rsidRPr="00AE17B6" w:rsidRDefault="00771669" w:rsidP="00771669">
      <w:pPr>
        <w:tabs>
          <w:tab w:val="right" w:pos="2835"/>
          <w:tab w:val="right" w:pos="4536"/>
          <w:tab w:val="right" w:pos="7088"/>
          <w:tab w:val="right" w:pos="8789"/>
        </w:tabs>
        <w:rPr>
          <w:rFonts w:ascii="Arial" w:hAnsi="Arial" w:cs="Arial"/>
          <w:szCs w:val="20"/>
        </w:rPr>
      </w:pPr>
    </w:p>
    <w:p w:rsidR="00771669" w:rsidRPr="00AE17B6" w:rsidRDefault="00771669" w:rsidP="00771669">
      <w:pPr>
        <w:tabs>
          <w:tab w:val="right" w:pos="2835"/>
          <w:tab w:val="right" w:pos="4536"/>
          <w:tab w:val="right" w:pos="7088"/>
          <w:tab w:val="right" w:pos="8789"/>
        </w:tabs>
        <w:rPr>
          <w:rFonts w:ascii="Arial" w:hAnsi="Arial" w:cs="Arial"/>
          <w:b/>
          <w:szCs w:val="20"/>
        </w:rPr>
      </w:pPr>
      <w:r w:rsidRPr="00AE17B6">
        <w:rPr>
          <w:rFonts w:ascii="Arial" w:hAnsi="Arial" w:cs="Arial"/>
          <w:szCs w:val="20"/>
        </w:rPr>
        <w:tab/>
      </w:r>
      <w:r w:rsidRPr="00AE17B6">
        <w:rPr>
          <w:rFonts w:ascii="Arial" w:hAnsi="Arial" w:cs="Arial"/>
          <w:szCs w:val="20"/>
        </w:rPr>
        <w:tab/>
      </w:r>
      <w:r w:rsidRPr="00AE17B6">
        <w:rPr>
          <w:rFonts w:ascii="Arial" w:hAnsi="Arial" w:cs="Arial"/>
          <w:szCs w:val="20"/>
        </w:rPr>
        <w:tab/>
      </w:r>
      <w:r w:rsidRPr="00AE17B6">
        <w:rPr>
          <w:rFonts w:ascii="Arial" w:hAnsi="Arial" w:cs="Arial"/>
          <w:szCs w:val="20"/>
        </w:rPr>
        <w:tab/>
      </w:r>
      <w:r w:rsidRPr="00AE17B6">
        <w:rPr>
          <w:rFonts w:ascii="Arial" w:hAnsi="Arial" w:cs="Arial"/>
          <w:b/>
          <w:szCs w:val="20"/>
        </w:rPr>
        <w:t>66.250</w:t>
      </w:r>
    </w:p>
    <w:p w:rsidR="00771669" w:rsidRPr="00AE17B6" w:rsidRDefault="00771669" w:rsidP="00771669">
      <w:pPr>
        <w:tabs>
          <w:tab w:val="right" w:pos="2835"/>
          <w:tab w:val="right" w:pos="4536"/>
          <w:tab w:val="right" w:pos="7088"/>
          <w:tab w:val="right" w:pos="8789"/>
        </w:tabs>
        <w:rPr>
          <w:rFonts w:ascii="Arial" w:hAnsi="Arial" w:cs="Arial"/>
          <w:b/>
          <w:szCs w:val="20"/>
        </w:rPr>
      </w:pPr>
    </w:p>
    <w:p w:rsidR="00771669" w:rsidRPr="00AE17B6" w:rsidRDefault="00771669" w:rsidP="00771669">
      <w:pPr>
        <w:tabs>
          <w:tab w:val="right" w:pos="2835"/>
          <w:tab w:val="right" w:pos="4536"/>
          <w:tab w:val="right" w:pos="7088"/>
          <w:tab w:val="right" w:pos="8789"/>
        </w:tabs>
        <w:rPr>
          <w:rFonts w:ascii="Arial" w:hAnsi="Arial" w:cs="Arial"/>
          <w:b/>
          <w:szCs w:val="20"/>
        </w:rPr>
      </w:pPr>
      <w:r w:rsidRPr="00AE17B6">
        <w:rPr>
          <w:rFonts w:ascii="Arial" w:hAnsi="Arial" w:cs="Arial"/>
          <w:b/>
          <w:szCs w:val="20"/>
        </w:rPr>
        <w:t>LASTEN</w:t>
      </w:r>
    </w:p>
    <w:p w:rsidR="00771669" w:rsidRPr="00AE17B6" w:rsidRDefault="00771669" w:rsidP="00771669">
      <w:pPr>
        <w:tabs>
          <w:tab w:val="right" w:pos="2835"/>
          <w:tab w:val="right" w:pos="4536"/>
          <w:tab w:val="right" w:pos="7088"/>
          <w:tab w:val="right" w:pos="8789"/>
        </w:tabs>
        <w:rPr>
          <w:rFonts w:ascii="Arial" w:hAnsi="Arial" w:cs="Arial"/>
          <w:szCs w:val="20"/>
        </w:rPr>
      </w:pPr>
    </w:p>
    <w:p w:rsidR="00771669" w:rsidRPr="00AE17B6" w:rsidRDefault="00771669" w:rsidP="00771669">
      <w:pPr>
        <w:tabs>
          <w:tab w:val="right" w:pos="2835"/>
          <w:tab w:val="right" w:pos="4536"/>
          <w:tab w:val="right" w:pos="7088"/>
          <w:tab w:val="right" w:pos="8789"/>
        </w:tabs>
        <w:rPr>
          <w:rFonts w:ascii="Arial" w:hAnsi="Arial" w:cs="Arial"/>
          <w:szCs w:val="20"/>
        </w:rPr>
      </w:pPr>
      <w:r w:rsidRPr="00AE17B6">
        <w:rPr>
          <w:rFonts w:ascii="Arial" w:hAnsi="Arial" w:cs="Arial"/>
          <w:szCs w:val="20"/>
        </w:rPr>
        <w:t>Vrouwen dag 1</w:t>
      </w:r>
      <w:r w:rsidRPr="00AE17B6">
        <w:rPr>
          <w:rFonts w:ascii="Arial" w:hAnsi="Arial" w:cs="Arial"/>
          <w:szCs w:val="20"/>
        </w:rPr>
        <w:tab/>
      </w:r>
      <w:r w:rsidRPr="00AE17B6">
        <w:rPr>
          <w:rFonts w:ascii="Arial" w:hAnsi="Arial" w:cs="Arial"/>
          <w:szCs w:val="20"/>
        </w:rPr>
        <w:tab/>
      </w:r>
      <w:r w:rsidRPr="00AE17B6">
        <w:rPr>
          <w:rFonts w:ascii="Arial" w:hAnsi="Arial" w:cs="Arial"/>
          <w:szCs w:val="20"/>
        </w:rPr>
        <w:tab/>
        <w:t>6.000</w:t>
      </w:r>
    </w:p>
    <w:p w:rsidR="00771669" w:rsidRPr="00AE17B6" w:rsidRDefault="00771669" w:rsidP="00771669">
      <w:pPr>
        <w:tabs>
          <w:tab w:val="right" w:pos="2835"/>
          <w:tab w:val="right" w:pos="4536"/>
          <w:tab w:val="right" w:pos="7088"/>
          <w:tab w:val="right" w:pos="8789"/>
        </w:tabs>
        <w:rPr>
          <w:rFonts w:ascii="Arial" w:hAnsi="Arial" w:cs="Arial"/>
          <w:szCs w:val="20"/>
        </w:rPr>
      </w:pPr>
      <w:r w:rsidRPr="00AE17B6">
        <w:rPr>
          <w:rFonts w:ascii="Arial" w:hAnsi="Arial" w:cs="Arial"/>
          <w:szCs w:val="20"/>
        </w:rPr>
        <w:t>Vrouwen dag 2</w:t>
      </w:r>
      <w:r w:rsidRPr="00AE17B6">
        <w:rPr>
          <w:rFonts w:ascii="Arial" w:hAnsi="Arial" w:cs="Arial"/>
          <w:szCs w:val="20"/>
        </w:rPr>
        <w:tab/>
      </w:r>
      <w:r w:rsidRPr="00AE17B6">
        <w:rPr>
          <w:rFonts w:ascii="Arial" w:hAnsi="Arial" w:cs="Arial"/>
          <w:szCs w:val="20"/>
        </w:rPr>
        <w:tab/>
      </w:r>
      <w:r w:rsidRPr="00AE17B6">
        <w:rPr>
          <w:rFonts w:ascii="Arial" w:hAnsi="Arial" w:cs="Arial"/>
          <w:szCs w:val="20"/>
        </w:rPr>
        <w:tab/>
        <w:t>6.000</w:t>
      </w:r>
    </w:p>
    <w:p w:rsidR="00771669" w:rsidRPr="00AE17B6" w:rsidRDefault="00771669" w:rsidP="00771669">
      <w:pPr>
        <w:tabs>
          <w:tab w:val="right" w:pos="2835"/>
          <w:tab w:val="right" w:pos="4536"/>
          <w:tab w:val="right" w:pos="7088"/>
          <w:tab w:val="right" w:pos="8789"/>
        </w:tabs>
        <w:rPr>
          <w:rFonts w:ascii="Arial" w:hAnsi="Arial" w:cs="Arial"/>
          <w:szCs w:val="20"/>
        </w:rPr>
      </w:pPr>
      <w:r w:rsidRPr="00AE17B6">
        <w:rPr>
          <w:rFonts w:ascii="Arial" w:hAnsi="Arial" w:cs="Arial"/>
          <w:szCs w:val="20"/>
        </w:rPr>
        <w:t>Meidendag</w:t>
      </w:r>
      <w:r w:rsidRPr="00AE17B6">
        <w:rPr>
          <w:rFonts w:ascii="Arial" w:hAnsi="Arial" w:cs="Arial"/>
          <w:szCs w:val="20"/>
        </w:rPr>
        <w:tab/>
      </w:r>
      <w:r w:rsidRPr="00AE17B6">
        <w:rPr>
          <w:rFonts w:ascii="Arial" w:hAnsi="Arial" w:cs="Arial"/>
          <w:szCs w:val="20"/>
        </w:rPr>
        <w:tab/>
      </w:r>
      <w:r w:rsidRPr="00AE17B6">
        <w:rPr>
          <w:rFonts w:ascii="Arial" w:hAnsi="Arial" w:cs="Arial"/>
          <w:szCs w:val="20"/>
        </w:rPr>
        <w:tab/>
        <w:t>3.500</w:t>
      </w:r>
    </w:p>
    <w:p w:rsidR="00771669" w:rsidRPr="00AE17B6" w:rsidRDefault="00771669" w:rsidP="00771669">
      <w:pPr>
        <w:tabs>
          <w:tab w:val="right" w:pos="2835"/>
          <w:tab w:val="right" w:pos="4536"/>
          <w:tab w:val="right" w:pos="7088"/>
          <w:tab w:val="right" w:pos="8789"/>
        </w:tabs>
        <w:rPr>
          <w:rFonts w:ascii="Arial" w:hAnsi="Arial" w:cs="Arial"/>
          <w:szCs w:val="20"/>
        </w:rPr>
      </w:pPr>
      <w:r w:rsidRPr="00AE17B6">
        <w:rPr>
          <w:rFonts w:ascii="Arial" w:hAnsi="Arial" w:cs="Arial"/>
          <w:szCs w:val="20"/>
        </w:rPr>
        <w:t>Meidenweekend 1</w:t>
      </w:r>
      <w:r w:rsidRPr="00AE17B6">
        <w:rPr>
          <w:rFonts w:ascii="Arial" w:hAnsi="Arial" w:cs="Arial"/>
          <w:szCs w:val="20"/>
        </w:rPr>
        <w:tab/>
      </w:r>
      <w:r w:rsidRPr="00AE17B6">
        <w:rPr>
          <w:rFonts w:ascii="Arial" w:hAnsi="Arial" w:cs="Arial"/>
          <w:szCs w:val="20"/>
        </w:rPr>
        <w:tab/>
      </w:r>
      <w:r w:rsidRPr="00AE17B6">
        <w:rPr>
          <w:rFonts w:ascii="Arial" w:hAnsi="Arial" w:cs="Arial"/>
          <w:szCs w:val="20"/>
        </w:rPr>
        <w:tab/>
        <w:t>6.250</w:t>
      </w:r>
    </w:p>
    <w:p w:rsidR="00771669" w:rsidRPr="00AE17B6" w:rsidRDefault="00771669" w:rsidP="00771669">
      <w:pPr>
        <w:tabs>
          <w:tab w:val="right" w:pos="2835"/>
          <w:tab w:val="right" w:pos="4536"/>
          <w:tab w:val="right" w:pos="7088"/>
          <w:tab w:val="right" w:pos="8789"/>
        </w:tabs>
        <w:rPr>
          <w:rFonts w:ascii="Arial" w:hAnsi="Arial" w:cs="Arial"/>
          <w:szCs w:val="20"/>
        </w:rPr>
      </w:pPr>
      <w:r w:rsidRPr="00AE17B6">
        <w:rPr>
          <w:rFonts w:ascii="Arial" w:hAnsi="Arial" w:cs="Arial"/>
          <w:szCs w:val="20"/>
        </w:rPr>
        <w:t>Meidenweekend 2</w:t>
      </w:r>
      <w:r w:rsidRPr="00AE17B6">
        <w:rPr>
          <w:rFonts w:ascii="Arial" w:hAnsi="Arial" w:cs="Arial"/>
          <w:szCs w:val="20"/>
        </w:rPr>
        <w:tab/>
      </w:r>
      <w:r w:rsidRPr="00AE17B6">
        <w:rPr>
          <w:rFonts w:ascii="Arial" w:hAnsi="Arial" w:cs="Arial"/>
          <w:szCs w:val="20"/>
        </w:rPr>
        <w:tab/>
      </w:r>
      <w:r w:rsidRPr="00AE17B6">
        <w:rPr>
          <w:rFonts w:ascii="Arial" w:hAnsi="Arial" w:cs="Arial"/>
          <w:szCs w:val="20"/>
        </w:rPr>
        <w:tab/>
        <w:t>6.250</w:t>
      </w:r>
    </w:p>
    <w:p w:rsidR="00771669" w:rsidRPr="00AE17B6" w:rsidRDefault="00771669" w:rsidP="00771669">
      <w:pPr>
        <w:tabs>
          <w:tab w:val="right" w:pos="2835"/>
          <w:tab w:val="right" w:pos="4536"/>
          <w:tab w:val="right" w:pos="7088"/>
          <w:tab w:val="right" w:pos="8789"/>
        </w:tabs>
        <w:rPr>
          <w:rFonts w:ascii="Arial" w:hAnsi="Arial" w:cs="Arial"/>
          <w:szCs w:val="20"/>
        </w:rPr>
      </w:pPr>
      <w:r w:rsidRPr="00AE17B6">
        <w:rPr>
          <w:rFonts w:ascii="Arial" w:hAnsi="Arial" w:cs="Arial"/>
          <w:szCs w:val="20"/>
        </w:rPr>
        <w:t>Jongvolwassenen weekend</w:t>
      </w:r>
      <w:r w:rsidRPr="00AE17B6">
        <w:rPr>
          <w:rFonts w:ascii="Arial" w:hAnsi="Arial" w:cs="Arial"/>
          <w:szCs w:val="20"/>
        </w:rPr>
        <w:tab/>
      </w:r>
      <w:r w:rsidRPr="00AE17B6">
        <w:rPr>
          <w:rFonts w:ascii="Arial" w:hAnsi="Arial" w:cs="Arial"/>
          <w:szCs w:val="20"/>
        </w:rPr>
        <w:tab/>
      </w:r>
      <w:r w:rsidRPr="00AE17B6">
        <w:rPr>
          <w:rFonts w:ascii="Arial" w:hAnsi="Arial" w:cs="Arial"/>
          <w:szCs w:val="20"/>
        </w:rPr>
        <w:tab/>
        <w:t>4.000</w:t>
      </w:r>
    </w:p>
    <w:p w:rsidR="00771669" w:rsidRPr="00AE17B6" w:rsidRDefault="00771669" w:rsidP="00771669">
      <w:pPr>
        <w:tabs>
          <w:tab w:val="right" w:pos="2835"/>
          <w:tab w:val="right" w:pos="4536"/>
          <w:tab w:val="right" w:pos="7088"/>
          <w:tab w:val="right" w:pos="8789"/>
        </w:tabs>
        <w:rPr>
          <w:rFonts w:ascii="Arial" w:hAnsi="Arial" w:cs="Arial"/>
          <w:szCs w:val="20"/>
        </w:rPr>
      </w:pPr>
      <w:r w:rsidRPr="00AE17B6">
        <w:rPr>
          <w:rFonts w:ascii="Arial" w:hAnsi="Arial" w:cs="Arial"/>
          <w:szCs w:val="20"/>
        </w:rPr>
        <w:t>Familiedag 1</w:t>
      </w:r>
      <w:r w:rsidRPr="00AE17B6">
        <w:rPr>
          <w:rFonts w:ascii="Arial" w:hAnsi="Arial" w:cs="Arial"/>
          <w:szCs w:val="20"/>
        </w:rPr>
        <w:tab/>
      </w:r>
      <w:r w:rsidRPr="00AE17B6">
        <w:rPr>
          <w:rFonts w:ascii="Arial" w:hAnsi="Arial" w:cs="Arial"/>
          <w:szCs w:val="20"/>
        </w:rPr>
        <w:tab/>
      </w:r>
      <w:r w:rsidRPr="00AE17B6">
        <w:rPr>
          <w:rFonts w:ascii="Arial" w:hAnsi="Arial" w:cs="Arial"/>
          <w:szCs w:val="20"/>
        </w:rPr>
        <w:tab/>
        <w:t>7.000</w:t>
      </w:r>
    </w:p>
    <w:p w:rsidR="00771669" w:rsidRPr="00AE17B6" w:rsidRDefault="00771669" w:rsidP="00771669">
      <w:pPr>
        <w:tabs>
          <w:tab w:val="right" w:pos="2835"/>
          <w:tab w:val="right" w:pos="4536"/>
          <w:tab w:val="right" w:pos="7088"/>
          <w:tab w:val="right" w:pos="8789"/>
        </w:tabs>
        <w:rPr>
          <w:rFonts w:ascii="Arial" w:hAnsi="Arial" w:cs="Arial"/>
          <w:szCs w:val="20"/>
        </w:rPr>
      </w:pPr>
      <w:r w:rsidRPr="00AE17B6">
        <w:rPr>
          <w:rFonts w:ascii="Arial" w:hAnsi="Arial" w:cs="Arial"/>
          <w:szCs w:val="20"/>
        </w:rPr>
        <w:t>Familiedag 2</w:t>
      </w:r>
      <w:r w:rsidRPr="00AE17B6">
        <w:rPr>
          <w:rFonts w:ascii="Arial" w:hAnsi="Arial" w:cs="Arial"/>
          <w:szCs w:val="20"/>
        </w:rPr>
        <w:tab/>
      </w:r>
      <w:r w:rsidRPr="00AE17B6">
        <w:rPr>
          <w:rFonts w:ascii="Arial" w:hAnsi="Arial" w:cs="Arial"/>
          <w:szCs w:val="20"/>
        </w:rPr>
        <w:tab/>
      </w:r>
      <w:r w:rsidRPr="00AE17B6">
        <w:rPr>
          <w:rFonts w:ascii="Arial" w:hAnsi="Arial" w:cs="Arial"/>
          <w:szCs w:val="20"/>
        </w:rPr>
        <w:tab/>
        <w:t>7.000</w:t>
      </w:r>
    </w:p>
    <w:p w:rsidR="00771669" w:rsidRPr="00AE17B6" w:rsidRDefault="00771669" w:rsidP="00771669">
      <w:pPr>
        <w:tabs>
          <w:tab w:val="right" w:pos="2835"/>
          <w:tab w:val="right" w:pos="4536"/>
          <w:tab w:val="right" w:pos="7088"/>
          <w:tab w:val="right" w:pos="8789"/>
        </w:tabs>
        <w:rPr>
          <w:rFonts w:ascii="Arial" w:hAnsi="Arial" w:cs="Arial"/>
          <w:szCs w:val="20"/>
        </w:rPr>
      </w:pPr>
      <w:r w:rsidRPr="00AE17B6">
        <w:rPr>
          <w:rFonts w:ascii="Arial" w:hAnsi="Arial" w:cs="Arial"/>
          <w:szCs w:val="20"/>
        </w:rPr>
        <w:t>Contactblad Xpressie</w:t>
      </w:r>
      <w:r w:rsidRPr="00AE17B6">
        <w:rPr>
          <w:rFonts w:ascii="Arial" w:hAnsi="Arial" w:cs="Arial"/>
          <w:szCs w:val="20"/>
        </w:rPr>
        <w:tab/>
      </w:r>
      <w:r w:rsidRPr="00AE17B6">
        <w:rPr>
          <w:rFonts w:ascii="Arial" w:hAnsi="Arial" w:cs="Arial"/>
          <w:szCs w:val="20"/>
        </w:rPr>
        <w:tab/>
      </w:r>
      <w:r w:rsidRPr="00AE17B6">
        <w:rPr>
          <w:rFonts w:ascii="Arial" w:hAnsi="Arial" w:cs="Arial"/>
          <w:szCs w:val="20"/>
        </w:rPr>
        <w:tab/>
        <w:t>9.000</w:t>
      </w:r>
    </w:p>
    <w:p w:rsidR="00771669" w:rsidRPr="00AE17B6" w:rsidRDefault="00771669" w:rsidP="00771669">
      <w:pPr>
        <w:tabs>
          <w:tab w:val="right" w:pos="2835"/>
          <w:tab w:val="right" w:pos="4536"/>
          <w:tab w:val="right" w:pos="7088"/>
          <w:tab w:val="right" w:pos="8789"/>
        </w:tabs>
        <w:rPr>
          <w:rFonts w:ascii="Arial" w:hAnsi="Arial" w:cs="Arial"/>
          <w:szCs w:val="20"/>
        </w:rPr>
      </w:pPr>
      <w:r w:rsidRPr="00AE17B6">
        <w:rPr>
          <w:rFonts w:ascii="Arial" w:hAnsi="Arial" w:cs="Arial"/>
          <w:szCs w:val="20"/>
        </w:rPr>
        <w:t>Folders</w:t>
      </w:r>
      <w:r w:rsidRPr="00AE17B6">
        <w:rPr>
          <w:rFonts w:ascii="Arial" w:hAnsi="Arial" w:cs="Arial"/>
          <w:szCs w:val="20"/>
        </w:rPr>
        <w:tab/>
      </w:r>
      <w:r w:rsidRPr="00AE17B6">
        <w:rPr>
          <w:rFonts w:ascii="Arial" w:hAnsi="Arial" w:cs="Arial"/>
          <w:szCs w:val="20"/>
        </w:rPr>
        <w:tab/>
      </w:r>
      <w:r w:rsidRPr="00AE17B6">
        <w:rPr>
          <w:rFonts w:ascii="Arial" w:hAnsi="Arial" w:cs="Arial"/>
          <w:szCs w:val="20"/>
        </w:rPr>
        <w:tab/>
        <w:t>500</w:t>
      </w:r>
    </w:p>
    <w:p w:rsidR="00771669" w:rsidRPr="00AE17B6" w:rsidRDefault="00771669" w:rsidP="00771669">
      <w:pPr>
        <w:tabs>
          <w:tab w:val="right" w:pos="2835"/>
          <w:tab w:val="right" w:pos="4536"/>
          <w:tab w:val="right" w:pos="7088"/>
          <w:tab w:val="right" w:pos="8789"/>
        </w:tabs>
        <w:rPr>
          <w:rFonts w:ascii="Arial" w:hAnsi="Arial" w:cs="Arial"/>
          <w:szCs w:val="20"/>
        </w:rPr>
      </w:pPr>
      <w:r w:rsidRPr="00AE17B6">
        <w:rPr>
          <w:rFonts w:ascii="Arial" w:hAnsi="Arial" w:cs="Arial"/>
          <w:szCs w:val="20"/>
        </w:rPr>
        <w:t>Turnerinfolijn</w:t>
      </w:r>
      <w:r w:rsidRPr="00AE17B6">
        <w:rPr>
          <w:rFonts w:ascii="Arial" w:hAnsi="Arial" w:cs="Arial"/>
          <w:szCs w:val="20"/>
        </w:rPr>
        <w:tab/>
      </w:r>
      <w:r w:rsidRPr="00AE17B6">
        <w:rPr>
          <w:rFonts w:ascii="Arial" w:hAnsi="Arial" w:cs="Arial"/>
          <w:szCs w:val="20"/>
        </w:rPr>
        <w:tab/>
      </w:r>
      <w:r w:rsidRPr="00AE17B6">
        <w:rPr>
          <w:rFonts w:ascii="Arial" w:hAnsi="Arial" w:cs="Arial"/>
          <w:szCs w:val="20"/>
        </w:rPr>
        <w:tab/>
        <w:t>500</w:t>
      </w:r>
    </w:p>
    <w:p w:rsidR="00771669" w:rsidRPr="00AE17B6" w:rsidRDefault="00771669" w:rsidP="00771669">
      <w:pPr>
        <w:tabs>
          <w:tab w:val="right" w:pos="2835"/>
          <w:tab w:val="right" w:pos="4536"/>
          <w:tab w:val="right" w:pos="7088"/>
          <w:tab w:val="right" w:pos="8789"/>
        </w:tabs>
        <w:rPr>
          <w:rFonts w:ascii="Arial" w:hAnsi="Arial" w:cs="Arial"/>
          <w:szCs w:val="20"/>
        </w:rPr>
      </w:pPr>
      <w:r w:rsidRPr="00AE17B6">
        <w:rPr>
          <w:rFonts w:ascii="Arial" w:hAnsi="Arial" w:cs="Arial"/>
          <w:szCs w:val="20"/>
        </w:rPr>
        <w:t>Website en overige</w:t>
      </w:r>
      <w:r w:rsidRPr="00AE17B6">
        <w:rPr>
          <w:rFonts w:ascii="Arial" w:hAnsi="Arial" w:cs="Arial"/>
          <w:szCs w:val="20"/>
        </w:rPr>
        <w:tab/>
      </w:r>
      <w:r w:rsidRPr="00AE17B6">
        <w:rPr>
          <w:rFonts w:ascii="Arial" w:hAnsi="Arial" w:cs="Arial"/>
          <w:szCs w:val="20"/>
        </w:rPr>
        <w:tab/>
      </w:r>
      <w:r w:rsidRPr="00AE17B6">
        <w:rPr>
          <w:rFonts w:ascii="Arial" w:hAnsi="Arial" w:cs="Arial"/>
          <w:szCs w:val="20"/>
        </w:rPr>
        <w:tab/>
        <w:t>5.000</w:t>
      </w:r>
    </w:p>
    <w:p w:rsidR="00771669" w:rsidRPr="00AE17B6" w:rsidRDefault="00771669" w:rsidP="00771669">
      <w:pPr>
        <w:tabs>
          <w:tab w:val="right" w:pos="2835"/>
          <w:tab w:val="right" w:pos="4536"/>
          <w:tab w:val="right" w:pos="7088"/>
          <w:tab w:val="right" w:pos="8789"/>
        </w:tabs>
        <w:rPr>
          <w:rFonts w:ascii="Arial" w:hAnsi="Arial" w:cs="Arial"/>
          <w:szCs w:val="20"/>
        </w:rPr>
      </w:pPr>
      <w:r w:rsidRPr="00AE17B6">
        <w:rPr>
          <w:rFonts w:ascii="Arial" w:hAnsi="Arial" w:cs="Arial"/>
          <w:szCs w:val="20"/>
        </w:rPr>
        <w:t>Instandhoudingskosten</w:t>
      </w:r>
      <w:r w:rsidRPr="00AE17B6">
        <w:rPr>
          <w:rFonts w:ascii="Arial" w:hAnsi="Arial" w:cs="Arial"/>
          <w:szCs w:val="20"/>
        </w:rPr>
        <w:tab/>
      </w:r>
      <w:r w:rsidRPr="00AE17B6">
        <w:rPr>
          <w:rFonts w:ascii="Arial" w:hAnsi="Arial" w:cs="Arial"/>
          <w:szCs w:val="20"/>
        </w:rPr>
        <w:tab/>
      </w:r>
      <w:r w:rsidRPr="00AE17B6">
        <w:rPr>
          <w:rFonts w:ascii="Arial" w:hAnsi="Arial" w:cs="Arial"/>
          <w:szCs w:val="20"/>
        </w:rPr>
        <w:tab/>
      </w:r>
      <w:r w:rsidRPr="00AE17B6">
        <w:rPr>
          <w:rFonts w:ascii="Arial" w:hAnsi="Arial" w:cs="Arial"/>
          <w:szCs w:val="20"/>
          <w:u w:val="single"/>
        </w:rPr>
        <w:t>4.000</w:t>
      </w:r>
    </w:p>
    <w:p w:rsidR="00771669" w:rsidRPr="00AE17B6" w:rsidRDefault="00771669" w:rsidP="00771669">
      <w:pPr>
        <w:tabs>
          <w:tab w:val="right" w:pos="2835"/>
          <w:tab w:val="right" w:pos="4536"/>
          <w:tab w:val="right" w:pos="7088"/>
          <w:tab w:val="right" w:pos="8789"/>
        </w:tabs>
        <w:rPr>
          <w:rFonts w:ascii="Arial" w:hAnsi="Arial" w:cs="Arial"/>
          <w:szCs w:val="20"/>
        </w:rPr>
      </w:pPr>
    </w:p>
    <w:p w:rsidR="00771669" w:rsidRPr="00AE17B6" w:rsidRDefault="00771669" w:rsidP="00771669">
      <w:pPr>
        <w:tabs>
          <w:tab w:val="right" w:pos="2835"/>
          <w:tab w:val="right" w:pos="4536"/>
          <w:tab w:val="right" w:pos="7088"/>
          <w:tab w:val="right" w:pos="8789"/>
        </w:tabs>
        <w:rPr>
          <w:rFonts w:ascii="Arial" w:hAnsi="Arial" w:cs="Arial"/>
          <w:b/>
          <w:szCs w:val="20"/>
          <w:u w:val="single"/>
        </w:rPr>
      </w:pPr>
      <w:r w:rsidRPr="00AE17B6">
        <w:rPr>
          <w:rFonts w:ascii="Arial" w:hAnsi="Arial" w:cs="Arial"/>
          <w:szCs w:val="20"/>
        </w:rPr>
        <w:tab/>
      </w:r>
      <w:r w:rsidRPr="00AE17B6">
        <w:rPr>
          <w:rFonts w:ascii="Arial" w:hAnsi="Arial" w:cs="Arial"/>
          <w:szCs w:val="20"/>
        </w:rPr>
        <w:tab/>
      </w:r>
      <w:r w:rsidRPr="00AE17B6">
        <w:rPr>
          <w:rFonts w:ascii="Arial" w:hAnsi="Arial" w:cs="Arial"/>
          <w:szCs w:val="20"/>
        </w:rPr>
        <w:tab/>
      </w:r>
      <w:r w:rsidRPr="00AE17B6">
        <w:rPr>
          <w:rFonts w:ascii="Arial" w:hAnsi="Arial" w:cs="Arial"/>
          <w:szCs w:val="20"/>
        </w:rPr>
        <w:tab/>
      </w:r>
      <w:r w:rsidRPr="00AE17B6">
        <w:rPr>
          <w:rFonts w:ascii="Arial" w:hAnsi="Arial" w:cs="Arial"/>
          <w:b/>
          <w:szCs w:val="20"/>
          <w:u w:val="single"/>
        </w:rPr>
        <w:t>65.000</w:t>
      </w:r>
    </w:p>
    <w:p w:rsidR="00771669" w:rsidRPr="00AE17B6" w:rsidRDefault="00771669" w:rsidP="00771669">
      <w:pPr>
        <w:tabs>
          <w:tab w:val="right" w:pos="2835"/>
          <w:tab w:val="right" w:pos="4536"/>
          <w:tab w:val="right" w:pos="7088"/>
          <w:tab w:val="right" w:pos="8789"/>
        </w:tabs>
        <w:rPr>
          <w:rFonts w:ascii="Arial" w:hAnsi="Arial" w:cs="Arial"/>
          <w:szCs w:val="20"/>
          <w:u w:val="single"/>
        </w:rPr>
      </w:pPr>
    </w:p>
    <w:p w:rsidR="00771669" w:rsidRPr="00AE17B6" w:rsidRDefault="00771669" w:rsidP="00771669">
      <w:pPr>
        <w:tabs>
          <w:tab w:val="right" w:pos="2835"/>
          <w:tab w:val="right" w:pos="4536"/>
          <w:tab w:val="right" w:pos="7088"/>
          <w:tab w:val="right" w:pos="8789"/>
        </w:tabs>
        <w:rPr>
          <w:rFonts w:ascii="Arial" w:hAnsi="Arial" w:cs="Arial"/>
          <w:b/>
          <w:szCs w:val="20"/>
          <w:u w:val="double"/>
        </w:rPr>
      </w:pPr>
      <w:r w:rsidRPr="00AE17B6">
        <w:rPr>
          <w:rFonts w:ascii="Arial" w:hAnsi="Arial" w:cs="Arial"/>
          <w:b/>
          <w:szCs w:val="20"/>
        </w:rPr>
        <w:t>Overschot</w:t>
      </w:r>
      <w:r w:rsidRPr="00AE17B6">
        <w:rPr>
          <w:rFonts w:ascii="Arial" w:hAnsi="Arial" w:cs="Arial"/>
          <w:szCs w:val="20"/>
        </w:rPr>
        <w:tab/>
      </w:r>
      <w:r w:rsidRPr="00AE17B6">
        <w:rPr>
          <w:rFonts w:ascii="Arial" w:hAnsi="Arial" w:cs="Arial"/>
          <w:szCs w:val="20"/>
        </w:rPr>
        <w:tab/>
      </w:r>
      <w:r w:rsidRPr="00AE17B6">
        <w:rPr>
          <w:rFonts w:ascii="Arial" w:hAnsi="Arial" w:cs="Arial"/>
          <w:szCs w:val="20"/>
        </w:rPr>
        <w:tab/>
      </w:r>
      <w:r w:rsidRPr="00AE17B6">
        <w:rPr>
          <w:rFonts w:ascii="Arial" w:hAnsi="Arial" w:cs="Arial"/>
          <w:szCs w:val="20"/>
        </w:rPr>
        <w:tab/>
      </w:r>
      <w:r w:rsidRPr="00AE17B6">
        <w:rPr>
          <w:rFonts w:ascii="Arial" w:hAnsi="Arial" w:cs="Arial"/>
          <w:b/>
          <w:szCs w:val="20"/>
          <w:u w:val="double"/>
        </w:rPr>
        <w:t>1.250</w:t>
      </w:r>
    </w:p>
    <w:p w:rsidR="00771669" w:rsidRPr="008E48E2" w:rsidRDefault="00771669" w:rsidP="00771669">
      <w:pPr>
        <w:tabs>
          <w:tab w:val="right" w:pos="3969"/>
          <w:tab w:val="right" w:pos="6237"/>
          <w:tab w:val="right" w:pos="7938"/>
        </w:tabs>
        <w:rPr>
          <w:rFonts w:ascii="Arial" w:hAnsi="Arial" w:cs="Arial"/>
        </w:rPr>
      </w:pPr>
    </w:p>
    <w:p w:rsidR="00771669" w:rsidRPr="008E48E2" w:rsidRDefault="00771669" w:rsidP="00771669">
      <w:pPr>
        <w:tabs>
          <w:tab w:val="right" w:pos="2835"/>
          <w:tab w:val="right" w:pos="4536"/>
          <w:tab w:val="right" w:pos="6237"/>
          <w:tab w:val="right" w:pos="7938"/>
        </w:tabs>
        <w:rPr>
          <w:rFonts w:ascii="Arial" w:hAnsi="Arial" w:cs="Arial"/>
          <w:szCs w:val="24"/>
        </w:rPr>
      </w:pPr>
    </w:p>
    <w:p w:rsidR="00DD3EE8" w:rsidRDefault="00DD3EE8">
      <w:pPr>
        <w:rPr>
          <w:rFonts w:ascii="Arial" w:eastAsia="Times New Roman" w:hAnsi="Arial" w:cs="Arial"/>
          <w:b/>
          <w:sz w:val="24"/>
          <w:szCs w:val="20"/>
          <w:u w:val="single"/>
          <w:lang w:eastAsia="zh-CN"/>
        </w:rPr>
      </w:pPr>
    </w:p>
    <w:sectPr w:rsidR="00DD3EE8" w:rsidSect="00D26D99">
      <w:footerReference w:type="default" r:id="rId16"/>
      <w:pgSz w:w="11906" w:h="16838"/>
      <w:pgMar w:top="1648" w:right="1418" w:bottom="164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332" w:rsidRDefault="00BA5332" w:rsidP="00CE4FEA">
      <w:r>
        <w:separator/>
      </w:r>
    </w:p>
  </w:endnote>
  <w:endnote w:type="continuationSeparator" w:id="0">
    <w:p w:rsidR="00BA5332" w:rsidRDefault="00BA5332" w:rsidP="00CE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669" w:rsidRPr="008E48E2" w:rsidRDefault="00771669">
    <w:pPr>
      <w:pStyle w:val="Voettekst"/>
      <w:jc w:val="right"/>
      <w:rPr>
        <w:rFonts w:ascii="Arial" w:hAnsi="Arial" w:cs="Arial"/>
      </w:rPr>
    </w:pPr>
  </w:p>
  <w:p w:rsidR="00771669" w:rsidRDefault="007716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669" w:rsidRDefault="0077166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360122"/>
      <w:docPartObj>
        <w:docPartGallery w:val="Page Numbers (Bottom of Page)"/>
        <w:docPartUnique/>
      </w:docPartObj>
    </w:sdtPr>
    <w:sdtContent>
      <w:p w:rsidR="00771669" w:rsidRDefault="00771669">
        <w:pPr>
          <w:pStyle w:val="Voettekst"/>
          <w:jc w:val="center"/>
        </w:pPr>
        <w:r>
          <w:rPr>
            <w:noProof/>
          </w:rPr>
          <mc:AlternateContent>
            <mc:Choice Requires="wps">
              <w:drawing>
                <wp:inline distT="0" distB="0" distL="0" distR="0" wp14:anchorId="3CEDE558" wp14:editId="0D843677">
                  <wp:extent cx="5467350" cy="54610"/>
                  <wp:effectExtent l="9525" t="19050" r="9525" b="12065"/>
                  <wp:docPr id="14"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CE3242D" id="_x0000_t110" coordsize="21600,21600" o:spt="110" path="m10800,l,10800,10800,21600,21600,10800xe">
                  <v:stroke joinstyle="miter"/>
                  <v:path gradientshapeok="t" o:connecttype="rect" textboxrect="5400,5400,16200,16200"/>
                </v:shapetype>
                <v:shape id="AutoVorm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" fillcolor="black">
                  <w10:anchorlock/>
                </v:shape>
              </w:pict>
            </mc:Fallback>
          </mc:AlternateContent>
        </w:r>
      </w:p>
      <w:p w:rsidR="00771669" w:rsidRDefault="00771669">
        <w:pPr>
          <w:pStyle w:val="Voettekst"/>
          <w:jc w:val="center"/>
        </w:pPr>
        <w:r>
          <w:fldChar w:fldCharType="begin"/>
        </w:r>
        <w:r>
          <w:instrText>PAGE    \* MERGEFORMAT</w:instrText>
        </w:r>
        <w:r>
          <w:fldChar w:fldCharType="separate"/>
        </w:r>
        <w:r w:rsidR="007E3BB5">
          <w:rPr>
            <w:noProof/>
          </w:rPr>
          <w:t>19</w:t>
        </w:r>
        <w:r>
          <w:fldChar w:fldCharType="end"/>
        </w:r>
      </w:p>
    </w:sdtContent>
  </w:sdt>
  <w:p w:rsidR="00771669" w:rsidRPr="00531BEC" w:rsidRDefault="00771669" w:rsidP="00771669">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669" w:rsidRDefault="0077166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07172"/>
      <w:docPartObj>
        <w:docPartGallery w:val="Page Numbers (Bottom of Page)"/>
        <w:docPartUnique/>
      </w:docPartObj>
    </w:sdtPr>
    <w:sdtContent>
      <w:p w:rsidR="00771669" w:rsidRDefault="00771669">
        <w:pPr>
          <w:pStyle w:val="Voettekst"/>
          <w:jc w:val="center"/>
        </w:pPr>
        <w:r>
          <w:rPr>
            <w:noProof/>
          </w:rPr>
          <mc:AlternateContent>
            <mc:Choice Requires="wps">
              <w:drawing>
                <wp:inline distT="0" distB="0" distL="0" distR="0" wp14:anchorId="783EA914" wp14:editId="16E96D03">
                  <wp:extent cx="5933440" cy="54610"/>
                  <wp:effectExtent l="9525" t="19050" r="10160" b="12065"/>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w14:anchorId="32A96F56"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" fillcolor="black [3213]" strokecolor="black [3213]">
                  <w10:anchorlock/>
                </v:shape>
              </w:pict>
            </mc:Fallback>
          </mc:AlternateContent>
        </w:r>
      </w:p>
      <w:p w:rsidR="00771669" w:rsidRDefault="00771669">
        <w:pPr>
          <w:pStyle w:val="Voettekst"/>
          <w:jc w:val="center"/>
        </w:pPr>
        <w:r>
          <w:fldChar w:fldCharType="begin"/>
        </w:r>
        <w:r>
          <w:instrText xml:space="preserve"> PAGE    \* MERGEFORMAT </w:instrText>
        </w:r>
        <w:r>
          <w:fldChar w:fldCharType="separate"/>
        </w:r>
        <w:r w:rsidR="006409FF">
          <w:rPr>
            <w:noProof/>
          </w:rPr>
          <w:t>30</w:t>
        </w:r>
        <w:r>
          <w:rPr>
            <w:noProof/>
          </w:rPr>
          <w:fldChar w:fldCharType="end"/>
        </w:r>
      </w:p>
    </w:sdtContent>
  </w:sdt>
  <w:p w:rsidR="00771669" w:rsidRDefault="0077166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332" w:rsidRDefault="00BA5332" w:rsidP="00CE4FEA">
      <w:r>
        <w:separator/>
      </w:r>
    </w:p>
  </w:footnote>
  <w:footnote w:type="continuationSeparator" w:id="0">
    <w:p w:rsidR="00BA5332" w:rsidRDefault="00BA5332" w:rsidP="00CE4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669" w:rsidRDefault="00771669">
    <w:pPr>
      <w:pStyle w:val="Koptekst"/>
      <w:jc w:val="center"/>
    </w:pPr>
    <w:r>
      <w:rPr>
        <w:noProof/>
      </w:rPr>
      <mc:AlternateContent>
        <mc:Choice Requires="wps">
          <w:drawing>
            <wp:anchor distT="0" distB="0" distL="114935" distR="114935" simplePos="0" relativeHeight="251661312" behindDoc="0" locked="0" layoutInCell="1" allowOverlap="1" wp14:anchorId="7007EDE4" wp14:editId="7B3E272E">
              <wp:simplePos x="0" y="0"/>
              <wp:positionH relativeFrom="column">
                <wp:posOffset>3490595</wp:posOffset>
              </wp:positionH>
              <wp:positionV relativeFrom="paragraph">
                <wp:posOffset>-90805</wp:posOffset>
              </wp:positionV>
              <wp:extent cx="645795" cy="301625"/>
              <wp:effectExtent l="0" t="0" r="0" b="0"/>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301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669" w:rsidRDefault="007716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7EDE4" id="_x0000_t202" coordsize="21600,21600" o:spt="202" path="m,l,21600r21600,l21600,xe">
              <v:stroke joinstyle="miter"/>
              <v:path gradientshapeok="t" o:connecttype="rect"/>
            </v:shapetype>
            <v:shape id="Tekstvak 13" o:spid="_x0000_s1026" type="#_x0000_t202" style="position:absolute;left:0;text-align:left;margin-left:274.85pt;margin-top:-7.15pt;width:50.85pt;height:23.7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" stroked="f">
              <v:fill opacity="0"/>
              <v:textbox inset="0,0,0,0">
                <w:txbxContent>
                  <w:p w:rsidR="00771669" w:rsidRDefault="00771669"/>
                </w:txbxContent>
              </v:textbox>
            </v:shape>
          </w:pict>
        </mc:Fallback>
      </mc:AlternateContent>
    </w:r>
    <w:r>
      <w:t>Financieel Jaarverslag 2016</w:t>
    </w:r>
    <w:r>
      <w:rPr>
        <w:noProof/>
      </w:rPr>
      <w:drawing>
        <wp:inline distT="0" distB="0" distL="0" distR="0" wp14:anchorId="1A720A85" wp14:editId="240A5F11">
          <wp:extent cx="645795" cy="268605"/>
          <wp:effectExtent l="0" t="0" r="190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N logo vanaf 2016.png"/>
                  <pic:cNvPicPr/>
                </pic:nvPicPr>
                <pic:blipFill>
                  <a:blip r:embed="rId1">
                    <a:extLst>
                      <a:ext uri="{28A0092B-C50C-407E-A947-70E740481C1C}">
                        <a14:useLocalDpi xmlns:a14="http://schemas.microsoft.com/office/drawing/2010/main" val="0"/>
                      </a:ext>
                    </a:extLst>
                  </a:blip>
                  <a:stretch>
                    <a:fillRect/>
                  </a:stretch>
                </pic:blipFill>
                <pic:spPr>
                  <a:xfrm>
                    <a:off x="0" y="0"/>
                    <a:ext cx="645795" cy="268605"/>
                  </a:xfrm>
                  <a:prstGeom prst="rect">
                    <a:avLst/>
                  </a:prstGeom>
                </pic:spPr>
              </pic:pic>
            </a:graphicData>
          </a:graphic>
        </wp:inline>
      </w:drawing>
    </w:r>
  </w:p>
  <w:p w:rsidR="00771669" w:rsidRDefault="00771669">
    <w:pPr>
      <w:pStyle w:val="Koptekst"/>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669" w:rsidRDefault="007716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6DC1824"/>
    <w:lvl w:ilvl="0">
      <w:start w:val="1"/>
      <w:numFmt w:val="decimal"/>
      <w:lvlText w:val="%1"/>
      <w:lvlJc w:val="left"/>
      <w:pPr>
        <w:tabs>
          <w:tab w:val="num" w:pos="432"/>
        </w:tabs>
        <w:ind w:left="432" w:hanging="432"/>
      </w:pPr>
      <w:rPr>
        <w:rFonts w:hint="default"/>
      </w:rPr>
    </w:lvl>
    <w:lvl w:ilvl="1">
      <w:start w:val="1"/>
      <w:numFmt w:val="decimal"/>
      <w:pStyle w:val="Kop2"/>
      <w:lvlText w:val="%1.%2"/>
      <w:lvlJc w:val="left"/>
      <w:pPr>
        <w:tabs>
          <w:tab w:val="num" w:pos="1427"/>
        </w:tabs>
        <w:ind w:left="1427" w:hanging="576"/>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Times New Roman"/>
      </w:rPr>
    </w:lvl>
  </w:abstractNum>
  <w:abstractNum w:abstractNumId="2" w15:restartNumberingAfterBreak="0">
    <w:nsid w:val="095B2988"/>
    <w:multiLevelType w:val="hybridMultilevel"/>
    <w:tmpl w:val="FEF00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C65BA8"/>
    <w:multiLevelType w:val="hybridMultilevel"/>
    <w:tmpl w:val="614AF286"/>
    <w:lvl w:ilvl="0" w:tplc="E6E8F8CC">
      <w:start w:val="1"/>
      <w:numFmt w:val="decimal"/>
      <w:pStyle w:val="Kop1"/>
      <w:lvlText w:val="%1."/>
      <w:lvlJc w:val="left"/>
      <w:pPr>
        <w:ind w:left="928" w:hanging="360"/>
      </w:pPr>
      <w:rPr>
        <w:rFonts w:hint="default"/>
      </w:rPr>
    </w:lvl>
    <w:lvl w:ilvl="1" w:tplc="04130019">
      <w:start w:val="1"/>
      <w:numFmt w:val="lowerLetter"/>
      <w:lvlText w:val="%2."/>
      <w:lvlJc w:val="left"/>
      <w:pPr>
        <w:ind w:left="1440" w:hanging="360"/>
      </w:pPr>
    </w:lvl>
    <w:lvl w:ilvl="2" w:tplc="0413001B" w:tentative="1">
      <w:start w:val="1"/>
      <w:numFmt w:val="lowerRoman"/>
      <w:pStyle w:val="Kop3"/>
      <w:lvlText w:val="%3."/>
      <w:lvlJc w:val="right"/>
      <w:pPr>
        <w:ind w:left="2160" w:hanging="180"/>
      </w:pPr>
    </w:lvl>
    <w:lvl w:ilvl="3" w:tplc="0413000F" w:tentative="1">
      <w:start w:val="1"/>
      <w:numFmt w:val="decimal"/>
      <w:pStyle w:val="Kop4"/>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1DA0EFA"/>
    <w:multiLevelType w:val="hybridMultilevel"/>
    <w:tmpl w:val="8962EA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42870F6"/>
    <w:multiLevelType w:val="hybridMultilevel"/>
    <w:tmpl w:val="0FD24A2E"/>
    <w:lvl w:ilvl="0" w:tplc="9D4E5234">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B8C0764"/>
    <w:multiLevelType w:val="hybridMultilevel"/>
    <w:tmpl w:val="253262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num>
  <w:num w:numId="12">
    <w:abstractNumId w:val="3"/>
    <w:lvlOverride w:ilvl="0">
      <w:startOverride w:val="8"/>
    </w:lvlOverride>
  </w:num>
  <w:num w:numId="13">
    <w:abstractNumId w:val="4"/>
  </w:num>
  <w:num w:numId="14">
    <w:abstractNumId w:val="2"/>
  </w:num>
  <w:num w:numId="1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22"/>
    <w:rsid w:val="000006DB"/>
    <w:rsid w:val="000341E7"/>
    <w:rsid w:val="00036406"/>
    <w:rsid w:val="00051D50"/>
    <w:rsid w:val="00085581"/>
    <w:rsid w:val="00092774"/>
    <w:rsid w:val="00097BC2"/>
    <w:rsid w:val="000C7722"/>
    <w:rsid w:val="000D0D3A"/>
    <w:rsid w:val="000D17D9"/>
    <w:rsid w:val="000D5698"/>
    <w:rsid w:val="000F0394"/>
    <w:rsid w:val="000F0497"/>
    <w:rsid w:val="000F0F13"/>
    <w:rsid w:val="000F188C"/>
    <w:rsid w:val="000F3FFB"/>
    <w:rsid w:val="001030D7"/>
    <w:rsid w:val="00105730"/>
    <w:rsid w:val="00122D9B"/>
    <w:rsid w:val="00127496"/>
    <w:rsid w:val="0015124D"/>
    <w:rsid w:val="001572EE"/>
    <w:rsid w:val="00161264"/>
    <w:rsid w:val="001B594A"/>
    <w:rsid w:val="001C0ADF"/>
    <w:rsid w:val="001C4A45"/>
    <w:rsid w:val="001E629F"/>
    <w:rsid w:val="0020007E"/>
    <w:rsid w:val="00201802"/>
    <w:rsid w:val="00204CA5"/>
    <w:rsid w:val="00224336"/>
    <w:rsid w:val="00230981"/>
    <w:rsid w:val="0023253A"/>
    <w:rsid w:val="0023308C"/>
    <w:rsid w:val="00236628"/>
    <w:rsid w:val="00262459"/>
    <w:rsid w:val="002955AF"/>
    <w:rsid w:val="00296B78"/>
    <w:rsid w:val="00297B57"/>
    <w:rsid w:val="002A6139"/>
    <w:rsid w:val="002A7114"/>
    <w:rsid w:val="002B2F35"/>
    <w:rsid w:val="002B6334"/>
    <w:rsid w:val="002C5E34"/>
    <w:rsid w:val="00304807"/>
    <w:rsid w:val="003375F1"/>
    <w:rsid w:val="00343018"/>
    <w:rsid w:val="00344C47"/>
    <w:rsid w:val="00355BAA"/>
    <w:rsid w:val="00381B1B"/>
    <w:rsid w:val="003914A9"/>
    <w:rsid w:val="003B37F7"/>
    <w:rsid w:val="003C119B"/>
    <w:rsid w:val="003C4DF0"/>
    <w:rsid w:val="003D127A"/>
    <w:rsid w:val="003E0F89"/>
    <w:rsid w:val="003F274E"/>
    <w:rsid w:val="004166A3"/>
    <w:rsid w:val="00417B92"/>
    <w:rsid w:val="00423E14"/>
    <w:rsid w:val="004347B8"/>
    <w:rsid w:val="00442B72"/>
    <w:rsid w:val="00445870"/>
    <w:rsid w:val="00447E4B"/>
    <w:rsid w:val="004503D8"/>
    <w:rsid w:val="004621BC"/>
    <w:rsid w:val="00471890"/>
    <w:rsid w:val="004A6121"/>
    <w:rsid w:val="004C2F72"/>
    <w:rsid w:val="004F45B6"/>
    <w:rsid w:val="00506067"/>
    <w:rsid w:val="00512238"/>
    <w:rsid w:val="00534CE0"/>
    <w:rsid w:val="00540401"/>
    <w:rsid w:val="00542522"/>
    <w:rsid w:val="00550136"/>
    <w:rsid w:val="00564229"/>
    <w:rsid w:val="00575E19"/>
    <w:rsid w:val="005955D8"/>
    <w:rsid w:val="005968D1"/>
    <w:rsid w:val="005A02DE"/>
    <w:rsid w:val="005A482B"/>
    <w:rsid w:val="005C4D18"/>
    <w:rsid w:val="005D6A9A"/>
    <w:rsid w:val="005F2E68"/>
    <w:rsid w:val="006307F5"/>
    <w:rsid w:val="006409FF"/>
    <w:rsid w:val="00675903"/>
    <w:rsid w:val="0067633A"/>
    <w:rsid w:val="00694067"/>
    <w:rsid w:val="006A2570"/>
    <w:rsid w:val="006C622C"/>
    <w:rsid w:val="006D5222"/>
    <w:rsid w:val="00704302"/>
    <w:rsid w:val="00705FBA"/>
    <w:rsid w:val="00715084"/>
    <w:rsid w:val="00724D0E"/>
    <w:rsid w:val="00737FA0"/>
    <w:rsid w:val="00753B14"/>
    <w:rsid w:val="00762AA6"/>
    <w:rsid w:val="00771669"/>
    <w:rsid w:val="007767CF"/>
    <w:rsid w:val="007970AA"/>
    <w:rsid w:val="007D0008"/>
    <w:rsid w:val="007D1D43"/>
    <w:rsid w:val="007D4E31"/>
    <w:rsid w:val="007E3BB5"/>
    <w:rsid w:val="007F1CFF"/>
    <w:rsid w:val="00826649"/>
    <w:rsid w:val="008407C5"/>
    <w:rsid w:val="00851857"/>
    <w:rsid w:val="00852010"/>
    <w:rsid w:val="00870FDE"/>
    <w:rsid w:val="00872601"/>
    <w:rsid w:val="00880A38"/>
    <w:rsid w:val="00884617"/>
    <w:rsid w:val="008A610A"/>
    <w:rsid w:val="008B1986"/>
    <w:rsid w:val="008C7005"/>
    <w:rsid w:val="008E48E2"/>
    <w:rsid w:val="00902CB0"/>
    <w:rsid w:val="0090448F"/>
    <w:rsid w:val="00941EC0"/>
    <w:rsid w:val="00955AA2"/>
    <w:rsid w:val="00957FDF"/>
    <w:rsid w:val="00960686"/>
    <w:rsid w:val="0097151F"/>
    <w:rsid w:val="00974288"/>
    <w:rsid w:val="009807CE"/>
    <w:rsid w:val="009A5945"/>
    <w:rsid w:val="009B21BA"/>
    <w:rsid w:val="009B55AA"/>
    <w:rsid w:val="009B5F74"/>
    <w:rsid w:val="009D374E"/>
    <w:rsid w:val="009E3478"/>
    <w:rsid w:val="009E5D08"/>
    <w:rsid w:val="009E5FA7"/>
    <w:rsid w:val="00A05B9E"/>
    <w:rsid w:val="00A11127"/>
    <w:rsid w:val="00A16064"/>
    <w:rsid w:val="00A30A99"/>
    <w:rsid w:val="00A50B90"/>
    <w:rsid w:val="00AA5E07"/>
    <w:rsid w:val="00AB4FE1"/>
    <w:rsid w:val="00AB6E26"/>
    <w:rsid w:val="00AC26B3"/>
    <w:rsid w:val="00B0461F"/>
    <w:rsid w:val="00B05AEB"/>
    <w:rsid w:val="00B43592"/>
    <w:rsid w:val="00B45A09"/>
    <w:rsid w:val="00B526F1"/>
    <w:rsid w:val="00B65B2E"/>
    <w:rsid w:val="00B80F55"/>
    <w:rsid w:val="00B83197"/>
    <w:rsid w:val="00B845F1"/>
    <w:rsid w:val="00BA25A7"/>
    <w:rsid w:val="00BA5332"/>
    <w:rsid w:val="00BB2EE3"/>
    <w:rsid w:val="00BC716D"/>
    <w:rsid w:val="00BE3E30"/>
    <w:rsid w:val="00C1615F"/>
    <w:rsid w:val="00C3313E"/>
    <w:rsid w:val="00C441B2"/>
    <w:rsid w:val="00C92238"/>
    <w:rsid w:val="00C94F57"/>
    <w:rsid w:val="00CB1952"/>
    <w:rsid w:val="00CB5D4E"/>
    <w:rsid w:val="00CB5EAA"/>
    <w:rsid w:val="00CC466B"/>
    <w:rsid w:val="00CD699A"/>
    <w:rsid w:val="00CE4FEA"/>
    <w:rsid w:val="00D01E86"/>
    <w:rsid w:val="00D03383"/>
    <w:rsid w:val="00D03983"/>
    <w:rsid w:val="00D170B1"/>
    <w:rsid w:val="00D26D99"/>
    <w:rsid w:val="00D40F78"/>
    <w:rsid w:val="00D4308E"/>
    <w:rsid w:val="00D44ACD"/>
    <w:rsid w:val="00D52689"/>
    <w:rsid w:val="00D61F9F"/>
    <w:rsid w:val="00D66610"/>
    <w:rsid w:val="00D75772"/>
    <w:rsid w:val="00D916CE"/>
    <w:rsid w:val="00D9681E"/>
    <w:rsid w:val="00DB70F7"/>
    <w:rsid w:val="00DD3EE8"/>
    <w:rsid w:val="00DE493C"/>
    <w:rsid w:val="00DF1642"/>
    <w:rsid w:val="00DF2ED1"/>
    <w:rsid w:val="00E031BE"/>
    <w:rsid w:val="00E14B48"/>
    <w:rsid w:val="00E23175"/>
    <w:rsid w:val="00E237B3"/>
    <w:rsid w:val="00E25554"/>
    <w:rsid w:val="00E25DC8"/>
    <w:rsid w:val="00E41752"/>
    <w:rsid w:val="00E4558D"/>
    <w:rsid w:val="00E63815"/>
    <w:rsid w:val="00E67303"/>
    <w:rsid w:val="00E77759"/>
    <w:rsid w:val="00E918BA"/>
    <w:rsid w:val="00EA71D2"/>
    <w:rsid w:val="00EB34BF"/>
    <w:rsid w:val="00EB4B41"/>
    <w:rsid w:val="00ED4768"/>
    <w:rsid w:val="00ED6064"/>
    <w:rsid w:val="00EE32D3"/>
    <w:rsid w:val="00F10078"/>
    <w:rsid w:val="00F5333E"/>
    <w:rsid w:val="00F54A7D"/>
    <w:rsid w:val="00FA2BF4"/>
    <w:rsid w:val="00FC6164"/>
    <w:rsid w:val="00FC66A6"/>
    <w:rsid w:val="00FD067D"/>
    <w:rsid w:val="00FF10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B39AD"/>
  <w15:docId w15:val="{D6B69B1A-4D1E-4494-9684-97F9EF62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qFormat/>
    <w:rsid w:val="00DF2ED1"/>
    <w:pPr>
      <w:keepNext/>
      <w:numPr>
        <w:numId w:val="1"/>
      </w:numPr>
      <w:suppressAutoHyphens/>
      <w:spacing w:before="120" w:after="120"/>
      <w:outlineLvl w:val="0"/>
    </w:pPr>
    <w:rPr>
      <w:rFonts w:ascii="Arial" w:eastAsia="Times New Roman" w:hAnsi="Arial" w:cs="Arial"/>
      <w:b/>
      <w:sz w:val="24"/>
      <w:szCs w:val="20"/>
      <w:u w:val="single"/>
      <w:lang w:eastAsia="zh-CN"/>
    </w:rPr>
  </w:style>
  <w:style w:type="paragraph" w:styleId="Kop2">
    <w:name w:val="heading 2"/>
    <w:basedOn w:val="Standaard"/>
    <w:next w:val="Standaard"/>
    <w:link w:val="Kop2Char"/>
    <w:qFormat/>
    <w:rsid w:val="00DF2ED1"/>
    <w:pPr>
      <w:keepNext/>
      <w:numPr>
        <w:ilvl w:val="1"/>
        <w:numId w:val="4"/>
      </w:numPr>
      <w:suppressAutoHyphens/>
      <w:spacing w:before="120" w:after="120"/>
      <w:outlineLvl w:val="1"/>
    </w:pPr>
    <w:rPr>
      <w:rFonts w:ascii="Arial" w:eastAsia="Times New Roman" w:hAnsi="Arial" w:cs="Arial"/>
      <w:b/>
      <w:sz w:val="24"/>
      <w:szCs w:val="20"/>
      <w:u w:val="single"/>
      <w:lang w:eastAsia="zh-CN"/>
    </w:rPr>
  </w:style>
  <w:style w:type="paragraph" w:styleId="Kop3">
    <w:name w:val="heading 3"/>
    <w:basedOn w:val="Standaard"/>
    <w:next w:val="Standaard"/>
    <w:link w:val="Kop3Char"/>
    <w:qFormat/>
    <w:rsid w:val="00DF2ED1"/>
    <w:pPr>
      <w:keepNext/>
      <w:numPr>
        <w:ilvl w:val="2"/>
        <w:numId w:val="1"/>
      </w:numPr>
      <w:tabs>
        <w:tab w:val="right" w:pos="3969"/>
        <w:tab w:val="right" w:pos="6237"/>
      </w:tabs>
      <w:suppressAutoHyphens/>
      <w:spacing w:before="120" w:after="120"/>
      <w:outlineLvl w:val="2"/>
    </w:pPr>
    <w:rPr>
      <w:rFonts w:ascii="Arial" w:eastAsia="Times New Roman" w:hAnsi="Arial" w:cs="Arial"/>
      <w:b/>
      <w:sz w:val="24"/>
      <w:szCs w:val="20"/>
      <w:u w:val="single"/>
      <w:lang w:eastAsia="zh-CN"/>
    </w:rPr>
  </w:style>
  <w:style w:type="paragraph" w:styleId="Kop4">
    <w:name w:val="heading 4"/>
    <w:basedOn w:val="Standaard"/>
    <w:next w:val="Standaard"/>
    <w:link w:val="Kop4Char"/>
    <w:qFormat/>
    <w:rsid w:val="00DF2ED1"/>
    <w:pPr>
      <w:keepNext/>
      <w:numPr>
        <w:ilvl w:val="3"/>
        <w:numId w:val="1"/>
      </w:numPr>
      <w:tabs>
        <w:tab w:val="right" w:pos="3969"/>
        <w:tab w:val="right" w:pos="6237"/>
        <w:tab w:val="right" w:pos="7938"/>
      </w:tabs>
      <w:suppressAutoHyphens/>
      <w:spacing w:before="120" w:after="120"/>
      <w:ind w:left="862" w:hanging="862"/>
      <w:outlineLvl w:val="3"/>
    </w:pPr>
    <w:rPr>
      <w:rFonts w:ascii="Arial" w:eastAsia="Times New Roman" w:hAnsi="Arial" w:cs="Arial"/>
      <w:b/>
      <w:sz w:val="24"/>
      <w:szCs w:val="20"/>
      <w:u w:val="single"/>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5222"/>
    <w:pPr>
      <w:ind w:left="720"/>
      <w:contextualSpacing/>
    </w:pPr>
  </w:style>
  <w:style w:type="paragraph" w:styleId="Koptekst">
    <w:name w:val="header"/>
    <w:basedOn w:val="Standaard"/>
    <w:link w:val="KoptekstChar"/>
    <w:unhideWhenUsed/>
    <w:rsid w:val="00CE4FEA"/>
    <w:pPr>
      <w:tabs>
        <w:tab w:val="center" w:pos="4536"/>
        <w:tab w:val="right" w:pos="9072"/>
      </w:tabs>
    </w:pPr>
  </w:style>
  <w:style w:type="character" w:customStyle="1" w:styleId="KoptekstChar">
    <w:name w:val="Koptekst Char"/>
    <w:basedOn w:val="Standaardalinea-lettertype"/>
    <w:link w:val="Koptekst"/>
    <w:uiPriority w:val="99"/>
    <w:rsid w:val="00CE4FEA"/>
  </w:style>
  <w:style w:type="paragraph" w:styleId="Voettekst">
    <w:name w:val="footer"/>
    <w:basedOn w:val="Standaard"/>
    <w:link w:val="VoettekstChar"/>
    <w:uiPriority w:val="99"/>
    <w:unhideWhenUsed/>
    <w:rsid w:val="00CE4FEA"/>
    <w:pPr>
      <w:tabs>
        <w:tab w:val="center" w:pos="4536"/>
        <w:tab w:val="right" w:pos="9072"/>
      </w:tabs>
    </w:pPr>
  </w:style>
  <w:style w:type="character" w:customStyle="1" w:styleId="VoettekstChar">
    <w:name w:val="Voettekst Char"/>
    <w:basedOn w:val="Standaardalinea-lettertype"/>
    <w:link w:val="Voettekst"/>
    <w:uiPriority w:val="99"/>
    <w:rsid w:val="00CE4FEA"/>
  </w:style>
  <w:style w:type="paragraph" w:styleId="Ballontekst">
    <w:name w:val="Balloon Text"/>
    <w:basedOn w:val="Standaard"/>
    <w:link w:val="BallontekstChar"/>
    <w:uiPriority w:val="99"/>
    <w:semiHidden/>
    <w:unhideWhenUsed/>
    <w:rsid w:val="00D44ACD"/>
    <w:rPr>
      <w:rFonts w:ascii="Tahoma" w:hAnsi="Tahoma" w:cs="Tahoma"/>
      <w:sz w:val="16"/>
      <w:szCs w:val="16"/>
    </w:rPr>
  </w:style>
  <w:style w:type="character" w:customStyle="1" w:styleId="BallontekstChar">
    <w:name w:val="Ballontekst Char"/>
    <w:basedOn w:val="Standaardalinea-lettertype"/>
    <w:link w:val="Ballontekst"/>
    <w:uiPriority w:val="99"/>
    <w:semiHidden/>
    <w:rsid w:val="00D44ACD"/>
    <w:rPr>
      <w:rFonts w:ascii="Tahoma" w:hAnsi="Tahoma" w:cs="Tahoma"/>
      <w:sz w:val="16"/>
      <w:szCs w:val="16"/>
    </w:rPr>
  </w:style>
  <w:style w:type="paragraph" w:styleId="Normaalweb">
    <w:name w:val="Normal (Web)"/>
    <w:basedOn w:val="Standaard"/>
    <w:rsid w:val="00343018"/>
    <w:pPr>
      <w:spacing w:before="100" w:beforeAutospacing="1" w:after="119"/>
    </w:pPr>
    <w:rPr>
      <w:rFonts w:ascii="Times New Roman" w:eastAsia="Times New Roman" w:hAnsi="Times New Roman" w:cs="Times New Roman"/>
      <w:sz w:val="24"/>
      <w:szCs w:val="24"/>
    </w:rPr>
  </w:style>
  <w:style w:type="paragraph" w:styleId="Geenafstand">
    <w:name w:val="No Spacing"/>
    <w:uiPriority w:val="1"/>
    <w:qFormat/>
    <w:rsid w:val="00343018"/>
    <w:rPr>
      <w:rFonts w:ascii="Calibri" w:eastAsia="Calibri" w:hAnsi="Calibri" w:cs="Times New Roman"/>
    </w:rPr>
  </w:style>
  <w:style w:type="character" w:styleId="Verwijzingopmerking">
    <w:name w:val="annotation reference"/>
    <w:basedOn w:val="Standaardalinea-lettertype"/>
    <w:uiPriority w:val="99"/>
    <w:semiHidden/>
    <w:unhideWhenUsed/>
    <w:rsid w:val="00442B72"/>
    <w:rPr>
      <w:sz w:val="16"/>
      <w:szCs w:val="16"/>
    </w:rPr>
  </w:style>
  <w:style w:type="paragraph" w:styleId="Tekstopmerking">
    <w:name w:val="annotation text"/>
    <w:basedOn w:val="Standaard"/>
    <w:link w:val="TekstopmerkingChar"/>
    <w:uiPriority w:val="99"/>
    <w:semiHidden/>
    <w:unhideWhenUsed/>
    <w:rsid w:val="00442B72"/>
    <w:rPr>
      <w:sz w:val="20"/>
      <w:szCs w:val="20"/>
    </w:rPr>
  </w:style>
  <w:style w:type="character" w:customStyle="1" w:styleId="TekstopmerkingChar">
    <w:name w:val="Tekst opmerking Char"/>
    <w:basedOn w:val="Standaardalinea-lettertype"/>
    <w:link w:val="Tekstopmerking"/>
    <w:uiPriority w:val="99"/>
    <w:semiHidden/>
    <w:rsid w:val="00442B72"/>
    <w:rPr>
      <w:sz w:val="20"/>
      <w:szCs w:val="20"/>
    </w:rPr>
  </w:style>
  <w:style w:type="paragraph" w:styleId="Onderwerpvanopmerking">
    <w:name w:val="annotation subject"/>
    <w:basedOn w:val="Tekstopmerking"/>
    <w:next w:val="Tekstopmerking"/>
    <w:link w:val="OnderwerpvanopmerkingChar"/>
    <w:uiPriority w:val="99"/>
    <w:semiHidden/>
    <w:unhideWhenUsed/>
    <w:rsid w:val="00442B72"/>
    <w:rPr>
      <w:b/>
      <w:bCs/>
    </w:rPr>
  </w:style>
  <w:style w:type="character" w:customStyle="1" w:styleId="OnderwerpvanopmerkingChar">
    <w:name w:val="Onderwerp van opmerking Char"/>
    <w:basedOn w:val="TekstopmerkingChar"/>
    <w:link w:val="Onderwerpvanopmerking"/>
    <w:uiPriority w:val="99"/>
    <w:semiHidden/>
    <w:rsid w:val="00442B72"/>
    <w:rPr>
      <w:b/>
      <w:bCs/>
      <w:sz w:val="20"/>
      <w:szCs w:val="20"/>
    </w:rPr>
  </w:style>
  <w:style w:type="character" w:styleId="Nadruk">
    <w:name w:val="Emphasis"/>
    <w:qFormat/>
    <w:rsid w:val="00957FDF"/>
    <w:rPr>
      <w:i/>
      <w:iCs/>
    </w:rPr>
  </w:style>
  <w:style w:type="character" w:customStyle="1" w:styleId="Kop1Char">
    <w:name w:val="Kop 1 Char"/>
    <w:basedOn w:val="Standaardalinea-lettertype"/>
    <w:link w:val="Kop1"/>
    <w:rsid w:val="00DF2ED1"/>
    <w:rPr>
      <w:rFonts w:ascii="Arial" w:eastAsia="Times New Roman" w:hAnsi="Arial" w:cs="Arial"/>
      <w:b/>
      <w:sz w:val="24"/>
      <w:szCs w:val="20"/>
      <w:u w:val="single"/>
      <w:lang w:eastAsia="zh-CN"/>
    </w:rPr>
  </w:style>
  <w:style w:type="character" w:customStyle="1" w:styleId="Kop2Char">
    <w:name w:val="Kop 2 Char"/>
    <w:basedOn w:val="Standaardalinea-lettertype"/>
    <w:link w:val="Kop2"/>
    <w:rsid w:val="00DF2ED1"/>
    <w:rPr>
      <w:rFonts w:ascii="Arial" w:eastAsia="Times New Roman" w:hAnsi="Arial" w:cs="Arial"/>
      <w:b/>
      <w:sz w:val="24"/>
      <w:szCs w:val="20"/>
      <w:u w:val="single"/>
      <w:lang w:eastAsia="zh-CN"/>
    </w:rPr>
  </w:style>
  <w:style w:type="character" w:customStyle="1" w:styleId="Kop3Char">
    <w:name w:val="Kop 3 Char"/>
    <w:basedOn w:val="Standaardalinea-lettertype"/>
    <w:link w:val="Kop3"/>
    <w:rsid w:val="00DF2ED1"/>
    <w:rPr>
      <w:rFonts w:ascii="Arial" w:eastAsia="Times New Roman" w:hAnsi="Arial" w:cs="Arial"/>
      <w:b/>
      <w:sz w:val="24"/>
      <w:szCs w:val="20"/>
      <w:u w:val="single"/>
      <w:lang w:eastAsia="zh-CN"/>
    </w:rPr>
  </w:style>
  <w:style w:type="character" w:customStyle="1" w:styleId="Kop4Char">
    <w:name w:val="Kop 4 Char"/>
    <w:basedOn w:val="Standaardalinea-lettertype"/>
    <w:link w:val="Kop4"/>
    <w:rsid w:val="00DF2ED1"/>
    <w:rPr>
      <w:rFonts w:ascii="Arial" w:eastAsia="Times New Roman" w:hAnsi="Arial" w:cs="Arial"/>
      <w:b/>
      <w:sz w:val="24"/>
      <w:szCs w:val="20"/>
      <w:u w:val="single"/>
      <w:lang w:eastAsia="zh-CN"/>
    </w:rPr>
  </w:style>
  <w:style w:type="character" w:styleId="Paginanummer">
    <w:name w:val="page number"/>
    <w:basedOn w:val="Standaardalinea-lettertype"/>
    <w:rsid w:val="00DF2ED1"/>
  </w:style>
  <w:style w:type="paragraph" w:styleId="Inhopg2">
    <w:name w:val="toc 2"/>
    <w:basedOn w:val="Standaard"/>
    <w:next w:val="Standaard"/>
    <w:uiPriority w:val="39"/>
    <w:rsid w:val="00DF2ED1"/>
    <w:pPr>
      <w:suppressAutoHyphens/>
      <w:ind w:left="240"/>
    </w:pPr>
    <w:rPr>
      <w:rFonts w:ascii="Arial" w:eastAsia="Times New Roman" w:hAnsi="Arial" w:cs="Arial"/>
      <w:sz w:val="20"/>
      <w:szCs w:val="24"/>
      <w:lang w:eastAsia="zh-CN"/>
    </w:rPr>
  </w:style>
  <w:style w:type="paragraph" w:styleId="Inhopg1">
    <w:name w:val="toc 1"/>
    <w:basedOn w:val="Standaard"/>
    <w:next w:val="Standaard"/>
    <w:uiPriority w:val="39"/>
    <w:rsid w:val="00DF2ED1"/>
    <w:pPr>
      <w:suppressAutoHyphens/>
    </w:pPr>
    <w:rPr>
      <w:rFonts w:ascii="Arial" w:eastAsia="Times New Roman" w:hAnsi="Arial" w:cs="Arial"/>
      <w:sz w:val="20"/>
      <w:szCs w:val="24"/>
      <w:lang w:eastAsia="zh-CN"/>
    </w:rPr>
  </w:style>
  <w:style w:type="paragraph" w:styleId="Inhopg3">
    <w:name w:val="toc 3"/>
    <w:basedOn w:val="Standaard"/>
    <w:next w:val="Standaard"/>
    <w:uiPriority w:val="39"/>
    <w:rsid w:val="00DF2ED1"/>
    <w:pPr>
      <w:suppressAutoHyphens/>
      <w:ind w:left="400"/>
    </w:pPr>
    <w:rPr>
      <w:rFonts w:ascii="Arial" w:eastAsia="Times New Roman" w:hAnsi="Arial" w:cs="Arial"/>
      <w:sz w:val="20"/>
      <w:szCs w:val="24"/>
      <w:lang w:eastAsia="zh-CN"/>
    </w:rPr>
  </w:style>
  <w:style w:type="paragraph" w:styleId="Inhopg4">
    <w:name w:val="toc 4"/>
    <w:basedOn w:val="Standaard"/>
    <w:uiPriority w:val="39"/>
    <w:rsid w:val="00DF2ED1"/>
    <w:pPr>
      <w:suppressLineNumbers/>
      <w:tabs>
        <w:tab w:val="right" w:leader="dot" w:pos="8789"/>
      </w:tabs>
      <w:suppressAutoHyphens/>
      <w:ind w:left="849"/>
    </w:pPr>
    <w:rPr>
      <w:rFonts w:ascii="Arial" w:eastAsia="Times New Roman" w:hAnsi="Arial" w:cs="Tahoma"/>
      <w:sz w:val="20"/>
      <w:szCs w:val="24"/>
      <w:lang w:eastAsia="zh-CN"/>
    </w:rPr>
  </w:style>
  <w:style w:type="paragraph" w:customStyle="1" w:styleId="yiv9767825869msonormal">
    <w:name w:val="yiv9767825869msonormal"/>
    <w:basedOn w:val="Standaard"/>
    <w:rsid w:val="000D0D3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529">
      <w:bodyDiv w:val="1"/>
      <w:marLeft w:val="0"/>
      <w:marRight w:val="0"/>
      <w:marTop w:val="0"/>
      <w:marBottom w:val="0"/>
      <w:divBdr>
        <w:top w:val="none" w:sz="0" w:space="0" w:color="auto"/>
        <w:left w:val="none" w:sz="0" w:space="0" w:color="auto"/>
        <w:bottom w:val="none" w:sz="0" w:space="0" w:color="auto"/>
        <w:right w:val="none" w:sz="0" w:space="0" w:color="auto"/>
      </w:divBdr>
    </w:div>
    <w:div w:id="405109617">
      <w:bodyDiv w:val="1"/>
      <w:marLeft w:val="0"/>
      <w:marRight w:val="0"/>
      <w:marTop w:val="0"/>
      <w:marBottom w:val="0"/>
      <w:divBdr>
        <w:top w:val="none" w:sz="0" w:space="0" w:color="auto"/>
        <w:left w:val="none" w:sz="0" w:space="0" w:color="auto"/>
        <w:bottom w:val="none" w:sz="0" w:space="0" w:color="auto"/>
        <w:right w:val="none" w:sz="0" w:space="0" w:color="auto"/>
      </w:divBdr>
    </w:div>
    <w:div w:id="1024596149">
      <w:bodyDiv w:val="1"/>
      <w:marLeft w:val="0"/>
      <w:marRight w:val="0"/>
      <w:marTop w:val="0"/>
      <w:marBottom w:val="0"/>
      <w:divBdr>
        <w:top w:val="none" w:sz="0" w:space="0" w:color="auto"/>
        <w:left w:val="none" w:sz="0" w:space="0" w:color="auto"/>
        <w:bottom w:val="none" w:sz="0" w:space="0" w:color="auto"/>
        <w:right w:val="none" w:sz="0" w:space="0" w:color="auto"/>
      </w:divBdr>
    </w:div>
    <w:div w:id="206009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9E0B3-AD2B-42DB-9A64-D35E9443D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30</Pages>
  <Words>8456</Words>
  <Characters>46510</Characters>
  <Application>Microsoft Office Word</Application>
  <DocSecurity>0</DocSecurity>
  <Lines>387</Lines>
  <Paragraphs>109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unattended</Company>
  <LinksUpToDate>false</LinksUpToDate>
  <CharactersWithSpaces>54857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 van Buuren</dc:creator>
  <cp:lastModifiedBy>P. Vrancken</cp:lastModifiedBy>
  <cp:revision>8</cp:revision>
  <dcterms:created xsi:type="dcterms:W3CDTF">2017-01-28T12:15:00Z</dcterms:created>
  <dcterms:modified xsi:type="dcterms:W3CDTF">2017-03-06T19:58:00Z</dcterms:modified>
</cp:coreProperties>
</file>